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AE575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AE575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AE575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14:paraId="3818B584" w14:textId="77777777" w:rsidR="00E42D9B" w:rsidRPr="00AE5758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AE5758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AE5758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AE5758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AE5758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6A90995" w:rsidR="00E22322" w:rsidRPr="00AE5758" w:rsidRDefault="00EC4AFF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  <w:r w:rsidRPr="00AE5758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AE5758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CD0729" w:rsidRPr="00AE5758">
        <w:rPr>
          <w:rFonts w:ascii="Times New Roman" w:hAnsi="Times New Roman"/>
          <w:bCs/>
          <w:i/>
          <w:szCs w:val="28"/>
          <w:lang w:val="uk-UA"/>
        </w:rPr>
        <w:t>6</w:t>
      </w:r>
    </w:p>
    <w:p w14:paraId="5388BE07" w14:textId="77777777" w:rsidR="00E22322" w:rsidRPr="00AE5758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AE5758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AE5758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AE5758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AE5758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AE5758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69EF6843" w:rsidR="005E4B23" w:rsidRPr="00AE5758" w:rsidRDefault="00CD0729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i/>
                <w:szCs w:val="28"/>
                <w:lang w:val="uk-UA"/>
              </w:rPr>
              <w:t>Колекції</w:t>
            </w:r>
          </w:p>
        </w:tc>
      </w:tr>
      <w:tr w:rsidR="005E4B23" w:rsidRPr="00AE5758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AE5758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AE5758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AE5758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AE5758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AE5758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2F45ABA5" w:rsidR="005E4B23" w:rsidRPr="00AE5758" w:rsidRDefault="00631B54" w:rsidP="00B01CCD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i/>
                <w:szCs w:val="28"/>
                <w:lang w:val="uk-UA"/>
              </w:rPr>
              <w:t>Технології програмування</w:t>
            </w:r>
          </w:p>
        </w:tc>
      </w:tr>
      <w:tr w:rsidR="005E4B23" w:rsidRPr="002238F2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AE5758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AE5758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AE5758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AE5758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AE5758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AE575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AE5758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AE575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AE5758">
              <w:rPr>
                <w:rFonts w:ascii="Times New Roman" w:hAnsi="Times New Roman"/>
                <w:bCs/>
                <w:szCs w:val="28"/>
                <w:lang w:val="uk-UA"/>
              </w:rPr>
              <w:t>525a</w:t>
            </w:r>
            <w:r w:rsidRPr="00AE575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AE5758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AE5758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AE5758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AE5758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AE5758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AE5758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AE5758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AE5758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AE575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AE5758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AE5758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AE5758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AE5758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AE575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AE5758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AE5758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AE5758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AE5758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AE5758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AE5758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06B84765" w:rsidR="00E838EF" w:rsidRPr="00AE5758" w:rsidRDefault="00CD0729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28.11.2022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AE5758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AE5758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AE5758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AE5758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AE5758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AE5758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AE5758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AE5758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AE5758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AE5758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AE5758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AE5758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386EC25C" w:rsidR="00E838EF" w:rsidRPr="00AE5758" w:rsidRDefault="00D413A6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AE5758">
              <w:rPr>
                <w:rFonts w:ascii="Times New Roman" w:hAnsi="Times New Roman"/>
                <w:i/>
                <w:szCs w:val="28"/>
                <w:lang w:val="uk-UA"/>
              </w:rPr>
              <w:t>Є. В. Бабешенко</w:t>
            </w:r>
          </w:p>
        </w:tc>
      </w:tr>
      <w:tr w:rsidR="00825525" w:rsidRPr="00AE5758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AE5758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AE5758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AE5758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AE5758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AE575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AE575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AE575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AE575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AE575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AE575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7575F92B" w:rsidR="00E42D9B" w:rsidRPr="00AE5758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t xml:space="preserve">Харків – </w:t>
      </w:r>
      <w:r w:rsidRPr="00AE5758">
        <w:rPr>
          <w:rFonts w:ascii="Times New Roman" w:hAnsi="Times New Roman"/>
          <w:szCs w:val="28"/>
          <w:lang w:val="uk-UA"/>
        </w:rPr>
        <w:fldChar w:fldCharType="begin"/>
      </w:r>
      <w:r w:rsidRPr="00AE5758">
        <w:rPr>
          <w:rFonts w:ascii="Times New Roman" w:hAnsi="Times New Roman"/>
          <w:szCs w:val="28"/>
          <w:lang w:val="uk-UA"/>
        </w:rPr>
        <w:instrText xml:space="preserve"> DATE \@YYYY </w:instrText>
      </w:r>
      <w:r w:rsidRPr="00AE5758">
        <w:rPr>
          <w:rFonts w:ascii="Times New Roman" w:hAnsi="Times New Roman"/>
          <w:szCs w:val="28"/>
          <w:lang w:val="uk-UA"/>
        </w:rPr>
        <w:fldChar w:fldCharType="separate"/>
      </w:r>
      <w:r w:rsidR="002238F2">
        <w:rPr>
          <w:rFonts w:ascii="Times New Roman" w:hAnsi="Times New Roman"/>
          <w:noProof/>
          <w:szCs w:val="28"/>
          <w:lang w:val="uk-UA"/>
        </w:rPr>
        <w:t>2022</w:t>
      </w:r>
      <w:r w:rsidRPr="00AE5758">
        <w:rPr>
          <w:rFonts w:ascii="Times New Roman" w:hAnsi="Times New Roman"/>
          <w:szCs w:val="28"/>
          <w:lang w:val="uk-UA"/>
        </w:rPr>
        <w:fldChar w:fldCharType="end"/>
      </w:r>
    </w:p>
    <w:p w14:paraId="1E16A13B" w14:textId="77777777" w:rsidR="00E42D9B" w:rsidRPr="00AE5758" w:rsidRDefault="00E42D9B">
      <w:pPr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szCs w:val="28"/>
          <w:lang w:val="uk-UA"/>
        </w:rPr>
        <w:br w:type="page"/>
      </w:r>
    </w:p>
    <w:p w14:paraId="6534164B" w14:textId="6871221E" w:rsidR="00E42D9B" w:rsidRPr="00AE5758" w:rsidRDefault="00E42D9B" w:rsidP="003E7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>Тема роботи:</w:t>
      </w:r>
      <w:r w:rsidRPr="00AE5758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="00CD0759" w:rsidRPr="00AE5758">
        <w:rPr>
          <w:rFonts w:ascii="Times New Roman" w:hAnsi="Times New Roman"/>
          <w:color w:val="000000"/>
          <w:szCs w:val="28"/>
          <w:lang w:val="uk-UA"/>
        </w:rPr>
        <w:t>колекції</w:t>
      </w:r>
    </w:p>
    <w:p w14:paraId="1A482E7D" w14:textId="5736DA4C" w:rsidR="00E42D9B" w:rsidRPr="00AE5758" w:rsidRDefault="00E42D9B" w:rsidP="003E7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Мета роботи</w:t>
      </w:r>
      <w:r w:rsidRPr="00AE5758">
        <w:rPr>
          <w:rFonts w:ascii="Times New Roman" w:hAnsi="Times New Roman"/>
          <w:color w:val="000000"/>
          <w:szCs w:val="28"/>
          <w:lang w:val="uk-UA"/>
        </w:rPr>
        <w:t xml:space="preserve">: </w:t>
      </w:r>
    </w:p>
    <w:p w14:paraId="6E618A0C" w14:textId="0956CEAC" w:rsidR="00CD0759" w:rsidRPr="00AE5758" w:rsidRDefault="00CD0759" w:rsidP="003E7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2753BAD7" wp14:editId="1AF22D78">
            <wp:extent cx="6120130" cy="66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32D2" w14:textId="6DBE5343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r w:rsidRPr="00AE5758">
        <w:rPr>
          <w:rFonts w:ascii="Times New Roman" w:hAnsi="Times New Roman"/>
          <w:b/>
          <w:color w:val="000000"/>
          <w:sz w:val="32"/>
          <w:szCs w:val="32"/>
          <w:lang w:val="uk-UA"/>
        </w:rPr>
        <w:t>Варіант 5</w:t>
      </w:r>
    </w:p>
    <w:p w14:paraId="60A69215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r w:rsidRPr="00AE5758">
        <w:rPr>
          <w:rFonts w:ascii="Times New Roman" w:hAnsi="Times New Roman"/>
          <w:b/>
          <w:color w:val="000000"/>
          <w:sz w:val="32"/>
          <w:szCs w:val="32"/>
          <w:lang w:val="uk-UA"/>
        </w:rPr>
        <w:t>Задача 1</w:t>
      </w:r>
    </w:p>
    <w:p w14:paraId="713F09C4" w14:textId="77777777" w:rsidR="00E42D9B" w:rsidRPr="00AE5758" w:rsidRDefault="00E42D9B" w:rsidP="003E7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Частина 1</w:t>
      </w:r>
      <w:r w:rsidRPr="00AE5758">
        <w:rPr>
          <w:rFonts w:ascii="Times New Roman" w:hAnsi="Times New Roman"/>
          <w:color w:val="000000"/>
          <w:szCs w:val="28"/>
          <w:lang w:val="uk-UA"/>
        </w:rPr>
        <w:t>. Постановка завдання</w:t>
      </w:r>
    </w:p>
    <w:p w14:paraId="1A6691C0" w14:textId="77777777" w:rsidR="00E42D9B" w:rsidRPr="00AE5758" w:rsidRDefault="00E42D9B" w:rsidP="003E7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 xml:space="preserve">Умова: </w:t>
      </w:r>
    </w:p>
    <w:p w14:paraId="6BF23BCD" w14:textId="529A9C36" w:rsidR="00E42D9B" w:rsidRPr="00AE5758" w:rsidRDefault="00CD0759" w:rsidP="003E7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1067B583" wp14:editId="6619BB68">
            <wp:extent cx="6120130" cy="146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5425F81A" w14:textId="59D02A3C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lang w:val="uk-UA"/>
        </w:rPr>
        <w:br w:type="page"/>
      </w: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>Частина 2</w:t>
      </w:r>
      <w:r w:rsidRPr="00AE5758">
        <w:rPr>
          <w:rFonts w:ascii="Times New Roman" w:hAnsi="Times New Roman"/>
          <w:color w:val="000000"/>
          <w:szCs w:val="28"/>
          <w:lang w:val="uk-UA"/>
        </w:rPr>
        <w:t xml:space="preserve">. Схема </w:t>
      </w:r>
      <w:r w:rsidR="00F05194" w:rsidRPr="00AE5758">
        <w:rPr>
          <w:rFonts w:ascii="Times New Roman" w:hAnsi="Times New Roman"/>
          <w:color w:val="000000"/>
          <w:szCs w:val="28"/>
          <w:lang w:val="uk-UA"/>
        </w:rPr>
        <w:t>класів</w:t>
      </w:r>
    </w:p>
    <w:p w14:paraId="580845D4" w14:textId="6096CF6D" w:rsidR="00E42D9B" w:rsidRPr="00AE5758" w:rsidRDefault="00F05194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14A073D3" wp14:editId="6A88165A">
            <wp:extent cx="4124901" cy="278168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C4FC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</w:p>
    <w:p w14:paraId="5170D1C3" w14:textId="7F6CF5F5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color w:val="000000"/>
          <w:szCs w:val="28"/>
          <w:lang w:val="uk-UA"/>
        </w:rPr>
        <w:t xml:space="preserve">Рисунок 1 -  </w:t>
      </w:r>
      <w:r w:rsidR="00F05194" w:rsidRPr="00AE5758">
        <w:rPr>
          <w:rFonts w:ascii="Times New Roman" w:hAnsi="Times New Roman"/>
          <w:color w:val="000000"/>
          <w:szCs w:val="28"/>
          <w:lang w:val="uk-UA"/>
        </w:rPr>
        <w:t>Схема класу</w:t>
      </w:r>
      <w:r w:rsidRPr="00AE5758">
        <w:rPr>
          <w:rFonts w:ascii="Times New Roman" w:hAnsi="Times New Roman"/>
          <w:color w:val="000000"/>
          <w:szCs w:val="28"/>
          <w:lang w:val="uk-UA"/>
        </w:rPr>
        <w:t xml:space="preserve"> </w:t>
      </w:r>
    </w:p>
    <w:p w14:paraId="3F63BCFD" w14:textId="1525EED1" w:rsidR="00E42D9B" w:rsidRPr="00AE5758" w:rsidRDefault="00E42D9B" w:rsidP="00A01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lang w:val="uk-UA"/>
        </w:rPr>
        <w:br w:type="page"/>
      </w:r>
    </w:p>
    <w:p w14:paraId="70561A8A" w14:textId="133FF273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>Частина 4</w:t>
      </w:r>
      <w:r w:rsidRPr="00AE5758">
        <w:rPr>
          <w:rFonts w:ascii="Times New Roman" w:hAnsi="Times New Roman"/>
          <w:color w:val="000000"/>
          <w:szCs w:val="28"/>
          <w:lang w:val="uk-UA"/>
        </w:rPr>
        <w:t>. Текст програми</w:t>
      </w:r>
    </w:p>
    <w:p w14:paraId="1744D549" w14:textId="1C1A37EF" w:rsidR="00A01B54" w:rsidRPr="002238F2" w:rsidRDefault="00A01B54" w:rsidP="00A01B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2238F2">
        <w:rPr>
          <w:rFonts w:ascii="Times New Roman" w:hAnsi="Times New Roman"/>
          <w:color w:val="000000"/>
          <w:szCs w:val="28"/>
          <w:lang w:val="en-US"/>
        </w:rPr>
        <w:t>Program.cs</w:t>
      </w:r>
    </w:p>
    <w:p w14:paraId="35569BD4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using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System;</w:t>
      </w:r>
    </w:p>
    <w:p w14:paraId="56A4DB0C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D743CB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Stack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&lt;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</w:t>
      </w:r>
    </w:p>
    <w:p w14:paraId="3F492A44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74E755FB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9DA71D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index = 0;</w:t>
      </w:r>
    </w:p>
    <w:p w14:paraId="7C4F633B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T[] innerArray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T[100];</w:t>
      </w:r>
    </w:p>
    <w:p w14:paraId="0C9ECBDE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Push(T item)</w:t>
      </w:r>
    </w:p>
    <w:p w14:paraId="42FFB9D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678893A4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innerArray[index++] = item;</w:t>
      </w:r>
    </w:p>
    <w:p w14:paraId="7D94D90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52581686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 Pop()</w:t>
      </w:r>
    </w:p>
    <w:p w14:paraId="1864F91C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74B5664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innerArray[--index];</w:t>
      </w:r>
    </w:p>
    <w:p w14:paraId="6E20EFEE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00A16457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</w:p>
    <w:p w14:paraId="4A932037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 Get(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k)</w:t>
      </w:r>
    </w:p>
    <w:p w14:paraId="0947CA2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222410BE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innerArray[k];</w:t>
      </w:r>
    </w:p>
    <w:p w14:paraId="5CA30E2E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7663EDA6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}</w:t>
      </w:r>
    </w:p>
    <w:p w14:paraId="72A0EB91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27A1A08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Program</w:t>
      </w:r>
    </w:p>
    <w:p w14:paraId="41455E3A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1D3CAF30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3C198F4B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Main(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[] args)</w:t>
      </w:r>
    </w:p>
    <w:p w14:paraId="3B9AF555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42C2837D" w14:textId="7B202E2C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"Task 1"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3B3B226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6A4D5DD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&gt; intStack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&gt;();</w:t>
      </w:r>
    </w:p>
    <w:p w14:paraId="5CAD5B7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&gt; stringStack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&gt;();</w:t>
      </w:r>
    </w:p>
    <w:p w14:paraId="019A0E4B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E22F99D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ECEAF8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"\n&lt; Int stack &gt;"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0A3011C4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1264DEA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intStack.Push(5);</w:t>
      </w:r>
    </w:p>
    <w:p w14:paraId="6587EF4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intStack.Push(4);</w:t>
      </w:r>
    </w:p>
    <w:p w14:paraId="2AF499B8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intStack.Push(3);</w:t>
      </w:r>
    </w:p>
    <w:p w14:paraId="04B9F087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intStack.Push(2);</w:t>
      </w:r>
    </w:p>
    <w:p w14:paraId="6C4D25DC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intStack.Push(1);</w:t>
      </w:r>
    </w:p>
    <w:p w14:paraId="66B25950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&lt;= 4; i++)</w:t>
      </w:r>
    </w:p>
    <w:p w14:paraId="63193D95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5A5C7011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Console.WriteLine(i.ToString() + 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intStack.Get(i));</w:t>
      </w:r>
    </w:p>
    <w:p w14:paraId="27442E71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7DB67EF6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D31A25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"\n&lt; String stack &gt;"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42EEBDB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"Atom"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271B0621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"Molekula"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2C6E419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33297131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"Object"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7E84409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"Planet"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0486E1F1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59697C4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&lt;= 4; i++)</w:t>
      </w:r>
    </w:p>
    <w:p w14:paraId="3D492367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39E00128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Console.WriteLine(i.ToString() + 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stringStack.Get(i));</w:t>
      </w:r>
    </w:p>
    <w:p w14:paraId="61993418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D70716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DBA8F52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29192B03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}</w:t>
      </w:r>
    </w:p>
    <w:p w14:paraId="4593CD0F" w14:textId="77777777" w:rsidR="00A01B54" w:rsidRPr="00AE5758" w:rsidRDefault="00A01B54" w:rsidP="00A01B54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D068077" w14:textId="77777777" w:rsidR="00A01B54" w:rsidRPr="00AE5758" w:rsidRDefault="00A01B5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0065EFA7" w14:textId="128312BA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Частина 5</w:t>
      </w:r>
      <w:r w:rsidRPr="00AE5758">
        <w:rPr>
          <w:rFonts w:ascii="Times New Roman" w:hAnsi="Times New Roman"/>
          <w:color w:val="000000"/>
          <w:szCs w:val="28"/>
          <w:lang w:val="uk-UA"/>
        </w:rPr>
        <w:t>. Тестування</w:t>
      </w:r>
    </w:p>
    <w:p w14:paraId="20C36026" w14:textId="77777777" w:rsidR="00E42D9B" w:rsidRPr="00AE5758" w:rsidRDefault="00E42D9B" w:rsidP="00B24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>Скриншот тестування:</w:t>
      </w:r>
    </w:p>
    <w:p w14:paraId="47B0B749" w14:textId="3426DE74" w:rsidR="00E42D9B" w:rsidRPr="00AE5758" w:rsidRDefault="003E72C1" w:rsidP="003E72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5230C907" wp14:editId="349CF6EC">
            <wp:extent cx="3581900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924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color w:val="000000"/>
          <w:szCs w:val="28"/>
          <w:lang w:val="uk-UA"/>
        </w:rPr>
        <w:t>Рисунок 2 – скришот тестування</w:t>
      </w:r>
    </w:p>
    <w:p w14:paraId="478CA0F4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</w:p>
    <w:p w14:paraId="79079989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r w:rsidRPr="00AE5758">
        <w:rPr>
          <w:rFonts w:ascii="Times New Roman" w:hAnsi="Times New Roman"/>
          <w:lang w:val="uk-UA"/>
        </w:rPr>
        <w:br w:type="page"/>
      </w:r>
      <w:r w:rsidRPr="00AE5758">
        <w:rPr>
          <w:rFonts w:ascii="Times New Roman" w:hAnsi="Times New Roman"/>
          <w:b/>
          <w:color w:val="000000"/>
          <w:sz w:val="32"/>
          <w:szCs w:val="32"/>
          <w:lang w:val="uk-UA"/>
        </w:rPr>
        <w:lastRenderedPageBreak/>
        <w:t>Задача 2</w:t>
      </w:r>
    </w:p>
    <w:p w14:paraId="339A285D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Частина 1</w:t>
      </w:r>
      <w:r w:rsidRPr="00AE5758">
        <w:rPr>
          <w:rFonts w:ascii="Times New Roman" w:hAnsi="Times New Roman"/>
          <w:color w:val="000000"/>
          <w:szCs w:val="28"/>
          <w:lang w:val="uk-UA"/>
        </w:rPr>
        <w:t>. Постановка завдання</w:t>
      </w:r>
    </w:p>
    <w:p w14:paraId="3C0B3A8C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15D1E0A2" w14:textId="77777777" w:rsidR="00E42D9B" w:rsidRPr="00AE5758" w:rsidRDefault="00E42D9B" w:rsidP="00CD07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 xml:space="preserve">Умова: </w:t>
      </w:r>
    </w:p>
    <w:p w14:paraId="2FA35D2D" w14:textId="60F2E69E" w:rsidR="00E42D9B" w:rsidRPr="00AE5758" w:rsidRDefault="00CD0759" w:rsidP="00CD07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szCs w:val="28"/>
          <w:lang w:val="uk-UA"/>
        </w:rPr>
      </w:pPr>
      <w:r w:rsidRPr="00AE5758">
        <w:rPr>
          <w:rFonts w:ascii="Times New Roman" w:hAnsi="Times New Roman"/>
          <w:b/>
          <w:noProof/>
          <w:szCs w:val="28"/>
          <w:lang w:val="uk-UA"/>
        </w:rPr>
        <w:drawing>
          <wp:inline distT="0" distB="0" distL="0" distR="0" wp14:anchorId="61862A71" wp14:editId="034545EE">
            <wp:extent cx="612013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546" w14:textId="77777777" w:rsidR="00E42D9B" w:rsidRPr="00AE5758" w:rsidRDefault="00E42D9B" w:rsidP="00CD07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Умова з додатка:</w:t>
      </w:r>
      <w:r w:rsidRPr="00AE5758">
        <w:rPr>
          <w:rFonts w:ascii="Times New Roman" w:hAnsi="Times New Roman"/>
          <w:color w:val="000000"/>
          <w:szCs w:val="28"/>
          <w:lang w:val="uk-UA"/>
        </w:rPr>
        <w:t xml:space="preserve"> </w:t>
      </w:r>
    </w:p>
    <w:p w14:paraId="1334A04F" w14:textId="444F46B6" w:rsidR="00E1597D" w:rsidRPr="00AE5758" w:rsidRDefault="00E1597D" w:rsidP="00E159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3058923A" wp14:editId="64ADBAD3">
            <wp:extent cx="6120130" cy="107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68E1" w14:textId="77777777" w:rsidR="003E7CF3" w:rsidRPr="00AE5758" w:rsidRDefault="003E7CF3" w:rsidP="00E1597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  <w:lang w:val="uk-UA"/>
        </w:rPr>
      </w:pPr>
    </w:p>
    <w:p w14:paraId="7EA98C5E" w14:textId="77777777" w:rsidR="00DE608C" w:rsidRPr="00AE5758" w:rsidRDefault="00DE608C">
      <w:pPr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437F86F2" w14:textId="30531717" w:rsidR="00E42D9B" w:rsidRPr="00AE5758" w:rsidRDefault="00E42D9B" w:rsidP="00E1597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>Частина 2</w:t>
      </w:r>
      <w:r w:rsidRPr="00AE5758">
        <w:rPr>
          <w:rFonts w:ascii="Times New Roman" w:hAnsi="Times New Roman"/>
          <w:color w:val="000000"/>
          <w:szCs w:val="28"/>
          <w:lang w:val="uk-UA"/>
        </w:rPr>
        <w:t>. Схема</w:t>
      </w:r>
      <w:r w:rsidR="00F05194" w:rsidRPr="00AE5758">
        <w:rPr>
          <w:rFonts w:ascii="Times New Roman" w:hAnsi="Times New Roman"/>
          <w:color w:val="000000"/>
          <w:szCs w:val="28"/>
          <w:lang w:val="uk-UA"/>
        </w:rPr>
        <w:t xml:space="preserve"> класу</w:t>
      </w:r>
    </w:p>
    <w:p w14:paraId="2EE3A052" w14:textId="2D2E0B61" w:rsidR="00E42D9B" w:rsidRPr="00AE5758" w:rsidRDefault="00AF6412" w:rsidP="00F051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5A7749E0" wp14:editId="53D1B0EA">
            <wp:extent cx="6120130" cy="3253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D5F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</w:p>
    <w:p w14:paraId="68FB8F91" w14:textId="31C761C5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color w:val="000000"/>
          <w:szCs w:val="28"/>
          <w:lang w:val="uk-UA"/>
        </w:rPr>
        <w:t xml:space="preserve">Рисунок 3 - </w:t>
      </w:r>
      <w:r w:rsidR="00F05194" w:rsidRPr="00AE5758">
        <w:rPr>
          <w:rFonts w:ascii="Times New Roman" w:hAnsi="Times New Roman"/>
          <w:color w:val="000000"/>
          <w:szCs w:val="28"/>
          <w:lang w:val="uk-UA"/>
        </w:rPr>
        <w:t>Схема класу</w:t>
      </w:r>
    </w:p>
    <w:p w14:paraId="0B4EA847" w14:textId="77777777" w:rsidR="00DE608C" w:rsidRPr="00AE5758" w:rsidRDefault="00DE608C">
      <w:pPr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12DE7E8D" w14:textId="70591005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 xml:space="preserve">Частина </w:t>
      </w:r>
      <w:r w:rsidR="002349D0">
        <w:rPr>
          <w:rFonts w:ascii="Times New Roman" w:hAnsi="Times New Roman"/>
          <w:b/>
          <w:color w:val="000000"/>
          <w:szCs w:val="28"/>
          <w:lang w:val="uk-UA"/>
        </w:rPr>
        <w:t>3</w:t>
      </w:r>
      <w:r w:rsidRPr="00AE5758">
        <w:rPr>
          <w:rFonts w:ascii="Times New Roman" w:hAnsi="Times New Roman"/>
          <w:color w:val="000000"/>
          <w:szCs w:val="28"/>
          <w:lang w:val="uk-UA"/>
        </w:rPr>
        <w:t>. Текст програми</w:t>
      </w:r>
    </w:p>
    <w:p w14:paraId="7CA9A3D6" w14:textId="0B419D8C" w:rsidR="00E42D9B" w:rsidRPr="002238F2" w:rsidRDefault="00AF6412" w:rsidP="00AF6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2238F2">
        <w:rPr>
          <w:rFonts w:ascii="Times New Roman" w:hAnsi="Times New Roman"/>
          <w:color w:val="000000"/>
          <w:szCs w:val="28"/>
          <w:lang w:val="en-US"/>
        </w:rPr>
        <w:t>Program.cs</w:t>
      </w:r>
    </w:p>
    <w:p w14:paraId="1DF098F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using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System;</w:t>
      </w:r>
    </w:p>
    <w:p w14:paraId="322A22B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582832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using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System;</w:t>
      </w:r>
    </w:p>
    <w:p w14:paraId="4AEF0DC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FF00FC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Stack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&lt;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</w:t>
      </w:r>
    </w:p>
    <w:p w14:paraId="479A8E5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0F52ED1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B5EEE4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index = 0;</w:t>
      </w:r>
    </w:p>
    <w:p w14:paraId="03E9542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T[] innerArray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T[100];</w:t>
      </w:r>
    </w:p>
    <w:p w14:paraId="294EDF0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Push(T item)</w:t>
      </w:r>
    </w:p>
    <w:p w14:paraId="51CF98A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241F97C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innerArray[index++] = item;</w:t>
      </w:r>
    </w:p>
    <w:p w14:paraId="6B0EA31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2B9324C9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 Pop()</w:t>
      </w:r>
    </w:p>
    <w:p w14:paraId="46F709D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0E422AC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innerArray[--index];</w:t>
      </w:r>
    </w:p>
    <w:p w14:paraId="1B6F85F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2073D3C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690AB8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 Get(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k)</w:t>
      </w:r>
    </w:p>
    <w:p w14:paraId="4711F86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1774038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innerArray[k];</w:t>
      </w:r>
    </w:p>
    <w:p w14:paraId="58B91A8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503B92D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87E491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bool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IsElementHere(T el)</w:t>
      </w:r>
    </w:p>
    <w:p w14:paraId="3FC67CD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3CAF8E7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innerArray.Contains(el);</w:t>
      </w:r>
    </w:p>
    <w:p w14:paraId="35F8F63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2B0B9D4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79CED0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Show()</w:t>
      </w:r>
    </w:p>
    <w:p w14:paraId="5A3E0FA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19EAE83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 Length(); i++)</w:t>
      </w:r>
    </w:p>
    <w:p w14:paraId="63DB2D1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6A5DC48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Console.WriteLine(i.ToString() + 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innerArray[i]);</w:t>
      </w:r>
    </w:p>
    <w:p w14:paraId="2A48CAC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598116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Console.WriteLine();</w:t>
      </w:r>
    </w:p>
    <w:p w14:paraId="75E17A5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661EF2C2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C53DB4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Length()</w:t>
      </w:r>
    </w:p>
    <w:p w14:paraId="480F6A9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1277EC42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innerArray.Count(s =&gt; s !=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null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DAF609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6C18642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}</w:t>
      </w:r>
    </w:p>
    <w:p w14:paraId="7EC819D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D935059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Methods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&lt;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</w:t>
      </w:r>
    </w:p>
    <w:p w14:paraId="777E560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44B803E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8000"/>
          <w:sz w:val="19"/>
          <w:szCs w:val="19"/>
          <w:lang w:val="en-US" w:eastAsia="en-US"/>
        </w:rPr>
        <w:t>// Виведення всього масиву</w:t>
      </w:r>
    </w:p>
    <w:p w14:paraId="627A33A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PrintArray(Stack&lt;T&gt;[] list,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length)</w:t>
      </w:r>
    </w:p>
    <w:p w14:paraId="051C176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21BAE22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"Printing array\n"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9829ED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313E862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6DC6C85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7E01DD5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list[i].Show();</w:t>
      </w:r>
    </w:p>
    <w:p w14:paraId="28965EE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2BC3923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8CD411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4545F10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73CA12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8000"/>
          <w:sz w:val="19"/>
          <w:szCs w:val="19"/>
          <w:lang w:val="en-US" w:eastAsia="en-US"/>
        </w:rPr>
        <w:t>// Знаходження кількості колекцій, що містять вказаний елемент</w:t>
      </w:r>
    </w:p>
    <w:p w14:paraId="5BFF994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ElementsCount(T el, Stack&lt;T&gt;[] list,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length)</w:t>
      </w:r>
    </w:p>
    <w:p w14:paraId="77A73A0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6569786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count = 0;</w:t>
      </w:r>
    </w:p>
    <w:p w14:paraId="1A3CF63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FBF4E7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5930F51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636EAA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if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(list[i].IsElementHere(el))</w:t>
      </w:r>
    </w:p>
    <w:p w14:paraId="43D552E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69DA24E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70C6D2F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1697284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3FF1765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D55270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count;</w:t>
      </w:r>
    </w:p>
    <w:p w14:paraId="36C6AEA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7F2618B9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38F60E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8000"/>
          <w:sz w:val="19"/>
          <w:szCs w:val="19"/>
          <w:lang w:val="en-US" w:eastAsia="en-US"/>
        </w:rPr>
        <w:t>// Знаходження кількості максимальної колекції, що містить вказаний елемент</w:t>
      </w:r>
    </w:p>
    <w:p w14:paraId="5E86375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MaxCollection(T el, Stack&lt;T&gt;[] list,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length)</w:t>
      </w:r>
    </w:p>
    <w:p w14:paraId="5E05FD5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26D3D7C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maxlength = 0;</w:t>
      </w:r>
    </w:p>
    <w:p w14:paraId="280AC95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Stack&lt;T&gt; tmp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Stack&lt;T&gt;();</w:t>
      </w:r>
    </w:p>
    <w:p w14:paraId="40DAB75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1B963C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603649F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1DC1A10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if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(list[i].IsElementHere(el) &amp;&amp; maxlength &lt; list[i].Length())</w:t>
      </w:r>
    </w:p>
    <w:p w14:paraId="284AE71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5C8FAED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    tmp = list[i];</w:t>
      </w:r>
    </w:p>
    <w:p w14:paraId="0F32B63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    maxlength = list[i].Length();</w:t>
      </w:r>
    </w:p>
    <w:p w14:paraId="2784FC2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33C92E8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80B58F2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6601C92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"Max stack is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6034F30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tmp.Show();</w:t>
      </w:r>
    </w:p>
    <w:p w14:paraId="6A5BC28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D42D2B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"With length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maxlength.ToString());</w:t>
      </w:r>
    </w:p>
    <w:p w14:paraId="6799B0B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0E1DED5F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}</w:t>
      </w:r>
    </w:p>
    <w:p w14:paraId="2D281D8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701402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606BA9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2B91AF"/>
          <w:sz w:val="19"/>
          <w:szCs w:val="19"/>
          <w:lang w:val="en-US" w:eastAsia="en-US"/>
        </w:rPr>
        <w:t>Program</w:t>
      </w:r>
    </w:p>
    <w:p w14:paraId="4B2FE82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07EAD33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6B6197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Main(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[] args)</w:t>
      </w:r>
    </w:p>
    <w:p w14:paraId="22FC737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49E6E97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"Task 2"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3A971B0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1F58AA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&gt;[] stringStack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 [10];</w:t>
      </w:r>
    </w:p>
    <w:p w14:paraId="53D4123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9CB85A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stringStack[0]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&gt;();</w:t>
      </w:r>
    </w:p>
    <w:p w14:paraId="5FD2F79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stringStack[1]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&gt;();</w:t>
      </w:r>
    </w:p>
    <w:p w14:paraId="3B711DD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stringStack[2] 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Stack&lt;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&gt;();</w:t>
      </w:r>
    </w:p>
    <w:p w14:paraId="7D93A87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4B2966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l = stringStack.Count(s =&gt; s !=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null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7240B7A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37D31B8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stringStack[0].Push(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"Atom"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38D4B096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stringStack[0].Push(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"Molekula"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287457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stringStack[0].Push(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2A80609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stringStack[0].Push(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"Object"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A0728F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FBBAC4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stringStack[1].Push(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"Atom"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7DCDE9A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stringStack[1].Push(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"Molekula"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F888F4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stringStack[1].Push(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"Object"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4EE06F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stringStack[1].Push(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"Planet"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0A8D0519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F0956BD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stringStack[2].Push(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"Atom"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0451758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stringStack[2].Push(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"Molekula"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44160F29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stringStack[2].Push(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"Object"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D50794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stringStack[2].Push(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"Planet"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334A5DE8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7016C7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i = 0; i &lt; l; i++)</w:t>
      </w:r>
    </w:p>
    <w:p w14:paraId="1CA9F8C1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3FB8C57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lastRenderedPageBreak/>
        <w:t xml:space="preserve">    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"&lt; Stack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i.ToString() + 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 &gt;"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2E7BB59A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stringStack[i].Show();</w:t>
      </w:r>
    </w:p>
    <w:p w14:paraId="5AF2B334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2BD1BF1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89B953E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3B9297C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 'Planet'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Methods&lt;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&gt;.ElementsCount(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"Planet"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, stringStack, l).ToString());</w:t>
      </w:r>
    </w:p>
    <w:p w14:paraId="21798292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 'Element'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Methods&lt;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&gt;.ElementsCount(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, stringStack, l).ToString());</w:t>
      </w:r>
    </w:p>
    <w:p w14:paraId="4D92CCB7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 'Atom' : 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Methods&lt;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&gt;.ElementsCount(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"Atom"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, stringStack, l).ToString());</w:t>
      </w:r>
    </w:p>
    <w:p w14:paraId="13C472B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2723923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Console.WriteLine();</w:t>
      </w:r>
    </w:p>
    <w:p w14:paraId="2306DF50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9B1D39B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Methods&lt;</w:t>
      </w:r>
      <w:r w:rsidRPr="00AE5758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&gt;.MaxCollection(</w:t>
      </w:r>
      <w:r w:rsidRPr="00AE5758">
        <w:rPr>
          <w:rFonts w:ascii="Times New Roman" w:hAnsi="Times New Roman"/>
          <w:color w:val="A31515"/>
          <w:sz w:val="19"/>
          <w:szCs w:val="19"/>
          <w:lang w:val="en-US" w:eastAsia="en-US"/>
        </w:rPr>
        <w:t>"Element"</w:t>
      </w: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>, stringStack, 3);</w:t>
      </w:r>
    </w:p>
    <w:p w14:paraId="160FCF75" w14:textId="77777777" w:rsidR="00AF6412" w:rsidRPr="00AE5758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7966F6D" w14:textId="77777777" w:rsidR="00AF6412" w:rsidRPr="002238F2" w:rsidRDefault="00AF6412" w:rsidP="00AF6412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eastAsia="en-US"/>
        </w:rPr>
      </w:pPr>
      <w:r w:rsidRPr="00AE5758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2238F2">
        <w:rPr>
          <w:rFonts w:ascii="Times New Roman" w:hAnsi="Times New Roman"/>
          <w:color w:val="000000"/>
          <w:sz w:val="19"/>
          <w:szCs w:val="19"/>
          <w:lang w:eastAsia="en-US"/>
        </w:rPr>
        <w:t>}</w:t>
      </w:r>
    </w:p>
    <w:p w14:paraId="6F45A8CC" w14:textId="613DA414" w:rsidR="00AF6412" w:rsidRPr="002238F2" w:rsidRDefault="00AF6412" w:rsidP="00AF64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2238F2">
        <w:rPr>
          <w:rFonts w:ascii="Times New Roman" w:hAnsi="Times New Roman"/>
          <w:color w:val="000000"/>
          <w:sz w:val="19"/>
          <w:szCs w:val="19"/>
          <w:lang w:eastAsia="en-US"/>
        </w:rPr>
        <w:t>}</w:t>
      </w:r>
    </w:p>
    <w:p w14:paraId="783244D4" w14:textId="08AAB413" w:rsidR="00DE608C" w:rsidRPr="00AE5758" w:rsidRDefault="00DE608C">
      <w:pPr>
        <w:rPr>
          <w:rFonts w:ascii="Times New Roman" w:hAnsi="Times New Roman"/>
          <w:b/>
          <w:color w:val="000000"/>
          <w:szCs w:val="28"/>
          <w:lang w:val="uk-UA"/>
        </w:rPr>
      </w:pPr>
    </w:p>
    <w:p w14:paraId="6650A113" w14:textId="5F5B4C39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 xml:space="preserve">Частина </w:t>
      </w:r>
      <w:r w:rsidR="002349D0">
        <w:rPr>
          <w:rFonts w:ascii="Times New Roman" w:hAnsi="Times New Roman"/>
          <w:b/>
          <w:color w:val="000000"/>
          <w:szCs w:val="28"/>
          <w:lang w:val="uk-UA"/>
        </w:rPr>
        <w:t>4</w:t>
      </w:r>
      <w:r w:rsidRPr="00AE5758">
        <w:rPr>
          <w:rFonts w:ascii="Times New Roman" w:hAnsi="Times New Roman"/>
          <w:color w:val="000000"/>
          <w:szCs w:val="28"/>
          <w:lang w:val="uk-UA"/>
        </w:rPr>
        <w:t>. Тестування</w:t>
      </w:r>
    </w:p>
    <w:p w14:paraId="1706CC37" w14:textId="372CE156" w:rsidR="00E42D9B" w:rsidRPr="00AE5758" w:rsidRDefault="00E42D9B" w:rsidP="00DE608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Скриншот</w:t>
      </w:r>
      <w:r w:rsidR="005D036F" w:rsidRPr="00AE5758">
        <w:rPr>
          <w:rFonts w:ascii="Times New Roman" w:hAnsi="Times New Roman"/>
          <w:b/>
          <w:color w:val="000000"/>
          <w:szCs w:val="28"/>
          <w:lang w:val="uk-UA"/>
        </w:rPr>
        <w:t>и</w:t>
      </w:r>
      <w:r w:rsidRPr="00AE5758">
        <w:rPr>
          <w:rFonts w:ascii="Times New Roman" w:hAnsi="Times New Roman"/>
          <w:b/>
          <w:color w:val="000000"/>
          <w:szCs w:val="28"/>
          <w:lang w:val="uk-UA"/>
        </w:rPr>
        <w:t xml:space="preserve"> тестування:</w:t>
      </w:r>
    </w:p>
    <w:p w14:paraId="7AD518D8" w14:textId="4C1702E3" w:rsidR="00E42D9B" w:rsidRPr="00AE5758" w:rsidRDefault="005D036F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5E32122D" wp14:editId="41F03020">
            <wp:extent cx="1848108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758">
        <w:rPr>
          <w:rFonts w:ascii="Times New Roman" w:hAnsi="Times New Roman"/>
          <w:noProof/>
        </w:rPr>
        <w:t xml:space="preserve"> </w:t>
      </w: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5F3A9C5A" wp14:editId="1553900D">
            <wp:extent cx="2011680" cy="28471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845" cy="28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FF84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5F255E44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379E4573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4DDB1216" w14:textId="4FCD77D5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color w:val="000000"/>
          <w:szCs w:val="28"/>
          <w:lang w:val="uk-UA"/>
        </w:rPr>
        <w:t>Рисунок 4 – скришот</w:t>
      </w:r>
      <w:r w:rsidR="005D036F" w:rsidRPr="00AE5758">
        <w:rPr>
          <w:rFonts w:ascii="Times New Roman" w:hAnsi="Times New Roman"/>
          <w:color w:val="000000"/>
          <w:szCs w:val="28"/>
          <w:lang w:val="uk-UA"/>
        </w:rPr>
        <w:t>и</w:t>
      </w:r>
      <w:r w:rsidRPr="00AE5758">
        <w:rPr>
          <w:rFonts w:ascii="Times New Roman" w:hAnsi="Times New Roman"/>
          <w:color w:val="000000"/>
          <w:szCs w:val="28"/>
          <w:lang w:val="uk-UA"/>
        </w:rPr>
        <w:t xml:space="preserve"> тестування</w:t>
      </w:r>
    </w:p>
    <w:p w14:paraId="6851B081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r w:rsidRPr="00AE5758">
        <w:rPr>
          <w:rFonts w:ascii="Times New Roman" w:hAnsi="Times New Roman"/>
          <w:lang w:val="uk-UA"/>
        </w:rPr>
        <w:br w:type="page"/>
      </w:r>
      <w:r w:rsidRPr="00AE5758">
        <w:rPr>
          <w:rFonts w:ascii="Times New Roman" w:hAnsi="Times New Roman"/>
          <w:b/>
          <w:color w:val="000000"/>
          <w:sz w:val="32"/>
          <w:szCs w:val="32"/>
          <w:lang w:val="uk-UA"/>
        </w:rPr>
        <w:lastRenderedPageBreak/>
        <w:t>Задача 3</w:t>
      </w:r>
    </w:p>
    <w:p w14:paraId="20ED2EE4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Частина 1</w:t>
      </w:r>
      <w:r w:rsidRPr="00AE5758">
        <w:rPr>
          <w:rFonts w:ascii="Times New Roman" w:hAnsi="Times New Roman"/>
          <w:color w:val="000000"/>
          <w:szCs w:val="28"/>
          <w:lang w:val="uk-UA"/>
        </w:rPr>
        <w:t>. Постановка завдання</w:t>
      </w:r>
    </w:p>
    <w:p w14:paraId="3761E496" w14:textId="77777777" w:rsidR="00E42D9B" w:rsidRPr="00AE5758" w:rsidRDefault="00E42D9B" w:rsidP="00CD07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 xml:space="preserve">Умова: </w:t>
      </w:r>
    </w:p>
    <w:p w14:paraId="17FCF2DF" w14:textId="77777777" w:rsidR="002349D0" w:rsidRDefault="00CD0759" w:rsidP="00E745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73A6A9CC" wp14:editId="3AB5CD07">
            <wp:extent cx="6115659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578" cy="3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5F5" w:rsidRPr="00AE5758">
        <w:rPr>
          <w:rFonts w:ascii="Times New Roman" w:hAnsi="Times New Roman"/>
          <w:b/>
          <w:noProof/>
          <w:color w:val="000000"/>
          <w:szCs w:val="28"/>
          <w:lang w:val="uk-UA"/>
        </w:rPr>
        <w:drawing>
          <wp:inline distT="0" distB="0" distL="0" distR="0" wp14:anchorId="0B47FDFB" wp14:editId="63E737DC">
            <wp:extent cx="6103620" cy="353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236" cy="35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4465" w14:textId="77777777" w:rsidR="002349D0" w:rsidRDefault="002349D0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770949E8" w14:textId="77777777" w:rsidR="002349D0" w:rsidRDefault="002349D0" w:rsidP="00E745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w:lastRenderedPageBreak/>
        <w:t xml:space="preserve">Частина 2. </w:t>
      </w:r>
      <w:r>
        <w:rPr>
          <w:rFonts w:ascii="Times New Roman" w:hAnsi="Times New Roman"/>
          <w:bCs/>
          <w:color w:val="000000"/>
          <w:szCs w:val="28"/>
          <w:lang w:val="uk-UA"/>
        </w:rPr>
        <w:t>Схема класів</w:t>
      </w:r>
    </w:p>
    <w:p w14:paraId="57263562" w14:textId="1A821F2F" w:rsidR="002349D0" w:rsidRDefault="00396AC0" w:rsidP="00E745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Cs/>
          <w:color w:val="000000"/>
          <w:szCs w:val="28"/>
          <w:lang w:val="uk-UA"/>
        </w:rPr>
      </w:pPr>
      <w:r w:rsidRPr="00396AC0">
        <w:rPr>
          <w:rFonts w:ascii="Times New Roman" w:hAnsi="Times New Roman"/>
          <w:bCs/>
          <w:color w:val="000000"/>
          <w:szCs w:val="28"/>
          <w:lang w:val="uk-UA"/>
        </w:rPr>
        <w:drawing>
          <wp:inline distT="0" distB="0" distL="0" distR="0" wp14:anchorId="0CF31C87" wp14:editId="7AA72AA5">
            <wp:extent cx="6120130" cy="295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B8E2" w14:textId="0B6F6F50" w:rsidR="0008437F" w:rsidRDefault="0008437F" w:rsidP="000843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>Малюнок 5 – Схема класів</w:t>
      </w:r>
    </w:p>
    <w:p w14:paraId="0301453D" w14:textId="6FDAC412" w:rsidR="007C26B6" w:rsidRPr="00AE5758" w:rsidRDefault="007C26B6" w:rsidP="002349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5B46FD5D" w14:textId="2042D691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 xml:space="preserve">Частина </w:t>
      </w:r>
      <w:r w:rsidR="00396AC0">
        <w:rPr>
          <w:rFonts w:ascii="Times New Roman" w:hAnsi="Times New Roman"/>
          <w:b/>
          <w:color w:val="000000"/>
          <w:szCs w:val="28"/>
          <w:lang w:val="uk-UA"/>
        </w:rPr>
        <w:t>3</w:t>
      </w:r>
      <w:r w:rsidRPr="00AE5758">
        <w:rPr>
          <w:rFonts w:ascii="Times New Roman" w:hAnsi="Times New Roman"/>
          <w:color w:val="000000"/>
          <w:szCs w:val="28"/>
          <w:lang w:val="uk-UA"/>
        </w:rPr>
        <w:t>. Текст програми</w:t>
      </w:r>
    </w:p>
    <w:p w14:paraId="4089DE2B" w14:textId="5A2C9E57" w:rsidR="002238F2" w:rsidRDefault="002238F2" w:rsidP="00223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Consolas" w:hAnsi="Times New Roman"/>
          <w:color w:val="000000"/>
          <w:sz w:val="29"/>
          <w:szCs w:val="29"/>
          <w:lang w:val="en-US"/>
        </w:rPr>
      </w:pPr>
      <w:r>
        <w:rPr>
          <w:rFonts w:ascii="Times New Roman" w:eastAsia="Consolas" w:hAnsi="Times New Roman"/>
          <w:color w:val="000000"/>
          <w:sz w:val="29"/>
          <w:szCs w:val="29"/>
          <w:lang w:val="en-US"/>
        </w:rPr>
        <w:t>Program.cs</w:t>
      </w:r>
    </w:p>
    <w:p w14:paraId="212C393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89BF04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515D08C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Task_3;</w:t>
      </w:r>
    </w:p>
    <w:p w14:paraId="79270E0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527B9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Task_3</w:t>
      </w:r>
    </w:p>
    <w:p w14:paraId="795CF1C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B34A0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22C1BB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2F998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DefaultArray(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l)</w:t>
      </w:r>
    </w:p>
    <w:p w14:paraId="2A22121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1D80E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ArrayList arr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ArrayList(l);</w:t>
      </w:r>
    </w:p>
    <w:p w14:paraId="1EE6273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7BE70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l; i++)</w:t>
      </w:r>
    </w:p>
    <w:p w14:paraId="725C287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89BE3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% 3 == 0)</w:t>
      </w:r>
    </w:p>
    <w:p w14:paraId="435415F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BDC26A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arr.Add(3);</w:t>
      </w:r>
    </w:p>
    <w:p w14:paraId="17C2F6A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D7C804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% 4 == 0)</w:t>
      </w:r>
    </w:p>
    <w:p w14:paraId="1C517B4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   </w:t>
      </w:r>
    </w:p>
    <w:p w14:paraId="7CF2628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arr.Add(4);</w:t>
      </w:r>
    </w:p>
    <w:p w14:paraId="79BB915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BC29F0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% 5 == 0)</w:t>
      </w:r>
    </w:p>
    <w:p w14:paraId="645B97D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8DD448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arr.Add(5);</w:t>
      </w:r>
    </w:p>
    <w:p w14:paraId="4B9B1A6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850CB1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E8B295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BBE949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arr.Add(0);</w:t>
      </w:r>
    </w:p>
    <w:p w14:paraId="09588EA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566408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C5CE3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85BC2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DateTime start = DateTime.Now;</w:t>
      </w:r>
    </w:p>
    <w:p w14:paraId="5690BEC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Array.Sort(arr.ToArray());</w:t>
      </w:r>
    </w:p>
    <w:p w14:paraId="09F477A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DateTime finish = DateTime.Now;</w:t>
      </w:r>
    </w:p>
    <w:p w14:paraId="029EBF2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TimeSpan duration = finish - start;</w:t>
      </w:r>
    </w:p>
    <w:p w14:paraId="1F16DB5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EA1CC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"Finished! Sort time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duration.ToString());</w:t>
      </w:r>
    </w:p>
    <w:p w14:paraId="125E222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503C2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120A12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TypedCollection(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l)</w:t>
      </w:r>
    </w:p>
    <w:p w14:paraId="3BD307B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DCF52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Cotton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Material(50, 100,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B630B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Silk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Material(90, 50,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88C6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AEA7F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Material[] forCoat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Material[2];</w:t>
      </w:r>
    </w:p>
    <w:p w14:paraId="1A6EFEE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forCoat[0] = Cotton;</w:t>
      </w:r>
    </w:p>
    <w:p w14:paraId="2F34EEA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forCoat[1] = Silk;</w:t>
      </w:r>
    </w:p>
    <w:p w14:paraId="1CB4729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9D7A6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Coat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Clothes(forCoat,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"Premium Coat"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6D8FF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Jeens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Clothes(forCoat,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"Cool Jeens"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7F82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Pants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Clothes(forCoat,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"Pants from hell"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38B83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FF854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Clothes[] goods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Clothes[l];</w:t>
      </w:r>
    </w:p>
    <w:p w14:paraId="54A8ABD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D62A8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l; i++)</w:t>
      </w:r>
    </w:p>
    <w:p w14:paraId="642A76C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1C76A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== 0 || i % 3 == 0)</w:t>
      </w:r>
    </w:p>
    <w:p w14:paraId="7B01D3B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24F46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goods[i] = Coat;</w:t>
      </w:r>
    </w:p>
    <w:p w14:paraId="74C08E8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A29721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== 1 || i % 4 == 0)</w:t>
      </w:r>
    </w:p>
    <w:p w14:paraId="430BBA0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33ED2D5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goods[i] = Jeens;</w:t>
      </w:r>
    </w:p>
    <w:p w14:paraId="2CF100F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4BE59C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== 2 || i % 5 == 0)</w:t>
      </w:r>
    </w:p>
    <w:p w14:paraId="0586BF3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   </w:t>
      </w:r>
    </w:p>
    <w:p w14:paraId="1D61B8D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goods[i] = Pants;</w:t>
      </w:r>
    </w:p>
    <w:p w14:paraId="48FC8AC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B651ED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15C94B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7C2FBD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goods[i] = Coat;</w:t>
      </w:r>
    </w:p>
    <w:p w14:paraId="7E433CA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7A56D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633CB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1D2FF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DateTime start = DateTime.Now;</w:t>
      </w:r>
    </w:p>
    <w:p w14:paraId="00C6F24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Array.Sort(goods);</w:t>
      </w:r>
    </w:p>
    <w:p w14:paraId="6B4845F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DateTime finish = DateTime.Now;</w:t>
      </w:r>
    </w:p>
    <w:p w14:paraId="4EB0B77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TimeSpan duration = finish - start;</w:t>
      </w:r>
    </w:p>
    <w:p w14:paraId="6C7C734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604DF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"Finished! Sort time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duration.ToString());</w:t>
      </w:r>
    </w:p>
    <w:p w14:paraId="729B629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21B8F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C260B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UntypedCollection(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l)</w:t>
      </w:r>
    </w:p>
    <w:p w14:paraId="0204CC5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1FA4E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Stack&lt;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&gt;[] stringStack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&gt;[l];</w:t>
      </w:r>
    </w:p>
    <w:p w14:paraId="1207265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55B27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l; i++)</w:t>
      </w:r>
    </w:p>
    <w:p w14:paraId="6DABF03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AFE2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stringStack[i]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465741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 == 0 || i % 3 == 0)</w:t>
      </w:r>
    </w:p>
    <w:p w14:paraId="6323604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F329B4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stringStack[i].Push(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"Molekula"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7ADD5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B89119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 i == 1 || i % 4 == 0)</w:t>
      </w:r>
    </w:p>
    <w:p w14:paraId="2474AB4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ADC232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stringStack[i].Push(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"Atom"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C7C6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stringStack[i].Push(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"Molekula"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C9BC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07236B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 i == 2 || i % 5 == 0)</w:t>
      </w:r>
    </w:p>
    <w:p w14:paraId="08AA784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D6100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stringStack[i].Push(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"Atom"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32495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stringStack[i].Push(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"Molekula"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3381A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023D6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4FAB92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9D654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stringStack[i].Push(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"Molekula"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44494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CBB66B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5FFFA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DF71A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18C2A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DateTime start = DateTime.Now;</w:t>
      </w:r>
    </w:p>
    <w:p w14:paraId="7CF155F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Array.Sort(stringStack);</w:t>
      </w:r>
    </w:p>
    <w:p w14:paraId="517BCCE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DateTime finish = DateTime.Now;</w:t>
      </w:r>
    </w:p>
    <w:p w14:paraId="156FC02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TimeSpan duration = finish - start;</w:t>
      </w:r>
    </w:p>
    <w:p w14:paraId="7B2BB85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CAEF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"Sort time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duration.ToString());</w:t>
      </w:r>
    </w:p>
    <w:p w14:paraId="33E0F1D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AB13E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2791B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5E0DB23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7A72D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 elements = { 10, 50, 100, 200 };</w:t>
      </w:r>
    </w:p>
    <w:p w14:paraId="4A94AF4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14CBF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E2DEF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"Default array"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1523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0C250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elements.Length; i++)</w:t>
      </w:r>
    </w:p>
    <w:p w14:paraId="5DF572F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C47ECA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"Elements count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elements[i].ToString());</w:t>
      </w:r>
    </w:p>
    <w:p w14:paraId="5E4FBA9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DefaultArray(elements[i]);</w:t>
      </w:r>
    </w:p>
    <w:p w14:paraId="33B5CB2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3EAB7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46004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8669A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902A2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"Typed collection"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DBEA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781E7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elements.Length; i++)</w:t>
      </w:r>
    </w:p>
    <w:p w14:paraId="12361A4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9B7F4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"Elements count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elements[i].ToString());</w:t>
      </w:r>
    </w:p>
    <w:p w14:paraId="286E539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TypedCollection(elements[i]);</w:t>
      </w:r>
    </w:p>
    <w:p w14:paraId="2B8A3D7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1650E7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E8DE5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A5C9A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34F72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"Untyped collection"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FAB94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A2F3B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elements.Length; i++)</w:t>
      </w:r>
    </w:p>
    <w:p w14:paraId="546DB22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57DB0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"Elements count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elements[i].ToString());</w:t>
      </w:r>
    </w:p>
    <w:p w14:paraId="387B88F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UntypedCollection(elements[i]);</w:t>
      </w:r>
    </w:p>
    <w:p w14:paraId="7642669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676AA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74605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9A1B0D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09246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C5910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589F3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DFEDB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B0952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C35FB2" w14:textId="5583ECF7" w:rsidR="002238F2" w:rsidRDefault="002238F2" w:rsidP="00223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Consolas" w:hAnsi="Times New Roman"/>
          <w:color w:val="000000"/>
          <w:sz w:val="29"/>
          <w:szCs w:val="29"/>
          <w:lang w:val="en-US"/>
        </w:rPr>
      </w:pPr>
      <w:r>
        <w:rPr>
          <w:rFonts w:ascii="Times New Roman" w:eastAsia="Consolas" w:hAnsi="Times New Roman"/>
          <w:color w:val="000000"/>
          <w:sz w:val="29"/>
          <w:szCs w:val="29"/>
          <w:lang w:val="en-US"/>
        </w:rPr>
        <w:t>Lab6_1-2.cs</w:t>
      </w:r>
    </w:p>
    <w:p w14:paraId="683BB3E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5724D1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1D0505F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4C3741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94913C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389BF4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67C8AF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EB329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Task_3</w:t>
      </w:r>
    </w:p>
    <w:p w14:paraId="53FFB78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314BA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: IComparable&lt;Stack&lt;T&gt;&gt;</w:t>
      </w:r>
    </w:p>
    <w:p w14:paraId="42301EA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15F15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D7B72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2599F6E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T[] innerArray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T[5000000];</w:t>
      </w:r>
    </w:p>
    <w:p w14:paraId="1EA214C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Push(T item)</w:t>
      </w:r>
    </w:p>
    <w:p w14:paraId="4B03B86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C57A3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innerArray[index++] = item;</w:t>
      </w:r>
    </w:p>
    <w:p w14:paraId="7AEF72E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18656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 Pop()</w:t>
      </w:r>
    </w:p>
    <w:p w14:paraId="75F71DE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43CA1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innerArray[--index];</w:t>
      </w:r>
    </w:p>
    <w:p w14:paraId="57ACA8C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D48F2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684740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 Get(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726323F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6810F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innerArray[k];</w:t>
      </w:r>
    </w:p>
    <w:p w14:paraId="135F201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5F7FE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1B9ACE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IsElementHere(T el)</w:t>
      </w:r>
    </w:p>
    <w:p w14:paraId="0B2C30A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52683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innerArray.Contains(el);</w:t>
      </w:r>
    </w:p>
    <w:p w14:paraId="29756DC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0277E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BE299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Show()</w:t>
      </w:r>
    </w:p>
    <w:p w14:paraId="304D5AF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A6C36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Length(); i++)</w:t>
      </w:r>
    </w:p>
    <w:p w14:paraId="72A2A61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CBE87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Console.WriteLine(i.ToString()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innerArray[i]);</w:t>
      </w:r>
    </w:p>
    <w:p w14:paraId="7DA160E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0FC26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EA0E74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D5085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AE26D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Length()</w:t>
      </w:r>
    </w:p>
    <w:p w14:paraId="6415886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1DF5F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innerArray.Count(s =&gt; s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70C5F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675D0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69070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CompareTo(Stack&lt;T&gt; other)</w:t>
      </w:r>
    </w:p>
    <w:p w14:paraId="4A403CF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6F8EE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Length().CompareTo(other.Length());</w:t>
      </w:r>
    </w:p>
    <w:p w14:paraId="5BC9C5C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B4396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0C134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94BFD8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Methods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34A1E7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80008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Виведення всього масиву</w:t>
      </w:r>
    </w:p>
    <w:p w14:paraId="02A0ABC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PrintArray(Stack&lt;T&gt;[] list,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68EA093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7077B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"Printing array\n"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ADBE8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736EC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216E910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BDA7B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list[i].Show();</w:t>
      </w:r>
    </w:p>
    <w:p w14:paraId="6BD8B60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CB34F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BC5B5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08466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681FA0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Знаходження кількості колекцій, що містять вказаний елемент</w:t>
      </w:r>
    </w:p>
    <w:p w14:paraId="73615D6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ElementsCount(T el, Stack&lt;T&gt;[] list,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7949B65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E5648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A4D593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638CB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4A19E8C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03D8C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(list[i].IsElementHere(el))</w:t>
      </w:r>
    </w:p>
    <w:p w14:paraId="31A05D3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0255B7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6433364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BB53AD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9F6B8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EBF11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5E8C757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8330F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FA72A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Знаходження кількості максимальної колекції, що містить вказаний елемент</w:t>
      </w:r>
    </w:p>
    <w:p w14:paraId="6F0D8BB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MaxCollection(T el, Stack&lt;T&gt;[] list,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75B4FE6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8FE3D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maxlength = 0;</w:t>
      </w:r>
    </w:p>
    <w:p w14:paraId="1A23D0A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Stack&lt;T&gt; tmp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Stack&lt;T&gt;();</w:t>
      </w:r>
    </w:p>
    <w:p w14:paraId="6B073BB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8B31D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6A04459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EECA6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(list[i].IsElementHere(el) &amp;&amp; maxlength &lt; list[i].Length())</w:t>
      </w:r>
    </w:p>
    <w:p w14:paraId="23D7F11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48DC1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tmp = list[i];</w:t>
      </w:r>
    </w:p>
    <w:p w14:paraId="3C313FC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maxlength = list[i].Length();</w:t>
      </w:r>
    </w:p>
    <w:p w14:paraId="486920D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1EC17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F18DE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DDF1A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"Max stack is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8C242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tmp.Show();</w:t>
      </w:r>
    </w:p>
    <w:p w14:paraId="2B53C48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A68EF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"With length 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maxlength.ToString());</w:t>
      </w:r>
    </w:p>
    <w:p w14:paraId="5BC838A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31659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12F0F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2692C0" w14:textId="6D9E6B55" w:rsidR="002238F2" w:rsidRDefault="002238F2" w:rsidP="00223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Consolas" w:hAnsi="Times New Roman"/>
          <w:color w:val="000000"/>
          <w:sz w:val="29"/>
          <w:szCs w:val="29"/>
          <w:lang w:val="en-US"/>
        </w:rPr>
      </w:pPr>
      <w:r>
        <w:rPr>
          <w:rFonts w:ascii="Times New Roman" w:eastAsia="Consolas" w:hAnsi="Times New Roman"/>
          <w:color w:val="000000"/>
          <w:sz w:val="29"/>
          <w:szCs w:val="29"/>
          <w:lang w:val="en-US"/>
        </w:rPr>
        <w:t>Laba4_1.cs</w:t>
      </w:r>
    </w:p>
    <w:p w14:paraId="44F6256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3206BAB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36ACF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Task_3</w:t>
      </w:r>
    </w:p>
    <w:p w14:paraId="1796647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97D4F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IComparable&lt;Clothes&gt;</w:t>
      </w:r>
    </w:p>
    <w:p w14:paraId="7ED1A4A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A6790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(Material[] materials,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isFashion)</w:t>
      </w:r>
    </w:p>
    <w:p w14:paraId="4C7CE93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0BB24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Materials = materials;</w:t>
      </w:r>
    </w:p>
    <w:p w14:paraId="2EC2483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ClothesName = clothesName;</w:t>
      </w:r>
    </w:p>
    <w:p w14:paraId="6E58853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IsFashion = isFashion;</w:t>
      </w:r>
    </w:p>
    <w:p w14:paraId="54FCAEF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D1BF0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9971D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Material[] Materials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AB01A7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0F53D2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IsFashion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36B6F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14E58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CompareTo(Clothes other)</w:t>
      </w:r>
    </w:p>
    <w:p w14:paraId="55B5A1A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06DC5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ClothesName.CompareTo(other.ClothesName);</w:t>
      </w:r>
    </w:p>
    <w:p w14:paraId="063F74D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72D67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99819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0C93A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8A6BA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IComparable&lt;Material&gt;</w:t>
      </w:r>
    </w:p>
    <w:p w14:paraId="0950BFA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D56FB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quality,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14:paraId="0C2B979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63936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14:paraId="2A1BF4C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Quality = quality;</w:t>
      </w:r>
    </w:p>
    <w:p w14:paraId="0D8A15B1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056EDEE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69EED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FCFE1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AD34A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Quality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AC9417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E1031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405E3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CompareTo(Material other)</w:t>
      </w:r>
    </w:p>
    <w:p w14:paraId="646C8F5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C50C5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Price.CompareTo(other.Price);</w:t>
      </w:r>
    </w:p>
    <w:p w14:paraId="29778E3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96E22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6F427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55CDE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ClotherShop</w:t>
      </w:r>
    </w:p>
    <w:p w14:paraId="02CA299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AA185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ClotherShop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(Clothes[] clothes,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costs)</w:t>
      </w:r>
    </w:p>
    <w:p w14:paraId="38757C7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3468B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= clothes;</w:t>
      </w:r>
    </w:p>
    <w:p w14:paraId="0BA2615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6F7D222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2E94A41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.costs = costs;</w:t>
      </w:r>
    </w:p>
    <w:p w14:paraId="1768B3F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6CC025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836D2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Len()</w:t>
      </w:r>
    </w:p>
    <w:p w14:paraId="7BFF099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1FEE7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 = 0;</w:t>
      </w:r>
    </w:p>
    <w:p w14:paraId="1E0B90B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Clothes.Length; i++)</w:t>
      </w:r>
    </w:p>
    <w:p w14:paraId="3CBB754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8F097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(Clothes[i]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6C2BC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D80E4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A9120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025C55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length++;</w:t>
      </w:r>
    </w:p>
    <w:p w14:paraId="4410DE9E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3933D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6B8651D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FE685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F4C2B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Add(Clothes obj)</w:t>
      </w:r>
    </w:p>
    <w:p w14:paraId="44DED7C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0892F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Clothes[Len()] = obj;</w:t>
      </w:r>
    </w:p>
    <w:p w14:paraId="47FB8F0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AB1CAC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77A22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Delete()</w:t>
      </w:r>
    </w:p>
    <w:p w14:paraId="439406A2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CF60A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Clothes[Len() - 1]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C8EEF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C4489B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223DB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Show()</w:t>
      </w:r>
    </w:p>
    <w:p w14:paraId="4FA6ACC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3E846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define length</w:t>
      </w:r>
    </w:p>
    <w:p w14:paraId="216AAC9A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Clothes.Length; ++i)</w:t>
      </w:r>
    </w:p>
    <w:p w14:paraId="146C5E7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C71093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(Clothes[i]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7B8B3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99805E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78213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B60937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Console.Write(Clothes[i].ClothesName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C55A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BDC26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6CD6C240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E7083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33D0B9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Clothes[] Clothes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DB0466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44A9ED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337C005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costs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CCE27E8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DDA994" w14:textId="77777777" w:rsidR="002238F2" w:rsidRDefault="002238F2" w:rsidP="002238F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ED662" w14:textId="474E10AE" w:rsidR="002238F2" w:rsidRDefault="002238F2">
      <w:pPr>
        <w:rPr>
          <w:rFonts w:ascii="Times New Roman" w:hAnsi="Times New Roman"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w:br w:type="page"/>
      </w:r>
    </w:p>
    <w:p w14:paraId="46C238B3" w14:textId="6D6B7748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lastRenderedPageBreak/>
        <w:t xml:space="preserve">Частина </w:t>
      </w:r>
      <w:r w:rsidR="00396AC0">
        <w:rPr>
          <w:rFonts w:ascii="Times New Roman" w:hAnsi="Times New Roman"/>
          <w:b/>
          <w:color w:val="000000"/>
          <w:szCs w:val="28"/>
          <w:lang w:val="uk-UA"/>
        </w:rPr>
        <w:t>4</w:t>
      </w:r>
      <w:r w:rsidRPr="00AE5758">
        <w:rPr>
          <w:rFonts w:ascii="Times New Roman" w:hAnsi="Times New Roman"/>
          <w:color w:val="000000"/>
          <w:szCs w:val="28"/>
          <w:lang w:val="uk-UA"/>
        </w:rPr>
        <w:t>. Тестування</w:t>
      </w:r>
    </w:p>
    <w:p w14:paraId="789AC4D7" w14:textId="77777777" w:rsidR="00E42D9B" w:rsidRPr="00AE5758" w:rsidRDefault="00E42D9B" w:rsidP="002B2E0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  <w:lang w:val="uk-UA"/>
        </w:rPr>
      </w:pPr>
      <w:r w:rsidRPr="00AE5758">
        <w:rPr>
          <w:rFonts w:ascii="Times New Roman" w:hAnsi="Times New Roman"/>
          <w:b/>
          <w:color w:val="000000"/>
          <w:szCs w:val="28"/>
          <w:lang w:val="uk-UA"/>
        </w:rPr>
        <w:t>Скриншот тестування:</w:t>
      </w:r>
    </w:p>
    <w:p w14:paraId="647E583A" w14:textId="7C268247" w:rsidR="00E42D9B" w:rsidRPr="00AE5758" w:rsidRDefault="002238F2" w:rsidP="002238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6C60CB7C" wp14:editId="586B5140">
            <wp:extent cx="5019675" cy="680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F12" w14:textId="77777777" w:rsidR="00E42D9B" w:rsidRPr="00AE575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color w:val="000000"/>
          <w:szCs w:val="28"/>
          <w:lang w:val="uk-UA"/>
        </w:rPr>
        <w:t>Рисунок 6 – скришот тестування</w:t>
      </w:r>
    </w:p>
    <w:p w14:paraId="04C284B2" w14:textId="4ECBEB22" w:rsidR="00E42D9B" w:rsidRDefault="000A76C5" w:rsidP="000A76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noProof/>
          <w:szCs w:val="28"/>
          <w:lang w:val="uk-UA"/>
        </w:rPr>
        <w:lastRenderedPageBreak/>
        <w:drawing>
          <wp:inline distT="0" distB="0" distL="0" distR="0" wp14:anchorId="2969BC56" wp14:editId="618AC8A9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085970" w14:textId="48967B41" w:rsidR="00396AC0" w:rsidRPr="00AE5758" w:rsidRDefault="00396AC0" w:rsidP="00396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Графік 1 – графік порівняння швидкості сортування з різними типами даних</w:t>
      </w:r>
    </w:p>
    <w:p w14:paraId="35695D95" w14:textId="77777777" w:rsidR="00E42D9B" w:rsidRPr="00AE5758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rFonts w:ascii="Times New Roman" w:hAnsi="Times New Roman"/>
          <w:szCs w:val="28"/>
          <w:lang w:val="uk-UA"/>
        </w:rPr>
      </w:pPr>
      <w:r w:rsidRPr="00AE5758">
        <w:rPr>
          <w:rFonts w:ascii="Times New Roman" w:hAnsi="Times New Roman"/>
          <w:lang w:val="uk-UA"/>
        </w:rPr>
        <w:br w:type="page"/>
      </w:r>
    </w:p>
    <w:p w14:paraId="2637EA75" w14:textId="77777777" w:rsidR="00E42D9B" w:rsidRPr="00AE5758" w:rsidRDefault="00E42D9B" w:rsidP="00BE12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  <w:lang w:val="uk-UA"/>
        </w:rPr>
      </w:pPr>
      <w:r w:rsidRPr="00AE5758">
        <w:rPr>
          <w:rFonts w:ascii="Times New Roman" w:hAnsi="Times New Roman"/>
          <w:b/>
          <w:color w:val="000000"/>
          <w:sz w:val="32"/>
          <w:szCs w:val="32"/>
          <w:lang w:val="uk-UA"/>
        </w:rPr>
        <w:lastRenderedPageBreak/>
        <w:t>Висновки</w:t>
      </w:r>
    </w:p>
    <w:p w14:paraId="4A2A4F5D" w14:textId="60975AB7" w:rsidR="00E42D9B" w:rsidRPr="00AE5758" w:rsidRDefault="00AE5758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 w:rsidRPr="00AE5758">
        <w:rPr>
          <w:rFonts w:ascii="Times New Roman" w:hAnsi="Times New Roman"/>
          <w:color w:val="000000"/>
          <w:szCs w:val="28"/>
          <w:lang w:val="uk-UA"/>
        </w:rPr>
        <w:tab/>
        <w:t>Під час цієї лабораторної роботи я вивчив різновиди та призначення колекцій, дослідив особливості додавання, видалення, сортування значень у колекціяї, освоїв створення власних колекцій.</w:t>
      </w:r>
    </w:p>
    <w:p w14:paraId="26F7276B" w14:textId="764A99B2" w:rsidR="00E838EF" w:rsidRPr="00AE5758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AE5758" w:rsidSect="00E42D9B">
      <w:headerReference w:type="default" r:id="rId22"/>
      <w:footerReference w:type="default" r:id="rId23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44F8" w14:textId="77777777" w:rsidR="003D0C28" w:rsidRDefault="003D0C28">
      <w:r>
        <w:separator/>
      </w:r>
    </w:p>
  </w:endnote>
  <w:endnote w:type="continuationSeparator" w:id="0">
    <w:p w14:paraId="0216BC52" w14:textId="77777777" w:rsidR="003D0C28" w:rsidRDefault="003D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D0FB" w14:textId="77777777" w:rsidR="003D0C28" w:rsidRDefault="003D0C28">
      <w:r>
        <w:separator/>
      </w:r>
    </w:p>
  </w:footnote>
  <w:footnote w:type="continuationSeparator" w:id="0">
    <w:p w14:paraId="7C8B2E5D" w14:textId="77777777" w:rsidR="003D0C28" w:rsidRDefault="003D0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682321177">
    <w:abstractNumId w:val="12"/>
  </w:num>
  <w:num w:numId="2" w16cid:durableId="517280013">
    <w:abstractNumId w:val="40"/>
  </w:num>
  <w:num w:numId="3" w16cid:durableId="1473526327">
    <w:abstractNumId w:val="37"/>
  </w:num>
  <w:num w:numId="4" w16cid:durableId="677392191">
    <w:abstractNumId w:val="3"/>
  </w:num>
  <w:num w:numId="5" w16cid:durableId="2085567103">
    <w:abstractNumId w:val="31"/>
  </w:num>
  <w:num w:numId="6" w16cid:durableId="1140346211">
    <w:abstractNumId w:val="13"/>
  </w:num>
  <w:num w:numId="7" w16cid:durableId="648292127">
    <w:abstractNumId w:val="14"/>
  </w:num>
  <w:num w:numId="8" w16cid:durableId="179129113">
    <w:abstractNumId w:val="35"/>
  </w:num>
  <w:num w:numId="9" w16cid:durableId="1014916439">
    <w:abstractNumId w:val="21"/>
  </w:num>
  <w:num w:numId="10" w16cid:durableId="1743872321">
    <w:abstractNumId w:val="39"/>
  </w:num>
  <w:num w:numId="11" w16cid:durableId="522475861">
    <w:abstractNumId w:val="20"/>
  </w:num>
  <w:num w:numId="12" w16cid:durableId="1292663935">
    <w:abstractNumId w:val="29"/>
  </w:num>
  <w:num w:numId="13" w16cid:durableId="319502307">
    <w:abstractNumId w:val="0"/>
  </w:num>
  <w:num w:numId="14" w16cid:durableId="1973705998">
    <w:abstractNumId w:val="24"/>
  </w:num>
  <w:num w:numId="15" w16cid:durableId="781652219">
    <w:abstractNumId w:val="11"/>
  </w:num>
  <w:num w:numId="16" w16cid:durableId="1492212760">
    <w:abstractNumId w:val="28"/>
  </w:num>
  <w:num w:numId="17" w16cid:durableId="1371036003">
    <w:abstractNumId w:val="10"/>
  </w:num>
  <w:num w:numId="18" w16cid:durableId="1195195770">
    <w:abstractNumId w:val="18"/>
  </w:num>
  <w:num w:numId="19" w16cid:durableId="793325096">
    <w:abstractNumId w:val="15"/>
  </w:num>
  <w:num w:numId="20" w16cid:durableId="668216000">
    <w:abstractNumId w:val="6"/>
  </w:num>
  <w:num w:numId="21" w16cid:durableId="417361609">
    <w:abstractNumId w:val="9"/>
  </w:num>
  <w:num w:numId="22" w16cid:durableId="921644657">
    <w:abstractNumId w:val="7"/>
  </w:num>
  <w:num w:numId="23" w16cid:durableId="2060547833">
    <w:abstractNumId w:val="44"/>
  </w:num>
  <w:num w:numId="24" w16cid:durableId="1368067529">
    <w:abstractNumId w:val="36"/>
  </w:num>
  <w:num w:numId="25" w16cid:durableId="1261063282">
    <w:abstractNumId w:val="43"/>
  </w:num>
  <w:num w:numId="26" w16cid:durableId="702021831">
    <w:abstractNumId w:val="32"/>
  </w:num>
  <w:num w:numId="27" w16cid:durableId="823741801">
    <w:abstractNumId w:val="17"/>
  </w:num>
  <w:num w:numId="28" w16cid:durableId="872225876">
    <w:abstractNumId w:val="22"/>
  </w:num>
  <w:num w:numId="29" w16cid:durableId="339043303">
    <w:abstractNumId w:val="27"/>
  </w:num>
  <w:num w:numId="30" w16cid:durableId="1367753981">
    <w:abstractNumId w:val="2"/>
  </w:num>
  <w:num w:numId="31" w16cid:durableId="795099105">
    <w:abstractNumId w:val="42"/>
  </w:num>
  <w:num w:numId="32" w16cid:durableId="1886865071">
    <w:abstractNumId w:val="33"/>
  </w:num>
  <w:num w:numId="33" w16cid:durableId="756631375">
    <w:abstractNumId w:val="30"/>
  </w:num>
  <w:num w:numId="34" w16cid:durableId="1471098201">
    <w:abstractNumId w:val="4"/>
  </w:num>
  <w:num w:numId="35" w16cid:durableId="2006127172">
    <w:abstractNumId w:val="34"/>
  </w:num>
  <w:num w:numId="36" w16cid:durableId="2082094768">
    <w:abstractNumId w:val="38"/>
  </w:num>
  <w:num w:numId="37" w16cid:durableId="13700419">
    <w:abstractNumId w:val="5"/>
  </w:num>
  <w:num w:numId="38" w16cid:durableId="1543636349">
    <w:abstractNumId w:val="26"/>
  </w:num>
  <w:num w:numId="39" w16cid:durableId="1682506100">
    <w:abstractNumId w:val="23"/>
  </w:num>
  <w:num w:numId="40" w16cid:durableId="1492989542">
    <w:abstractNumId w:val="16"/>
  </w:num>
  <w:num w:numId="41" w16cid:durableId="2247241">
    <w:abstractNumId w:val="25"/>
  </w:num>
  <w:num w:numId="42" w16cid:durableId="711727438">
    <w:abstractNumId w:val="46"/>
  </w:num>
  <w:num w:numId="43" w16cid:durableId="375200256">
    <w:abstractNumId w:val="8"/>
  </w:num>
  <w:num w:numId="44" w16cid:durableId="677271245">
    <w:abstractNumId w:val="41"/>
  </w:num>
  <w:num w:numId="45" w16cid:durableId="338050349">
    <w:abstractNumId w:val="19"/>
  </w:num>
  <w:num w:numId="46" w16cid:durableId="907114140">
    <w:abstractNumId w:val="1"/>
  </w:num>
  <w:num w:numId="47" w16cid:durableId="1346246046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437F"/>
    <w:rsid w:val="000867EC"/>
    <w:rsid w:val="00087B32"/>
    <w:rsid w:val="00092071"/>
    <w:rsid w:val="00095CB7"/>
    <w:rsid w:val="00096A88"/>
    <w:rsid w:val="000A43A2"/>
    <w:rsid w:val="000A76C5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38F2"/>
    <w:rsid w:val="00227898"/>
    <w:rsid w:val="002349D0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2E0F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6AC0"/>
    <w:rsid w:val="00397B6C"/>
    <w:rsid w:val="003A0DE9"/>
    <w:rsid w:val="003A3C6B"/>
    <w:rsid w:val="003A6494"/>
    <w:rsid w:val="003B7946"/>
    <w:rsid w:val="003D0C28"/>
    <w:rsid w:val="003D242A"/>
    <w:rsid w:val="003D59D0"/>
    <w:rsid w:val="003E1207"/>
    <w:rsid w:val="003E72C1"/>
    <w:rsid w:val="003E7CF3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67FE0"/>
    <w:rsid w:val="005760C1"/>
    <w:rsid w:val="005763A5"/>
    <w:rsid w:val="00582A5D"/>
    <w:rsid w:val="005831AD"/>
    <w:rsid w:val="00591D11"/>
    <w:rsid w:val="00597DD5"/>
    <w:rsid w:val="005A39A0"/>
    <w:rsid w:val="005A3D85"/>
    <w:rsid w:val="005B3B7D"/>
    <w:rsid w:val="005B529D"/>
    <w:rsid w:val="005C604F"/>
    <w:rsid w:val="005D01D5"/>
    <w:rsid w:val="005D036F"/>
    <w:rsid w:val="005D0BD9"/>
    <w:rsid w:val="005D1D24"/>
    <w:rsid w:val="005E46B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1B54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26B6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1B54"/>
    <w:rsid w:val="00A02562"/>
    <w:rsid w:val="00A061DC"/>
    <w:rsid w:val="00A13227"/>
    <w:rsid w:val="00A260CC"/>
    <w:rsid w:val="00A37EDA"/>
    <w:rsid w:val="00A45383"/>
    <w:rsid w:val="00A45FFE"/>
    <w:rsid w:val="00A5093F"/>
    <w:rsid w:val="00A74911"/>
    <w:rsid w:val="00A77D93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E4A36"/>
    <w:rsid w:val="00AE5758"/>
    <w:rsid w:val="00AF42F7"/>
    <w:rsid w:val="00AF4423"/>
    <w:rsid w:val="00AF6412"/>
    <w:rsid w:val="00B02B36"/>
    <w:rsid w:val="00B14A25"/>
    <w:rsid w:val="00B15407"/>
    <w:rsid w:val="00B171C1"/>
    <w:rsid w:val="00B2069E"/>
    <w:rsid w:val="00B2487B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12C1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D0729"/>
    <w:rsid w:val="00CD0759"/>
    <w:rsid w:val="00CE0C2B"/>
    <w:rsid w:val="00CE1986"/>
    <w:rsid w:val="00CE6179"/>
    <w:rsid w:val="00CF3DD4"/>
    <w:rsid w:val="00CF65C2"/>
    <w:rsid w:val="00D0679A"/>
    <w:rsid w:val="00D202F3"/>
    <w:rsid w:val="00D413A6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E608C"/>
    <w:rsid w:val="00DF177F"/>
    <w:rsid w:val="00DF5780"/>
    <w:rsid w:val="00E0337F"/>
    <w:rsid w:val="00E11690"/>
    <w:rsid w:val="00E1597D"/>
    <w:rsid w:val="00E15AFF"/>
    <w:rsid w:val="00E22322"/>
    <w:rsid w:val="00E26C42"/>
    <w:rsid w:val="00E302D6"/>
    <w:rsid w:val="00E30592"/>
    <w:rsid w:val="00E3086B"/>
    <w:rsid w:val="00E3747E"/>
    <w:rsid w:val="00E42D9B"/>
    <w:rsid w:val="00E47DE5"/>
    <w:rsid w:val="00E565CB"/>
    <w:rsid w:val="00E745F5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5194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r>
              <a:rPr lang="uk-UA" baseline="0"/>
              <a:t> порівняння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Untyped 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7.9509999999999997E-3</c:v>
                </c:pt>
                <c:pt idx="1">
                  <c:v>1.115E-4</c:v>
                </c:pt>
                <c:pt idx="2">
                  <c:v>5.0599999999999997E-5</c:v>
                </c:pt>
                <c:pt idx="3">
                  <c:v>7.0400000000000004E-5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E-41BD-A9DF-F791BAF5FA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Typed collection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4.8220000000000001E-4</c:v>
                </c:pt>
                <c:pt idx="1">
                  <c:v>3.3899999999999997E-5</c:v>
                </c:pt>
                <c:pt idx="2">
                  <c:v>5.8E-5</c:v>
                </c:pt>
                <c:pt idx="3">
                  <c:v>7.7299999999999995E-5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E-41BD-A9DF-F791BAF5FA5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Untyped collection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6.9737144999999998</c:v>
                </c:pt>
                <c:pt idx="1">
                  <c:v>32.239695099999999</c:v>
                </c:pt>
                <c:pt idx="2">
                  <c:v>63.539990500000002</c:v>
                </c:pt>
                <c:pt idx="3">
                  <c:v>164.39744339999999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6E-41BD-A9DF-F791BAF5F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804336"/>
        <c:axId val="505803680"/>
      </c:lineChart>
      <c:catAx>
        <c:axId val="50580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елементів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03680"/>
        <c:crosses val="autoZero"/>
        <c:auto val="1"/>
        <c:lblAlgn val="ctr"/>
        <c:lblOffset val="100"/>
        <c:noMultiLvlLbl val="0"/>
      </c:catAx>
      <c:valAx>
        <c:axId val="50580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виконання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0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21</Pages>
  <Words>2374</Words>
  <Characters>13536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15879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36</cp:revision>
  <cp:lastPrinted>2007-07-04T09:55:00Z</cp:lastPrinted>
  <dcterms:created xsi:type="dcterms:W3CDTF">2018-02-24T13:42:00Z</dcterms:created>
  <dcterms:modified xsi:type="dcterms:W3CDTF">2022-11-28T14:22:00Z</dcterms:modified>
</cp:coreProperties>
</file>