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7683" w14:textId="63123030" w:rsidR="00657118" w:rsidRDefault="00B57464">
      <w:r>
        <w:t>Business intelligence, strategies used to analyze the data in a firm to make proper decisions.</w:t>
      </w:r>
    </w:p>
    <w:p w14:paraId="6DB41A14" w14:textId="772D75B0" w:rsidR="00B57464" w:rsidRDefault="00B57464">
      <w:r w:rsidRPr="00B57464">
        <w:rPr>
          <w:noProof/>
        </w:rPr>
        <w:drawing>
          <wp:inline distT="0" distB="0" distL="0" distR="0" wp14:anchorId="2608D7C7" wp14:editId="20B9105F">
            <wp:extent cx="5943600" cy="3996055"/>
            <wp:effectExtent l="0" t="0" r="0" b="4445"/>
            <wp:docPr id="525281550" name="Picture 1" descr="A picture containing text, screenshot, logo, online adverti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81550" name="Picture 1" descr="A picture containing text, screenshot, logo, online advertis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F745" w14:textId="1AEA682A" w:rsidR="00B57464" w:rsidRDefault="00B57464">
      <w:r>
        <w:t>BI Tools:</w:t>
      </w:r>
    </w:p>
    <w:p w14:paraId="0E9C292F" w14:textId="78C26D1A" w:rsidR="00B57464" w:rsidRDefault="00B57464">
      <w:r>
        <w:t>Intuitive dashboard – data driven business – governed data – faster analysis – increased competitive advantage – improved customer experience – organizational efficiency.</w:t>
      </w:r>
    </w:p>
    <w:p w14:paraId="5846CD52" w14:textId="3BDDF0C4" w:rsidR="00B57464" w:rsidRDefault="0051527C" w:rsidP="00B57464">
      <w:r>
        <w:t xml:space="preserve">Power </w:t>
      </w:r>
      <w:r w:rsidR="00B57464">
        <w:t>Query of Power BI like EDA. Which in Tableau is a bit restricted.</w:t>
      </w:r>
    </w:p>
    <w:p w14:paraId="4AE13903" w14:textId="2D82B298" w:rsidR="00B57464" w:rsidRDefault="0051527C" w:rsidP="00B57464">
      <w:r>
        <w:t>It allows us to work with big data. Able to use different data sources. Has the functionality of excel and access as they all are Microsoft products. M language. User friendly, even users with non-technical background can use it comfortably. Cloud based.</w:t>
      </w:r>
    </w:p>
    <w:p w14:paraId="09BCBC56" w14:textId="77D5A1B8" w:rsidR="00677FA3" w:rsidRDefault="00677FA3" w:rsidP="00B57464">
      <w:r>
        <w:t>Features of Power BI: Customizable dashboard – Q&amp;A question box – help and feedback button – flexible tiles – DAX data analysis function – Interactive reports authoring.</w:t>
      </w:r>
    </w:p>
    <w:p w14:paraId="68371C25" w14:textId="60A04766" w:rsidR="00677FA3" w:rsidRDefault="00C01029" w:rsidP="00B57464">
      <w:r>
        <w:t>ETL process- Extract Transform Load processes (Power Query).</w:t>
      </w:r>
    </w:p>
    <w:p w14:paraId="0C233951" w14:textId="76ADAD8C" w:rsidR="00C01029" w:rsidRDefault="00C01029" w:rsidP="00C01029">
      <w:r>
        <w:t xml:space="preserve">Data Source </w:t>
      </w:r>
      <w:r>
        <w:sym w:font="Wingdings" w:char="F0E0"/>
      </w:r>
      <w:r>
        <w:t xml:space="preserve"> ETL Processes (Power Query) </w:t>
      </w:r>
      <w:r>
        <w:sym w:font="Wingdings" w:char="F0E0"/>
      </w:r>
      <w:r>
        <w:t xml:space="preserve"> Visualization </w:t>
      </w:r>
      <w:r>
        <w:sym w:font="Wingdings" w:char="F0E0"/>
      </w:r>
      <w:r>
        <w:t xml:space="preserve"> Publish. </w:t>
      </w:r>
    </w:p>
    <w:p w14:paraId="1869CE7A" w14:textId="1910B8B8" w:rsidR="00C01029" w:rsidRDefault="008F771A" w:rsidP="00B57464">
      <w:r>
        <w:t xml:space="preserve">The first thing after importing the database is to transform it and make the necessary changes. </w:t>
      </w:r>
    </w:p>
    <w:p w14:paraId="408747ED" w14:textId="516BFBEF" w:rsidR="008F771A" w:rsidRDefault="008F771A" w:rsidP="00B57464">
      <w:r>
        <w:t xml:space="preserve">The changes we make in POWER QUERY will only show </w:t>
      </w:r>
      <w:r w:rsidR="00424E4E">
        <w:t>in</w:t>
      </w:r>
      <w:r>
        <w:t xml:space="preserve"> POWER BI, not in the original database.</w:t>
      </w:r>
    </w:p>
    <w:p w14:paraId="08E032C4" w14:textId="45C1A739" w:rsidR="008F771A" w:rsidRDefault="00424E4E" w:rsidP="00B57464">
      <w:r>
        <w:t xml:space="preserve">Power Query </w:t>
      </w:r>
      <w:r>
        <w:sym w:font="Wingdings" w:char="F0E0"/>
      </w:r>
      <w:r>
        <w:t xml:space="preserve"> En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kisimlardan</w:t>
      </w:r>
      <w:proofErr w:type="spellEnd"/>
      <w:r>
        <w:t xml:space="preserve">- </w:t>
      </w:r>
      <w:proofErr w:type="spellStart"/>
      <w:r>
        <w:t>cesitli</w:t>
      </w:r>
      <w:proofErr w:type="spellEnd"/>
      <w:r>
        <w:t xml:space="preserve"> </w:t>
      </w:r>
      <w:proofErr w:type="spellStart"/>
      <w:r>
        <w:t>analizler</w:t>
      </w:r>
      <w:proofErr w:type="spellEnd"/>
      <w:r>
        <w:t xml:space="preserve">. ETL is the process of </w:t>
      </w:r>
      <w:r w:rsidR="0030198B">
        <w:t>Power Query.</w:t>
      </w:r>
    </w:p>
    <w:p w14:paraId="2A1D6AA5" w14:textId="77777777" w:rsidR="00CE1532" w:rsidRDefault="00CE1532" w:rsidP="00CE1532">
      <w:r>
        <w:t xml:space="preserve">Split--&gt; </w:t>
      </w:r>
      <w:proofErr w:type="spellStart"/>
      <w:r>
        <w:t>verileri</w:t>
      </w:r>
      <w:proofErr w:type="spellEnd"/>
      <w:r>
        <w:t xml:space="preserve"> </w:t>
      </w:r>
      <w:proofErr w:type="spellStart"/>
      <w:r>
        <w:t>birbirinden</w:t>
      </w:r>
      <w:proofErr w:type="spellEnd"/>
      <w:r>
        <w:t xml:space="preserve"> </w:t>
      </w:r>
      <w:proofErr w:type="spellStart"/>
      <w:r>
        <w:t>ayirdigimiz</w:t>
      </w:r>
      <w:proofErr w:type="spellEnd"/>
      <w:r>
        <w:t xml:space="preserve"> </w:t>
      </w:r>
      <w:proofErr w:type="spellStart"/>
      <w:r>
        <w:t>komut</w:t>
      </w:r>
      <w:proofErr w:type="spellEnd"/>
      <w:r>
        <w:t xml:space="preserve">--&gt; </w:t>
      </w:r>
      <w:proofErr w:type="spellStart"/>
      <w:r>
        <w:t>urun</w:t>
      </w:r>
      <w:proofErr w:type="spellEnd"/>
      <w:r>
        <w:t xml:space="preserve"> </w:t>
      </w:r>
      <w:proofErr w:type="spellStart"/>
      <w:r>
        <w:t>tarihinde</w:t>
      </w:r>
      <w:proofErr w:type="spellEnd"/>
      <w:r>
        <w:t xml:space="preserve"> 3 </w:t>
      </w:r>
      <w:proofErr w:type="spellStart"/>
      <w:r>
        <w:t>farkli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var</w:t>
      </w:r>
    </w:p>
    <w:p w14:paraId="459101D9" w14:textId="77777777" w:rsidR="00CE1532" w:rsidRDefault="00CE1532" w:rsidP="00CE1532">
      <w:proofErr w:type="spellStart"/>
      <w:r>
        <w:lastRenderedPageBreak/>
        <w:t>Urun</w:t>
      </w:r>
      <w:proofErr w:type="spellEnd"/>
      <w:r>
        <w:t xml:space="preserve"> </w:t>
      </w:r>
      <w:proofErr w:type="spellStart"/>
      <w:r>
        <w:t>tarih</w:t>
      </w:r>
      <w:proofErr w:type="spellEnd"/>
      <w:r>
        <w:t xml:space="preserve"> </w:t>
      </w:r>
      <w:proofErr w:type="spellStart"/>
      <w:r>
        <w:t>adina</w:t>
      </w:r>
      <w:proofErr w:type="spellEnd"/>
      <w:r>
        <w:t xml:space="preserve"> </w:t>
      </w:r>
      <w:proofErr w:type="spellStart"/>
      <w:r>
        <w:t>tikla</w:t>
      </w:r>
      <w:proofErr w:type="spellEnd"/>
      <w:r>
        <w:t xml:space="preserve">--&gt; home </w:t>
      </w:r>
      <w:proofErr w:type="spellStart"/>
      <w:r>
        <w:t>ya</w:t>
      </w:r>
      <w:proofErr w:type="spellEnd"/>
      <w:r>
        <w:t xml:space="preserve"> da transform </w:t>
      </w:r>
      <w:proofErr w:type="spellStart"/>
      <w:r>
        <w:t>kisminda</w:t>
      </w:r>
      <w:proofErr w:type="spellEnd"/>
      <w:r>
        <w:t xml:space="preserve"> split columns--&gt;</w:t>
      </w:r>
      <w:proofErr w:type="spellStart"/>
      <w:r>
        <w:t>ya</w:t>
      </w:r>
      <w:proofErr w:type="spellEnd"/>
      <w:r>
        <w:t xml:space="preserve"> da sag </w:t>
      </w:r>
      <w:proofErr w:type="spellStart"/>
      <w:r>
        <w:t>tikla</w:t>
      </w:r>
      <w:proofErr w:type="spellEnd"/>
      <w:r>
        <w:t xml:space="preserve"> split column--&gt;</w:t>
      </w:r>
      <w:proofErr w:type="spellStart"/>
      <w:r>
        <w:t>seceneklerden</w:t>
      </w:r>
      <w:proofErr w:type="spellEnd"/>
      <w:r>
        <w:t xml:space="preserve"> </w:t>
      </w:r>
      <w:proofErr w:type="spellStart"/>
      <w:r>
        <w:t>seciyorsun</w:t>
      </w:r>
      <w:proofErr w:type="spellEnd"/>
      <w:r>
        <w:t xml:space="preserve"> hangi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bolecegini</w:t>
      </w:r>
      <w:proofErr w:type="spellEnd"/>
      <w:r>
        <w:t xml:space="preserve"> </w:t>
      </w:r>
      <w:proofErr w:type="spellStart"/>
      <w:r>
        <w:t>soracak</w:t>
      </w:r>
      <w:proofErr w:type="spellEnd"/>
      <w:r>
        <w:t xml:space="preserve">--&gt; </w:t>
      </w:r>
      <w:proofErr w:type="spellStart"/>
      <w:r>
        <w:t>bydelimiter</w:t>
      </w:r>
      <w:proofErr w:type="spellEnd"/>
      <w:r>
        <w:t xml:space="preserve"> sec--&gt;enter delimiter </w:t>
      </w:r>
      <w:proofErr w:type="spellStart"/>
      <w:r>
        <w:t>cikar</w:t>
      </w:r>
      <w:proofErr w:type="spellEnd"/>
      <w:r>
        <w:t xml:space="preserve">--&gt; default space (ilk space </w:t>
      </w:r>
      <w:proofErr w:type="spellStart"/>
      <w:r>
        <w:t>gordugun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</w:t>
      </w:r>
      <w:proofErr w:type="spellStart"/>
      <w:r>
        <w:t>boler</w:t>
      </w:r>
      <w:proofErr w:type="spellEnd"/>
      <w:r>
        <w:t>)--&gt;custom--&gt; / --&gt;</w:t>
      </w:r>
      <w:proofErr w:type="spellStart"/>
      <w:r>
        <w:t>bosluk</w:t>
      </w:r>
      <w:proofErr w:type="spellEnd"/>
      <w:r>
        <w:t xml:space="preserve"> slash </w:t>
      </w:r>
      <w:proofErr w:type="spellStart"/>
      <w:r>
        <w:t>bosluk</w:t>
      </w:r>
      <w:proofErr w:type="spellEnd"/>
      <w:r>
        <w:t xml:space="preserve"> </w:t>
      </w:r>
      <w:proofErr w:type="spellStart"/>
      <w:r>
        <w:t>seklinde</w:t>
      </w:r>
      <w:proofErr w:type="spellEnd"/>
      <w:r>
        <w:t xml:space="preserve"> </w:t>
      </w:r>
      <w:proofErr w:type="spellStart"/>
      <w:r>
        <w:t>sectim</w:t>
      </w:r>
      <w:proofErr w:type="spellEnd"/>
      <w:r>
        <w:t xml:space="preserve">.--&gt; uc </w:t>
      </w:r>
      <w:proofErr w:type="spellStart"/>
      <w:r>
        <w:t>sutun</w:t>
      </w:r>
      <w:proofErr w:type="spellEnd"/>
      <w:r>
        <w:t xml:space="preserve"> </w:t>
      </w:r>
      <w:proofErr w:type="spellStart"/>
      <w:r>
        <w:t>olustu</w:t>
      </w:r>
      <w:proofErr w:type="spellEnd"/>
    </w:p>
    <w:p w14:paraId="6700CDBA" w14:textId="77777777" w:rsidR="00CE1532" w:rsidRDefault="00CE1532" w:rsidP="00CE1532">
      <w:r>
        <w:t xml:space="preserve">(By positions--&gt; </w:t>
      </w:r>
      <w:proofErr w:type="spellStart"/>
      <w:r>
        <w:t>indekse</w:t>
      </w:r>
      <w:proofErr w:type="spellEnd"/>
      <w:r>
        <w:t xml:space="preserve"> gore </w:t>
      </w:r>
      <w:proofErr w:type="spellStart"/>
      <w:r>
        <w:t>boler</w:t>
      </w:r>
      <w:proofErr w:type="spellEnd"/>
    </w:p>
    <w:p w14:paraId="4705A10D" w14:textId="24E147FE" w:rsidR="006E58B2" w:rsidRDefault="00CE1532" w:rsidP="00CE1532">
      <w:r>
        <w:t xml:space="preserve">By delimiter--&gt;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ayiractan</w:t>
      </w:r>
      <w:proofErr w:type="spellEnd"/>
      <w:r>
        <w:t xml:space="preserve"> </w:t>
      </w:r>
      <w:proofErr w:type="spellStart"/>
      <w:r>
        <w:t>bolme</w:t>
      </w:r>
      <w:proofErr w:type="spellEnd"/>
      <w:r>
        <w:t>)</w:t>
      </w:r>
    </w:p>
    <w:p w14:paraId="456AC6D4" w14:textId="5F3CB804" w:rsidR="00CE1532" w:rsidRDefault="008C15F7" w:rsidP="00CE1532">
      <w:r>
        <w:t>Pivot – Unpivot.</w:t>
      </w:r>
    </w:p>
    <w:p w14:paraId="558D947F" w14:textId="0413421D" w:rsidR="008C15F7" w:rsidRDefault="008C15F7" w:rsidP="00CE1532">
      <w:r>
        <w:t xml:space="preserve">Split Column. Pivot Unpivot. Format. Extract. </w:t>
      </w:r>
      <w:r w:rsidR="0060661F">
        <w:t xml:space="preserve">Statistics – Standard – Scientific. Transform Data and Add columns data. </w:t>
      </w:r>
      <w:r w:rsidR="00F65833">
        <w:t xml:space="preserve">Age and Duration. </w:t>
      </w:r>
      <w:r w:rsidR="00322592">
        <w:t>Append Queries. Use First Rows as Heathers.</w:t>
      </w:r>
      <w:r w:rsidR="00160814">
        <w:t xml:space="preserve"> Merge (While merging, do select the columns you want to merge upon</w:t>
      </w:r>
      <w:r w:rsidR="00D25FFD">
        <w:t>, and expand merged column</w:t>
      </w:r>
      <w:r w:rsidR="00160814">
        <w:t>)</w:t>
      </w:r>
      <w:r w:rsidR="00CE66E0">
        <w:t>.</w:t>
      </w:r>
      <w:r w:rsidR="00D25FFD">
        <w:t xml:space="preserve"> </w:t>
      </w:r>
      <w:r w:rsidR="00CE66E0">
        <w:t xml:space="preserve"> </w:t>
      </w:r>
      <w:r w:rsidR="00D277FE">
        <w:t xml:space="preserve">Add </w:t>
      </w:r>
      <w:r w:rsidR="000C1C9A">
        <w:t>the index</w:t>
      </w:r>
      <w:r w:rsidR="00D277FE">
        <w:t xml:space="preserve"> column. </w:t>
      </w:r>
      <w:r w:rsidR="007E2F94">
        <w:t>Add conditional columns.</w:t>
      </w:r>
      <w:r w:rsidR="000C1C9A">
        <w:t xml:space="preserve"> Add columns from Examples. </w:t>
      </w:r>
      <w:r w:rsidR="00B44013">
        <w:t xml:space="preserve">Add Custom Column. Advanced Editor. </w:t>
      </w:r>
      <w:r w:rsidR="005F03B1">
        <w:t>To</w:t>
      </w:r>
      <w:r w:rsidR="00B44013">
        <w:t xml:space="preserve"> edit the previous step, we click on the setting symbol in that certain step from applied step. </w:t>
      </w:r>
      <w:r w:rsidR="005F03B1">
        <w:t xml:space="preserve">While running a code to full null values with the </w:t>
      </w:r>
      <w:r w:rsidR="00040320">
        <w:t>average</w:t>
      </w:r>
      <w:r w:rsidR="005F03B1">
        <w:t xml:space="preserve"> of the other values, just assign the code to a variable</w:t>
      </w:r>
      <w:r w:rsidR="006217D4">
        <w:t>, like we did as final variable</w:t>
      </w:r>
      <w:r w:rsidR="005F03B1">
        <w:t>.</w:t>
      </w:r>
      <w:r w:rsidR="006217D4">
        <w:t xml:space="preserve"> </w:t>
      </w:r>
      <w:r w:rsidR="00150C12">
        <w:t xml:space="preserve">After opening the data of the final variable, if it has changed the </w:t>
      </w:r>
      <w:r w:rsidR="00092F1B">
        <w:t>values,</w:t>
      </w:r>
      <w:r w:rsidR="00150C12">
        <w:t xml:space="preserve"> we can see the steps in applied step tabs. </w:t>
      </w:r>
      <w:r w:rsidR="0014290A">
        <w:t xml:space="preserve">At the end, while writing the codes, don’t forget to do </w:t>
      </w:r>
      <w:proofErr w:type="spellStart"/>
      <w:r w:rsidR="0014290A">
        <w:t>inplace</w:t>
      </w:r>
      <w:proofErr w:type="spellEnd"/>
      <w:r w:rsidR="0014290A">
        <w:t>=True.</w:t>
      </w:r>
      <w:r w:rsidR="0014290A">
        <w:br/>
      </w:r>
    </w:p>
    <w:p w14:paraId="02767629" w14:textId="780C5891" w:rsidR="00040320" w:rsidRDefault="002679C3" w:rsidP="00CE1532">
      <w:r>
        <w:t>3</w:t>
      </w:r>
      <w:r w:rsidRPr="002679C3">
        <w:rPr>
          <w:vertAlign w:val="superscript"/>
        </w:rPr>
        <w:t>rd</w:t>
      </w:r>
      <w:r>
        <w:t xml:space="preserve"> Session:</w:t>
      </w:r>
    </w:p>
    <w:p w14:paraId="3F358DED" w14:textId="0BE5865D" w:rsidR="008565A3" w:rsidRDefault="008565A3" w:rsidP="008565A3">
      <w:r>
        <w:t>Relationships (one: Unique values, many: Repeated Values</w:t>
      </w:r>
      <w:r w:rsidR="00092F1B">
        <w:t>, primary and foreign keys</w:t>
      </w:r>
      <w:r>
        <w:t>)</w:t>
      </w:r>
    </w:p>
    <w:p w14:paraId="23029E86" w14:textId="3878C0FF" w:rsidR="00CA0297" w:rsidRDefault="000C2449" w:rsidP="000C2449">
      <w:r>
        <w:t xml:space="preserve">M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arka</w:t>
      </w:r>
      <w:proofErr w:type="spellEnd"/>
      <w:r>
        <w:t xml:space="preserve"> </w:t>
      </w:r>
      <w:proofErr w:type="spellStart"/>
      <w:r>
        <w:t>planda</w:t>
      </w:r>
      <w:proofErr w:type="spellEnd"/>
      <w:r>
        <w:t xml:space="preserve"> </w:t>
      </w:r>
      <w:proofErr w:type="spellStart"/>
      <w:r>
        <w:t>calisan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, query </w:t>
      </w:r>
      <w:proofErr w:type="spellStart"/>
      <w:r>
        <w:t>ekraninda</w:t>
      </w:r>
      <w:proofErr w:type="spellEnd"/>
      <w:r>
        <w:t xml:space="preserve">. Biz </w:t>
      </w:r>
      <w:proofErr w:type="spellStart"/>
      <w:r>
        <w:t>dax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kendimiz</w:t>
      </w:r>
      <w:proofErr w:type="spellEnd"/>
      <w:r>
        <w:t xml:space="preserve"> </w:t>
      </w:r>
      <w:proofErr w:type="spellStart"/>
      <w:r>
        <w:t>olusturacagiz</w:t>
      </w:r>
      <w:proofErr w:type="spellEnd"/>
      <w:r>
        <w:t>.</w:t>
      </w:r>
    </w:p>
    <w:p w14:paraId="786045DD" w14:textId="20945CBB" w:rsidR="008565A3" w:rsidRDefault="000C2449" w:rsidP="008565A3">
      <w:r>
        <w:t>View: Column distribution, profile, quality.</w:t>
      </w:r>
    </w:p>
    <w:p w14:paraId="4744221B" w14:textId="6D6C4DBB" w:rsidR="000C2449" w:rsidRDefault="008D6983" w:rsidP="008565A3">
      <w:r>
        <w:t xml:space="preserve">Filter: Deselect null values by (left) clicking. Remove other columns. </w:t>
      </w:r>
      <w:r w:rsidR="00D95E86">
        <w:t>Visualization Tab.</w:t>
      </w:r>
    </w:p>
    <w:p w14:paraId="5CD0CC29" w14:textId="488B33D8" w:rsidR="00D95E86" w:rsidRDefault="00B35F91" w:rsidP="008565A3">
      <w:r>
        <w:t xml:space="preserve">Pie and Donut Chart, </w:t>
      </w:r>
      <w:proofErr w:type="spellStart"/>
      <w:r>
        <w:t>yillara</w:t>
      </w:r>
      <w:proofErr w:type="spellEnd"/>
      <w:r>
        <w:t xml:space="preserve"> gore </w:t>
      </w:r>
      <w:proofErr w:type="spellStart"/>
      <w:r>
        <w:t>satislar</w:t>
      </w:r>
      <w:proofErr w:type="spellEnd"/>
      <w:r>
        <w:t>.</w:t>
      </w:r>
    </w:p>
    <w:p w14:paraId="75CE2221" w14:textId="381477BC" w:rsidR="00B35F91" w:rsidRDefault="00B35F91" w:rsidP="008565A3">
      <w:proofErr w:type="spellStart"/>
      <w:r>
        <w:t>Treemap</w:t>
      </w:r>
      <w:proofErr w:type="spellEnd"/>
      <w:r>
        <w:t xml:space="preserve">,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yasadigi</w:t>
      </w:r>
      <w:proofErr w:type="spellEnd"/>
      <w:r>
        <w:t xml:space="preserve"> </w:t>
      </w:r>
      <w:proofErr w:type="spellStart"/>
      <w:r>
        <w:t>bolgeye</w:t>
      </w:r>
      <w:proofErr w:type="spellEnd"/>
      <w:r>
        <w:t xml:space="preserve"> gore </w:t>
      </w:r>
      <w:proofErr w:type="spellStart"/>
      <w:r>
        <w:t>maliyet</w:t>
      </w:r>
      <w:proofErr w:type="spellEnd"/>
      <w:r>
        <w:t xml:space="preserve">. </w:t>
      </w:r>
      <w:r w:rsidR="001D122E">
        <w:t>We can use text box to take notes, but only in power bi desktop, not in power query.</w:t>
      </w:r>
    </w:p>
    <w:p w14:paraId="7DBE0264" w14:textId="7486C93B" w:rsidR="001D122E" w:rsidRDefault="00284EC0" w:rsidP="008565A3">
      <w:r>
        <w:t xml:space="preserve">Line chart: Zaman </w:t>
      </w:r>
      <w:proofErr w:type="spellStart"/>
      <w:r>
        <w:t>serileri</w:t>
      </w:r>
      <w:proofErr w:type="spellEnd"/>
      <w:r>
        <w:t xml:space="preserve">, </w:t>
      </w:r>
      <w:proofErr w:type="spellStart"/>
      <w:r>
        <w:t>ulkernin</w:t>
      </w:r>
      <w:proofErr w:type="spellEnd"/>
      <w:r>
        <w:t xml:space="preserve"> </w:t>
      </w:r>
      <w:proofErr w:type="spellStart"/>
      <w:r>
        <w:t>yillara</w:t>
      </w:r>
      <w:proofErr w:type="spellEnd"/>
      <w:r>
        <w:t xml:space="preserve"> gore </w:t>
      </w:r>
      <w:proofErr w:type="spellStart"/>
      <w:r>
        <w:t>degisen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toplami</w:t>
      </w:r>
      <w:proofErr w:type="spellEnd"/>
      <w:r>
        <w:t>.</w:t>
      </w:r>
    </w:p>
    <w:p w14:paraId="27D823B9" w14:textId="64CF290C" w:rsidR="00284EC0" w:rsidRDefault="00813D54" w:rsidP="008565A3">
      <w:r>
        <w:t>Creating Hierarchy.</w:t>
      </w:r>
    </w:p>
    <w:p w14:paraId="2131802E" w14:textId="04ED88F4" w:rsidR="002679C3" w:rsidRDefault="004A328D" w:rsidP="00CE1532">
      <w:pPr>
        <w:rPr>
          <w:lang w:bidi="prs-AF"/>
        </w:rPr>
      </w:pPr>
      <w:r>
        <w:t xml:space="preserve">Session 04: Slicer, format visual, dropdown – tile – list. </w:t>
      </w:r>
      <w:proofErr w:type="spellStart"/>
      <w:r w:rsidR="00526073">
        <w:rPr>
          <w:lang w:val="tr-TR"/>
        </w:rPr>
        <w:t>If</w:t>
      </w:r>
      <w:proofErr w:type="spellEnd"/>
      <w:r w:rsidR="00526073">
        <w:rPr>
          <w:lang w:val="tr-TR"/>
        </w:rPr>
        <w:t xml:space="preserve"> </w:t>
      </w:r>
      <w:proofErr w:type="spellStart"/>
      <w:r w:rsidR="00526073">
        <w:rPr>
          <w:lang w:val="tr-TR"/>
        </w:rPr>
        <w:t>the</w:t>
      </w:r>
      <w:proofErr w:type="spellEnd"/>
      <w:r w:rsidR="00526073">
        <w:rPr>
          <w:lang w:val="tr-TR"/>
        </w:rPr>
        <w:t xml:space="preserve"> </w:t>
      </w:r>
      <w:proofErr w:type="spellStart"/>
      <w:r w:rsidR="00526073">
        <w:rPr>
          <w:lang w:val="tr-TR"/>
        </w:rPr>
        <w:t>sl</w:t>
      </w:r>
      <w:proofErr w:type="spellEnd"/>
      <w:r w:rsidR="00526073">
        <w:rPr>
          <w:lang w:bidi="prs-AF"/>
        </w:rPr>
        <w:t xml:space="preserve">icer is filtered with a numeric value like year and month, then other options will be available in Format visuals </w:t>
      </w:r>
      <w:r w:rsidR="00526073">
        <w:rPr>
          <w:lang w:bidi="prs-AF"/>
        </w:rPr>
        <w:sym w:font="Wingdings" w:char="F0E0"/>
      </w:r>
      <w:r w:rsidR="00526073">
        <w:rPr>
          <w:lang w:bidi="prs-AF"/>
        </w:rPr>
        <w:t xml:space="preserve"> Slicer Settings </w:t>
      </w:r>
      <w:r w:rsidR="00526073">
        <w:rPr>
          <w:lang w:bidi="prs-AF"/>
        </w:rPr>
        <w:sym w:font="Wingdings" w:char="F0E0"/>
      </w:r>
      <w:r w:rsidR="00526073">
        <w:rPr>
          <w:lang w:bidi="prs-AF"/>
        </w:rPr>
        <w:t xml:space="preserve"> Options </w:t>
      </w:r>
      <w:r w:rsidR="00526073">
        <w:rPr>
          <w:lang w:bidi="prs-AF"/>
        </w:rPr>
        <w:sym w:font="Wingdings" w:char="F0E0"/>
      </w:r>
      <w:r w:rsidR="00526073">
        <w:rPr>
          <w:lang w:bidi="prs-AF"/>
        </w:rPr>
        <w:t xml:space="preserve"> Style.</w:t>
      </w:r>
    </w:p>
    <w:p w14:paraId="7F5B938D" w14:textId="77777777" w:rsidR="00526073" w:rsidRPr="00526073" w:rsidRDefault="00526073" w:rsidP="00CE1532">
      <w:pPr>
        <w:rPr>
          <w:lang w:bidi="prs-AF"/>
        </w:rPr>
      </w:pPr>
    </w:p>
    <w:p w14:paraId="2D51D319" w14:textId="77777777" w:rsidR="00040320" w:rsidRDefault="00040320" w:rsidP="00CE1532"/>
    <w:p w14:paraId="5D20985D" w14:textId="77777777" w:rsidR="00B44013" w:rsidRDefault="00B44013" w:rsidP="00CE1532"/>
    <w:sectPr w:rsidR="00B4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F0722"/>
    <w:multiLevelType w:val="hybridMultilevel"/>
    <w:tmpl w:val="3ECC6692"/>
    <w:lvl w:ilvl="0" w:tplc="7EA2B1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51"/>
    <w:rsid w:val="00040320"/>
    <w:rsid w:val="00092F1B"/>
    <w:rsid w:val="000A5551"/>
    <w:rsid w:val="000C1C9A"/>
    <w:rsid w:val="000C2449"/>
    <w:rsid w:val="00131030"/>
    <w:rsid w:val="0014290A"/>
    <w:rsid w:val="00150C12"/>
    <w:rsid w:val="00160814"/>
    <w:rsid w:val="001D122E"/>
    <w:rsid w:val="002679C3"/>
    <w:rsid w:val="00284EC0"/>
    <w:rsid w:val="0030198B"/>
    <w:rsid w:val="00322592"/>
    <w:rsid w:val="00424E4E"/>
    <w:rsid w:val="004A328D"/>
    <w:rsid w:val="0051527C"/>
    <w:rsid w:val="00526073"/>
    <w:rsid w:val="005F03B1"/>
    <w:rsid w:val="0060661F"/>
    <w:rsid w:val="006217D4"/>
    <w:rsid w:val="00657118"/>
    <w:rsid w:val="00677FA3"/>
    <w:rsid w:val="006E58B2"/>
    <w:rsid w:val="007E2F94"/>
    <w:rsid w:val="00813D54"/>
    <w:rsid w:val="008565A3"/>
    <w:rsid w:val="008C15F7"/>
    <w:rsid w:val="008D6983"/>
    <w:rsid w:val="008F771A"/>
    <w:rsid w:val="00B35F91"/>
    <w:rsid w:val="00B44013"/>
    <w:rsid w:val="00B57464"/>
    <w:rsid w:val="00C01029"/>
    <w:rsid w:val="00CA0297"/>
    <w:rsid w:val="00CE1532"/>
    <w:rsid w:val="00CE66E0"/>
    <w:rsid w:val="00D25FFD"/>
    <w:rsid w:val="00D277FE"/>
    <w:rsid w:val="00D95E86"/>
    <w:rsid w:val="00F347B3"/>
    <w:rsid w:val="00F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E965"/>
  <w15:chartTrackingRefBased/>
  <w15:docId w15:val="{A51720EA-F032-4FB1-9268-5E40FEB7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Fedayi (Student)</dc:creator>
  <cp:keywords/>
  <dc:description/>
  <cp:lastModifiedBy>Ahmad Fedayi (Student)</cp:lastModifiedBy>
  <cp:revision>29</cp:revision>
  <dcterms:created xsi:type="dcterms:W3CDTF">2023-05-22T17:35:00Z</dcterms:created>
  <dcterms:modified xsi:type="dcterms:W3CDTF">2023-05-26T15:04:00Z</dcterms:modified>
</cp:coreProperties>
</file>