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sz w:val="8"/>
        </w:rPr>
      </w:pPr>
    </w:p>
    <w:p>
      <w:pPr>
        <w:pStyle w:val="BodyText"/>
        <w:ind w:left="3996"/>
        <w:rPr>
          <w:sz w:val="20"/>
        </w:rPr>
      </w:pPr>
      <w:r>
        <w:rPr>
          <w:sz w:val="20"/>
        </w:rPr>
        <w:drawing>
          <wp:inline distT="0" distB="0" distL="0" distR="0">
            <wp:extent cx="1245787" cy="9477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787" cy="9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Title"/>
        <w:spacing w:before="89"/>
        <w:ind w:firstLine="1260"/>
      </w:pPr>
      <w:r>
        <w:rPr/>
        <w:t>DERECHOS FUNDAMENTALES</w:t>
      </w:r>
      <w:r>
        <w:rPr>
          <w:spacing w:val="1"/>
        </w:rPr>
        <w:t> </w:t>
      </w:r>
      <w:r>
        <w:rPr/>
        <w:t>DERECHOS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LIBERTADES</w:t>
      </w:r>
      <w:r>
        <w:rPr>
          <w:spacing w:val="-2"/>
        </w:rPr>
        <w:t> </w:t>
      </w:r>
      <w:r>
        <w:rPr/>
        <w:t>CONSTITUCIONALES</w:t>
      </w:r>
    </w:p>
    <w:p>
      <w:pPr>
        <w:pStyle w:val="Title"/>
        <w:spacing w:line="321" w:lineRule="exact"/>
        <w:ind w:left="1633" w:right="1630"/>
        <w:jc w:val="center"/>
      </w:pPr>
      <w:r>
        <w:rPr/>
        <w:t>Primer</w:t>
      </w:r>
      <w:r>
        <w:rPr>
          <w:spacing w:val="-1"/>
        </w:rPr>
        <w:t> </w:t>
      </w:r>
      <w:r>
        <w:rPr/>
        <w:t>semestre de</w:t>
      </w:r>
      <w:r>
        <w:rPr>
          <w:spacing w:val="-5"/>
        </w:rPr>
        <w:t> </w:t>
      </w:r>
      <w:r>
        <w:rPr/>
        <w:t>2021</w:t>
      </w:r>
    </w:p>
    <w:p>
      <w:pPr>
        <w:pStyle w:val="BodyText"/>
        <w:spacing w:before="1"/>
        <w:ind w:left="0"/>
        <w:rPr>
          <w:b/>
          <w:sz w:val="28"/>
        </w:rPr>
      </w:pPr>
    </w:p>
    <w:p>
      <w:pPr>
        <w:pStyle w:val="Heading1"/>
        <w:ind w:left="1633" w:right="1633"/>
        <w:jc w:val="center"/>
      </w:pPr>
      <w:r>
        <w:rPr/>
        <w:t>Profesor:</w:t>
      </w:r>
      <w:r>
        <w:rPr>
          <w:spacing w:val="-2"/>
        </w:rPr>
        <w:t> </w:t>
      </w:r>
      <w:r>
        <w:rPr/>
        <w:t>Ricardo</w:t>
      </w:r>
      <w:r>
        <w:rPr>
          <w:spacing w:val="-1"/>
        </w:rPr>
        <w:t> </w:t>
      </w:r>
      <w:r>
        <w:rPr/>
        <w:t>Ramírez</w:t>
      </w:r>
      <w:r>
        <w:rPr>
          <w:spacing w:val="-2"/>
        </w:rPr>
        <w:t> </w:t>
      </w:r>
      <w:r>
        <w:rPr/>
        <w:t>Calvo (</w:t>
      </w:r>
      <w:hyperlink r:id="rId6">
        <w:r>
          <w:rPr>
            <w:color w:val="0000FF"/>
            <w:u w:val="thick" w:color="0000FF"/>
          </w:rPr>
          <w:t>rramirezcalvo@udesa.edu.ar</w:t>
        </w:r>
      </w:hyperlink>
      <w:r>
        <w:rPr/>
        <w:t>)</w:t>
      </w:r>
    </w:p>
    <w:p>
      <w:pPr>
        <w:pStyle w:val="BodyText"/>
        <w:spacing w:before="11"/>
        <w:ind w:left="0"/>
        <w:rPr>
          <w:b/>
          <w:sz w:val="20"/>
        </w:rPr>
      </w:pPr>
      <w:r>
        <w:rPr/>
        <w:pict>
          <v:group style="position:absolute;margin-left:79.223999pt;margin-top:14.005033pt;width:437.05pt;height:134.550pt;mso-position-horizontal-relative:page;mso-position-vertical-relative:paragraph;z-index:-15728640;mso-wrap-distance-left:0;mso-wrap-distance-right:0" coordorigin="1584,280" coordsize="8741,2691">
            <v:rect style="position:absolute;left:1594;top:289;width:8722;height:677" filled="true" fillcolor="#ff0000" stroked="false">
              <v:fill type="solid"/>
            </v:rect>
            <v:shape style="position:absolute;left:1584;top:280;width:8741;height:687" coordorigin="1584,280" coordsize="8741,687" path="m10325,280l10315,280,1594,280,1584,280,1584,290,1584,967,1594,967,1594,290,10315,290,10315,967,10325,967,10325,290,10325,280xe" filled="true" fillcolor="#000000" stroked="false">
              <v:path arrowok="t"/>
              <v:fill type="solid"/>
            </v:shape>
            <v:rect style="position:absolute;left:1594;top:966;width:8722;height:658" filled="true" fillcolor="#ff0000" stroked="false">
              <v:fill type="solid"/>
            </v:rect>
            <v:shape style="position:absolute;left:1584;top:966;width:8741;height:658" coordorigin="1584,967" coordsize="8741,658" path="m1594,967l1584,967,1584,1624,1594,1624,1594,967xm10325,967l10315,967,10315,1624,10325,1624,10325,967xe" filled="true" fillcolor="#000000" stroked="false">
              <v:path arrowok="t"/>
              <v:fill type="solid"/>
            </v:shape>
            <v:rect style="position:absolute;left:1594;top:1624;width:8722;height:658" filled="true" fillcolor="#ff0000" stroked="false">
              <v:fill type="solid"/>
            </v:rect>
            <v:shape style="position:absolute;left:1584;top:1624;width:8741;height:658" coordorigin="1584,1624" coordsize="8741,658" path="m1594,1624l1584,1624,1584,2282,1594,2282,1594,1624xm10325,1624l10315,1624,10315,2282,10325,2282,10325,1624xe" filled="true" fillcolor="#000000" stroked="false">
              <v:path arrowok="t"/>
              <v:fill type="solid"/>
            </v:shape>
            <v:rect style="position:absolute;left:1594;top:2281;width:8722;height:680" filled="true" fillcolor="#ff0000" stroked="false">
              <v:fill type="solid"/>
            </v:rect>
            <v:shape style="position:absolute;left:1584;top:2281;width:8741;height:689" coordorigin="1584,2282" coordsize="8741,689" path="m10325,2282l10315,2282,10315,2961,1594,2961,1594,2282,1584,2282,1584,2961,1584,2971,1594,2971,10315,2971,10325,2971,10325,2961,10325,2282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02;top:310;width:3007;height:657" type="#_x0000_t202" filled="false" stroked="false">
              <v:textbox inset="0,0,0,0">
                <w:txbxContent>
                  <w:p>
                    <w:pPr>
                      <w:tabs>
                        <w:tab w:pos="1370" w:val="left" w:leader="none"/>
                      </w:tabs>
                      <w:spacing w:line="657" w:lineRule="exact" w:before="0"/>
                      <w:ind w:left="0" w:right="0" w:firstLine="0"/>
                      <w:jc w:val="left"/>
                      <w:rPr>
                        <w:rFonts w:ascii="Rockwell Extra Bold" w:hAnsi="Rockwell Extra Bold"/>
                        <w:b/>
                        <w:sz w:val="56"/>
                      </w:rPr>
                    </w:pPr>
                    <w:r>
                      <w:rPr>
                        <w:rFonts w:ascii="Rockwell Extra Bold" w:hAnsi="Rockwell Extra Bold"/>
                        <w:b/>
                        <w:sz w:val="56"/>
                      </w:rPr>
                      <w:t>NO</w:t>
                      <w:tab/>
                      <w:t>ESTÁ</w:t>
                    </w:r>
                  </w:p>
                </w:txbxContent>
              </v:textbox>
              <w10:wrap type="none"/>
            </v:shape>
            <v:shape style="position:absolute;left:5096;top:310;width:3906;height:657" type="#_x0000_t202" filled="false" stroked="false">
              <v:textbox inset="0,0,0,0">
                <w:txbxContent>
                  <w:p>
                    <w:pPr>
                      <w:spacing w:line="657" w:lineRule="exact" w:before="0"/>
                      <w:ind w:left="0" w:right="0" w:firstLine="0"/>
                      <w:jc w:val="left"/>
                      <w:rPr>
                        <w:rFonts w:ascii="Rockwell Extra Bold"/>
                        <w:b/>
                        <w:sz w:val="56"/>
                      </w:rPr>
                    </w:pPr>
                    <w:r>
                      <w:rPr>
                        <w:rFonts w:ascii="Rockwell Extra Bold"/>
                        <w:b/>
                        <w:sz w:val="56"/>
                      </w:rPr>
                      <w:t>PERMITIDO</w:t>
                    </w:r>
                  </w:p>
                </w:txbxContent>
              </v:textbox>
              <w10:wrap type="none"/>
            </v:shape>
            <v:shape style="position:absolute;left:9390;top:310;width:830;height:657" type="#_x0000_t202" filled="false" stroked="false">
              <v:textbox inset="0,0,0,0">
                <w:txbxContent>
                  <w:p>
                    <w:pPr>
                      <w:spacing w:line="657" w:lineRule="exact" w:before="0"/>
                      <w:ind w:left="0" w:right="0" w:firstLine="0"/>
                      <w:jc w:val="left"/>
                      <w:rPr>
                        <w:rFonts w:ascii="Rockwell Extra Bold"/>
                        <w:b/>
                        <w:sz w:val="56"/>
                      </w:rPr>
                    </w:pPr>
                    <w:r>
                      <w:rPr>
                        <w:rFonts w:ascii="Rockwell Extra Bold"/>
                        <w:b/>
                        <w:sz w:val="56"/>
                      </w:rPr>
                      <w:t>EL</w:t>
                    </w:r>
                  </w:p>
                </w:txbxContent>
              </v:textbox>
              <w10:wrap type="none"/>
            </v:shape>
            <v:shape style="position:absolute;left:1702;top:968;width:8523;height:1972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both"/>
                      <w:rPr>
                        <w:rFonts w:ascii="Rockwell Extra Bold" w:hAnsi="Rockwell Extra Bold"/>
                        <w:b/>
                        <w:sz w:val="56"/>
                      </w:rPr>
                    </w:pPr>
                    <w:r>
                      <w:rPr>
                        <w:rFonts w:ascii="Rockwell Extra Bold" w:hAnsi="Rockwell Extra Bold"/>
                        <w:b/>
                        <w:sz w:val="56"/>
                      </w:rPr>
                      <w:t>USO</w:t>
                    </w:r>
                    <w:r>
                      <w:rPr>
                        <w:rFonts w:ascii="Rockwell Extra Bold" w:hAnsi="Rockwell Extra Bold"/>
                        <w:b/>
                        <w:spacing w:val="1"/>
                        <w:sz w:val="56"/>
                      </w:rPr>
                      <w:t> </w:t>
                    </w:r>
                    <w:r>
                      <w:rPr>
                        <w:rFonts w:ascii="Rockwell Extra Bold" w:hAnsi="Rockwell Extra Bold"/>
                        <w:b/>
                        <w:sz w:val="56"/>
                      </w:rPr>
                      <w:t>DE</w:t>
                    </w:r>
                    <w:r>
                      <w:rPr>
                        <w:rFonts w:ascii="Rockwell Extra Bold" w:hAnsi="Rockwell Extra Bold"/>
                        <w:b/>
                        <w:spacing w:val="1"/>
                        <w:sz w:val="56"/>
                      </w:rPr>
                      <w:t> </w:t>
                    </w:r>
                    <w:r>
                      <w:rPr>
                        <w:rFonts w:ascii="Rockwell Extra Bold" w:hAnsi="Rockwell Extra Bold"/>
                        <w:b/>
                        <w:sz w:val="56"/>
                      </w:rPr>
                      <w:t>TELÉFONOS</w:t>
                    </w:r>
                    <w:r>
                      <w:rPr>
                        <w:rFonts w:ascii="Rockwell Extra Bold" w:hAnsi="Rockwell Extra Bold"/>
                        <w:b/>
                        <w:spacing w:val="1"/>
                        <w:sz w:val="56"/>
                      </w:rPr>
                      <w:t> </w:t>
                    </w:r>
                    <w:r>
                      <w:rPr>
                        <w:rFonts w:ascii="Rockwell Extra Bold" w:hAnsi="Rockwell Extra Bold"/>
                        <w:b/>
                        <w:sz w:val="56"/>
                      </w:rPr>
                      <w:t>CELULARES DURANTE LAS</w:t>
                    </w:r>
                    <w:r>
                      <w:rPr>
                        <w:rFonts w:ascii="Rockwell Extra Bold" w:hAnsi="Rockwell Extra Bold"/>
                        <w:b/>
                        <w:spacing w:val="1"/>
                        <w:sz w:val="56"/>
                      </w:rPr>
                      <w:t> </w:t>
                    </w:r>
                    <w:r>
                      <w:rPr>
                        <w:rFonts w:ascii="Rockwell Extra Bold" w:hAnsi="Rockwell Extra Bold"/>
                        <w:b/>
                        <w:sz w:val="56"/>
                      </w:rPr>
                      <w:t>CLASES.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1"/>
        </w:rPr>
      </w:pPr>
    </w:p>
    <w:p>
      <w:pPr>
        <w:pStyle w:val="BodyText"/>
        <w:spacing w:before="90"/>
        <w:ind w:left="722" w:right="717"/>
        <w:jc w:val="both"/>
      </w:pPr>
      <w:r>
        <w:rPr>
          <w:b/>
          <w:spacing w:val="-1"/>
        </w:rPr>
        <w:t>Objetivos</w:t>
      </w:r>
      <w:r>
        <w:rPr>
          <w:b/>
          <w:spacing w:val="-12"/>
        </w:rPr>
        <w:t> </w:t>
      </w:r>
      <w:r>
        <w:rPr>
          <w:b/>
          <w:spacing w:val="-1"/>
        </w:rPr>
        <w:t>de</w:t>
      </w:r>
      <w:r>
        <w:rPr>
          <w:b/>
          <w:spacing w:val="-12"/>
        </w:rPr>
        <w:t> </w:t>
      </w:r>
      <w:r>
        <w:rPr>
          <w:b/>
          <w:spacing w:val="-1"/>
        </w:rPr>
        <w:t>aprendizaje</w:t>
      </w:r>
      <w:r>
        <w:rPr>
          <w:spacing w:val="-1"/>
        </w:rPr>
        <w:t>:</w:t>
      </w:r>
      <w:r>
        <w:rPr>
          <w:spacing w:val="-11"/>
        </w:rPr>
        <w:t> </w:t>
      </w:r>
      <w:r>
        <w:rPr/>
        <w:t>Este</w:t>
      </w:r>
      <w:r>
        <w:rPr>
          <w:spacing w:val="-13"/>
        </w:rPr>
        <w:t> </w:t>
      </w:r>
      <w:r>
        <w:rPr/>
        <w:t>curso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propone</w:t>
      </w:r>
      <w:r>
        <w:rPr>
          <w:spacing w:val="-13"/>
        </w:rPr>
        <w:t> </w:t>
      </w:r>
      <w:r>
        <w:rPr/>
        <w:t>transmitir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importancia</w:t>
      </w:r>
      <w:r>
        <w:rPr>
          <w:spacing w:val="-11"/>
        </w:rPr>
        <w:t> </w:t>
      </w:r>
      <w:r>
        <w:rPr/>
        <w:t>y</w:t>
      </w:r>
      <w:r>
        <w:rPr>
          <w:spacing w:val="-14"/>
        </w:rPr>
        <w:t> </w:t>
      </w:r>
      <w:r>
        <w:rPr/>
        <w:t>complejidad</w:t>
      </w:r>
      <w:r>
        <w:rPr>
          <w:spacing w:val="-58"/>
        </w:rPr>
        <w:t> </w:t>
      </w:r>
      <w:r>
        <w:rPr/>
        <w:t>de los derechos constitucionales e introducir a los alumnos al razonamiento jurídico. Se</w:t>
      </w:r>
      <w:r>
        <w:rPr>
          <w:spacing w:val="1"/>
        </w:rPr>
        <w:t> </w:t>
      </w:r>
      <w:r>
        <w:rPr/>
        <w:t>analizará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significado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concepciones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constitución,</w:t>
      </w:r>
      <w:r>
        <w:rPr>
          <w:spacing w:val="1"/>
        </w:rPr>
        <w:t> </w:t>
      </w:r>
      <w:r>
        <w:rPr/>
        <w:t>incluyendo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breve</w:t>
      </w:r>
      <w:r>
        <w:rPr>
          <w:spacing w:val="1"/>
        </w:rPr>
        <w:t> </w:t>
      </w:r>
      <w:r>
        <w:rPr/>
        <w:t>introducción a la organización constitucional del país. No se busca que los estudiantes</w:t>
      </w:r>
      <w:r>
        <w:rPr>
          <w:spacing w:val="1"/>
        </w:rPr>
        <w:t> </w:t>
      </w:r>
      <w:r>
        <w:rPr/>
        <w:t>aprendan a repetir de memoria una lista de derechos, artículos y tratados, sino que los</w:t>
      </w:r>
      <w:r>
        <w:rPr>
          <w:spacing w:val="1"/>
        </w:rPr>
        <w:t> </w:t>
      </w:r>
      <w:r>
        <w:rPr/>
        <w:t>vean en acción, en situaciones conflictivas y complejas. El programa pretende ser más</w:t>
      </w:r>
      <w:r>
        <w:rPr>
          <w:spacing w:val="1"/>
        </w:rPr>
        <w:t> </w:t>
      </w:r>
      <w:r>
        <w:rPr/>
        <w:t>profundo que abarcativo. Se pondrá especial énfasis en aquellos derechos y casos que,</w:t>
      </w:r>
      <w:r>
        <w:rPr>
          <w:spacing w:val="1"/>
        </w:rPr>
        <w:t> </w:t>
      </w:r>
      <w:r>
        <w:rPr/>
        <w:t>por distintas razones, resultan especialmente relevantes en la actualidad de nuestro país,</w:t>
      </w:r>
      <w:r>
        <w:rPr>
          <w:spacing w:val="1"/>
        </w:rPr>
        <w:t> </w:t>
      </w:r>
      <w:r>
        <w:rPr>
          <w:b/>
          <w:u w:val="thick"/>
        </w:rPr>
        <w:t>con</w:t>
      </w:r>
      <w:r>
        <w:rPr>
          <w:b/>
          <w:spacing w:val="-1"/>
          <w:u w:val="thick"/>
        </w:rPr>
        <w:t> </w:t>
      </w:r>
      <w:r>
        <w:rPr>
          <w:b/>
          <w:u w:val="thick"/>
        </w:rPr>
        <w:t>el objeto de generar</w:t>
      </w:r>
      <w:r>
        <w:rPr>
          <w:b/>
          <w:spacing w:val="1"/>
          <w:u w:val="thick"/>
        </w:rPr>
        <w:t> </w:t>
      </w:r>
      <w:r>
        <w:rPr>
          <w:b/>
          <w:u w:val="thick"/>
        </w:rPr>
        <w:t>un debate</w:t>
      </w:r>
      <w:r>
        <w:rPr>
          <w:b/>
          <w:spacing w:val="-2"/>
          <w:u w:val="thick"/>
        </w:rPr>
        <w:t> </w:t>
      </w:r>
      <w:r>
        <w:rPr>
          <w:b/>
          <w:u w:val="thick"/>
        </w:rPr>
        <w:t>constante</w:t>
      </w:r>
      <w:r>
        <w:rPr>
          <w:b/>
          <w:spacing w:val="-2"/>
          <w:u w:val="thick"/>
        </w:rPr>
        <w:t> </w:t>
      </w:r>
      <w:r>
        <w:rPr>
          <w:b/>
          <w:u w:val="thick"/>
        </w:rPr>
        <w:t>y profundo</w:t>
      </w:r>
      <w:r>
        <w:rPr/>
        <w:t>.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90"/>
        <w:ind w:left="722" w:right="714"/>
        <w:jc w:val="both"/>
      </w:pPr>
      <w:r>
        <w:rPr>
          <w:b/>
        </w:rPr>
        <w:t>Metodología de trabajo y asistencia: </w:t>
      </w:r>
      <w:r>
        <w:rPr>
          <w:b/>
          <w:u w:val="thick"/>
        </w:rPr>
        <w:t>Se pretende la participación activa de los</w:t>
      </w:r>
      <w:r>
        <w:rPr>
          <w:b/>
          <w:spacing w:val="1"/>
        </w:rPr>
        <w:t> </w:t>
      </w:r>
      <w:r>
        <w:rPr>
          <w:b/>
          <w:u w:val="thick"/>
        </w:rPr>
        <w:t>alumnos en todas las clases</w:t>
      </w:r>
      <w:r>
        <w:rPr/>
        <w:t>, a través del debate de los distintos temas. Por ese motivo,</w:t>
      </w:r>
      <w:r>
        <w:rPr>
          <w:spacing w:val="1"/>
        </w:rPr>
        <w:t> </w:t>
      </w:r>
      <w:r>
        <w:rPr/>
        <w:t>es</w:t>
      </w:r>
      <w:r>
        <w:rPr>
          <w:spacing w:val="-4"/>
        </w:rPr>
        <w:t> </w:t>
      </w:r>
      <w:r>
        <w:rPr/>
        <w:t>esencial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lectura</w:t>
      </w:r>
      <w:r>
        <w:rPr>
          <w:spacing w:val="-2"/>
        </w:rPr>
        <w:t> </w:t>
      </w:r>
      <w:r>
        <w:rPr/>
        <w:t>anticipada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materiales y</w:t>
      </w:r>
      <w:r>
        <w:rPr>
          <w:spacing w:val="-7"/>
        </w:rPr>
        <w:t> </w:t>
      </w:r>
      <w:r>
        <w:rPr/>
        <w:t>la</w:t>
      </w:r>
      <w:r>
        <w:rPr>
          <w:spacing w:val="-1"/>
        </w:rPr>
        <w:t> </w:t>
      </w:r>
      <w:r>
        <w:rPr/>
        <w:t>participación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clase.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especial,</w:t>
      </w:r>
      <w:r>
        <w:rPr>
          <w:spacing w:val="-57"/>
        </w:rPr>
        <w:t> </w:t>
      </w:r>
      <w:r>
        <w:rPr/>
        <w:t>se pretende que los alumnos apliquen una visión crítica mediante la cual desarrollen sus</w:t>
      </w:r>
      <w:r>
        <w:rPr>
          <w:spacing w:val="1"/>
        </w:rPr>
        <w:t> </w:t>
      </w:r>
      <w:r>
        <w:rPr/>
        <w:t>propias opiniones fundadas y no se limiten a coincidir con las visiones de los profesores.</w:t>
      </w:r>
      <w:r>
        <w:rPr>
          <w:spacing w:val="-58"/>
        </w:rPr>
        <w:t> </w:t>
      </w:r>
      <w:r>
        <w:rPr/>
        <w:t>Se exigirá una asistencia mínima de 75% en las clases magistrales y en las tutoriales.</w:t>
      </w:r>
      <w:r>
        <w:rPr>
          <w:spacing w:val="1"/>
        </w:rPr>
        <w:t> </w:t>
      </w:r>
      <w:r>
        <w:rPr/>
        <w:t>Deberán entregarse la totalidad de los trabajos y ejercicios tutoriales que sean exigidos.</w:t>
      </w:r>
      <w:r>
        <w:rPr>
          <w:spacing w:val="1"/>
        </w:rPr>
        <w:t> </w:t>
      </w:r>
      <w:r>
        <w:rPr/>
        <w:t>Se recomienda enfáticamente no faltar a clase. Quienes no cumplan con la asistencia</w:t>
      </w:r>
      <w:r>
        <w:rPr>
          <w:spacing w:val="1"/>
        </w:rPr>
        <w:t> </w:t>
      </w:r>
      <w:r>
        <w:rPr/>
        <w:t>mínima,</w:t>
      </w:r>
      <w:r>
        <w:rPr>
          <w:spacing w:val="-1"/>
        </w:rPr>
        <w:t> </w:t>
      </w:r>
      <w:r>
        <w:rPr/>
        <w:t>quedarán libres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tendrán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recursar la materia.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ind w:left="722" w:right="718"/>
        <w:jc w:val="both"/>
      </w:pPr>
      <w:r>
        <w:rPr>
          <w:b/>
        </w:rPr>
        <w:t>Mecanismo</w:t>
      </w:r>
      <w:r>
        <w:rPr>
          <w:b/>
          <w:spacing w:val="-13"/>
        </w:rPr>
        <w:t> </w:t>
      </w:r>
      <w:r>
        <w:rPr>
          <w:b/>
        </w:rPr>
        <w:t>de</w:t>
      </w:r>
      <w:r>
        <w:rPr>
          <w:b/>
          <w:spacing w:val="-14"/>
        </w:rPr>
        <w:t> </w:t>
      </w:r>
      <w:r>
        <w:rPr>
          <w:b/>
        </w:rPr>
        <w:t>evaluación:</w:t>
      </w:r>
      <w:r>
        <w:rPr>
          <w:b/>
          <w:spacing w:val="-14"/>
        </w:rPr>
        <w:t> </w:t>
      </w:r>
      <w:r>
        <w:rPr/>
        <w:t>Mientras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se</w:t>
      </w:r>
      <w:r>
        <w:rPr>
          <w:spacing w:val="-14"/>
        </w:rPr>
        <w:t> </w:t>
      </w:r>
      <w:r>
        <w:rPr/>
        <w:t>puedan</w:t>
      </w:r>
      <w:r>
        <w:rPr>
          <w:spacing w:val="-13"/>
        </w:rPr>
        <w:t> </w:t>
      </w:r>
      <w:r>
        <w:rPr/>
        <w:t>dar</w:t>
      </w:r>
      <w:r>
        <w:rPr>
          <w:spacing w:val="-14"/>
        </w:rPr>
        <w:t> </w:t>
      </w:r>
      <w:r>
        <w:rPr/>
        <w:t>clases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tomar</w:t>
      </w:r>
      <w:r>
        <w:rPr>
          <w:spacing w:val="-12"/>
        </w:rPr>
        <w:t> </w:t>
      </w:r>
      <w:r>
        <w:rPr/>
        <w:t>exámenes</w:t>
      </w:r>
      <w:r>
        <w:rPr>
          <w:spacing w:val="-13"/>
        </w:rPr>
        <w:t> </w:t>
      </w:r>
      <w:r>
        <w:rPr/>
        <w:t>en</w:t>
      </w:r>
      <w:r>
        <w:rPr>
          <w:spacing w:val="-11"/>
        </w:rPr>
        <w:t> </w:t>
      </w:r>
      <w:r>
        <w:rPr/>
        <w:t>forma</w:t>
      </w:r>
      <w:r>
        <w:rPr>
          <w:spacing w:val="-57"/>
        </w:rPr>
        <w:t> </w:t>
      </w:r>
      <w:r>
        <w:rPr/>
        <w:t>presencial,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evaluación</w:t>
      </w:r>
      <w:r>
        <w:rPr>
          <w:spacing w:val="2"/>
        </w:rPr>
        <w:t> </w:t>
      </w:r>
      <w:r>
        <w:rPr/>
        <w:t>del</w:t>
      </w:r>
      <w:r>
        <w:rPr>
          <w:spacing w:val="-1"/>
        </w:rPr>
        <w:t> </w:t>
      </w:r>
      <w:r>
        <w:rPr/>
        <w:t>desempeño 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alumnos</w:t>
      </w:r>
      <w:r>
        <w:rPr>
          <w:spacing w:val="-1"/>
        </w:rPr>
        <w:t> </w:t>
      </w:r>
      <w:r>
        <w:rPr/>
        <w:t>será a</w:t>
      </w:r>
      <w:r>
        <w:rPr>
          <w:spacing w:val="-2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un</w:t>
      </w:r>
      <w:r>
        <w:rPr>
          <w:spacing w:val="3"/>
        </w:rPr>
        <w:t> </w:t>
      </w:r>
      <w:r>
        <w:rPr/>
        <w:t>examen final</w:t>
      </w:r>
    </w:p>
    <w:p>
      <w:pPr>
        <w:spacing w:after="0"/>
        <w:jc w:val="both"/>
        <w:sectPr>
          <w:type w:val="continuous"/>
          <w:pgSz w:w="11910" w:h="16840"/>
          <w:pgMar w:top="1580" w:bottom="280" w:left="980" w:right="980"/>
        </w:sectPr>
      </w:pPr>
    </w:p>
    <w:p>
      <w:pPr>
        <w:pStyle w:val="BodyText"/>
        <w:spacing w:before="69"/>
        <w:ind w:left="722" w:right="722"/>
        <w:jc w:val="both"/>
      </w:pPr>
      <w:r>
        <w:rPr/>
        <w:t>oral. Durante el período de parciales los alumnos deberán hacer un trabajo escrito que</w:t>
      </w:r>
      <w:r>
        <w:rPr>
          <w:spacing w:val="1"/>
        </w:rPr>
        <w:t> </w:t>
      </w:r>
      <w:r>
        <w:rPr/>
        <w:t>servirá</w:t>
      </w:r>
      <w:r>
        <w:rPr>
          <w:spacing w:val="-2"/>
        </w:rPr>
        <w:t> </w:t>
      </w:r>
      <w:r>
        <w:rPr/>
        <w:t>para evaluar conceptualmente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rendimiento hasta ese</w:t>
      </w:r>
      <w:r>
        <w:rPr>
          <w:spacing w:val="-1"/>
        </w:rPr>
        <w:t> </w:t>
      </w:r>
      <w:r>
        <w:rPr/>
        <w:t>momento.</w:t>
      </w:r>
    </w:p>
    <w:p>
      <w:pPr>
        <w:pStyle w:val="BodyText"/>
        <w:spacing w:before="1"/>
        <w:ind w:left="0"/>
      </w:pPr>
    </w:p>
    <w:p>
      <w:pPr>
        <w:pStyle w:val="BodyText"/>
        <w:ind w:left="722" w:right="716"/>
        <w:jc w:val="both"/>
      </w:pPr>
      <w:r>
        <w:rPr/>
        <w:t>La nota final será una combinación de las notas del examen oral, del trabajo escrito, de</w:t>
      </w:r>
      <w:r>
        <w:rPr>
          <w:spacing w:val="1"/>
        </w:rPr>
        <w:t> </w:t>
      </w:r>
      <w:r>
        <w:rPr/>
        <w:t>los tutoriales y de la participación en clase. No existe un porcentual estricto atribuido a</w:t>
      </w:r>
      <w:r>
        <w:rPr>
          <w:spacing w:val="1"/>
        </w:rPr>
        <w:t> </w:t>
      </w:r>
      <w:r>
        <w:rPr/>
        <w:t>cada una de esas evaluaciones y la nota final dependerá del desempeño general del</w:t>
      </w:r>
      <w:r>
        <w:rPr>
          <w:spacing w:val="1"/>
        </w:rPr>
        <w:t> </w:t>
      </w:r>
      <w:r>
        <w:rPr/>
        <w:t>alumno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todas</w:t>
      </w:r>
      <w:r>
        <w:rPr>
          <w:spacing w:val="-1"/>
        </w:rPr>
        <w:t> </w:t>
      </w:r>
      <w:r>
        <w:rPr/>
        <w:t>ellas.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alumnos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reprueben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examen</w:t>
      </w:r>
      <w:r>
        <w:rPr>
          <w:spacing w:val="-4"/>
        </w:rPr>
        <w:t> </w:t>
      </w:r>
      <w:r>
        <w:rPr/>
        <w:t>oral</w:t>
      </w:r>
      <w:r>
        <w:rPr>
          <w:spacing w:val="-3"/>
        </w:rPr>
        <w:t> </w:t>
      </w:r>
      <w:r>
        <w:rPr/>
        <w:t>final,</w:t>
      </w:r>
      <w:r>
        <w:rPr>
          <w:spacing w:val="-3"/>
        </w:rPr>
        <w:t> </w:t>
      </w:r>
      <w:r>
        <w:rPr/>
        <w:t>podrán</w:t>
      </w:r>
      <w:r>
        <w:rPr>
          <w:spacing w:val="-3"/>
        </w:rPr>
        <w:t> </w:t>
      </w:r>
      <w:r>
        <w:rPr/>
        <w:t>rendir</w:t>
      </w:r>
      <w:r>
        <w:rPr>
          <w:spacing w:val="-58"/>
        </w:rPr>
        <w:t> </w:t>
      </w:r>
      <w:r>
        <w:rPr/>
        <w:t>un</w:t>
      </w:r>
      <w:r>
        <w:rPr>
          <w:spacing w:val="-1"/>
        </w:rPr>
        <w:t> </w:t>
      </w:r>
      <w:r>
        <w:rPr/>
        <w:t>recuperatorio.</w:t>
      </w:r>
    </w:p>
    <w:p>
      <w:pPr>
        <w:pStyle w:val="BodyText"/>
        <w:ind w:left="0"/>
      </w:pPr>
    </w:p>
    <w:p>
      <w:pPr>
        <w:pStyle w:val="BodyText"/>
        <w:ind w:left="722" w:right="717"/>
        <w:jc w:val="both"/>
      </w:pPr>
      <w:r>
        <w:rPr/>
        <w:t>Con</w:t>
      </w:r>
      <w:r>
        <w:rPr>
          <w:spacing w:val="-4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clases</w:t>
      </w:r>
      <w:r>
        <w:rPr>
          <w:spacing w:val="-1"/>
        </w:rPr>
        <w:t> </w:t>
      </w:r>
      <w:r>
        <w:rPr/>
        <w:t>tutoriales,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asignará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nota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trabajos</w:t>
      </w:r>
      <w:r>
        <w:rPr>
          <w:spacing w:val="-57"/>
        </w:rPr>
        <w:t> </w:t>
      </w:r>
      <w:r>
        <w:rPr/>
        <w:t>y ejercicios online relativos a las clases tutoriales, la cual será tenida en cuenta para la</w:t>
      </w:r>
      <w:r>
        <w:rPr>
          <w:spacing w:val="1"/>
        </w:rPr>
        <w:t> </w:t>
      </w:r>
      <w:r>
        <w:rPr/>
        <w:t>determinación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nota final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curso. Quienes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cumplan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requisitos</w:t>
      </w:r>
      <w:r>
        <w:rPr>
          <w:spacing w:val="-3"/>
        </w:rPr>
        <w:t> </w:t>
      </w:r>
      <w:r>
        <w:rPr/>
        <w:t>mínimos</w:t>
      </w:r>
      <w:r>
        <w:rPr>
          <w:spacing w:val="-57"/>
        </w:rPr>
        <w:t> </w:t>
      </w:r>
      <w:r>
        <w:rPr/>
        <w:t>exigidos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clases tutoriales,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podrán</w:t>
      </w:r>
      <w:r>
        <w:rPr>
          <w:spacing w:val="1"/>
        </w:rPr>
        <w:t> </w:t>
      </w:r>
      <w:r>
        <w:rPr/>
        <w:t>rendir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examen</w:t>
      </w:r>
      <w:r>
        <w:rPr>
          <w:spacing w:val="-1"/>
        </w:rPr>
        <w:t> </w:t>
      </w:r>
      <w:r>
        <w:rPr/>
        <w:t>final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serán</w:t>
      </w:r>
      <w:r>
        <w:rPr>
          <w:spacing w:val="1"/>
        </w:rPr>
        <w:t> </w:t>
      </w:r>
      <w:r>
        <w:rPr/>
        <w:t>reprobados.</w:t>
      </w:r>
    </w:p>
    <w:p>
      <w:pPr>
        <w:pStyle w:val="BodyText"/>
        <w:ind w:left="0"/>
      </w:pPr>
    </w:p>
    <w:p>
      <w:pPr>
        <w:spacing w:before="1"/>
        <w:ind w:left="722" w:right="718" w:firstLine="0"/>
        <w:jc w:val="both"/>
        <w:rPr>
          <w:sz w:val="24"/>
        </w:rPr>
      </w:pPr>
      <w:r>
        <w:rPr>
          <w:b/>
          <w:sz w:val="24"/>
          <w:u w:val="thick"/>
        </w:rPr>
        <w:t>La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participación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en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clase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es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fundamental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importancia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determinará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profundidad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 evaluación</w:t>
      </w:r>
      <w:r>
        <w:rPr>
          <w:spacing w:val="-1"/>
          <w:sz w:val="24"/>
        </w:rPr>
        <w:t> </w:t>
      </w:r>
      <w:r>
        <w:rPr>
          <w:sz w:val="24"/>
        </w:rPr>
        <w:t>oral</w:t>
      </w:r>
      <w:r>
        <w:rPr>
          <w:spacing w:val="3"/>
          <w:sz w:val="24"/>
        </w:rPr>
        <w:t> </w:t>
      </w:r>
      <w:r>
        <w:rPr>
          <w:sz w:val="24"/>
        </w:rPr>
        <w:t>en el</w:t>
      </w:r>
      <w:r>
        <w:rPr>
          <w:spacing w:val="-1"/>
          <w:sz w:val="24"/>
        </w:rPr>
        <w:t> </w:t>
      </w:r>
      <w:r>
        <w:rPr>
          <w:sz w:val="24"/>
        </w:rPr>
        <w:t>final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tendrá gran impacto 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nota final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materia.</w:t>
      </w:r>
    </w:p>
    <w:p>
      <w:pPr>
        <w:pStyle w:val="BodyText"/>
        <w:spacing w:before="3"/>
        <w:ind w:left="0"/>
      </w:pPr>
      <w:r>
        <w:rPr/>
        <w:pict>
          <v:shape style="position:absolute;margin-left:54.48pt;margin-top:16.30875pt;width:486.4pt;height:133.950pt;mso-position-horizontal-relative:page;mso-position-vertical-relative:paragraph;z-index:-1572812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72"/>
                    <w:ind w:left="3561" w:right="3562" w:firstLine="0"/>
                    <w:jc w:val="center"/>
                    <w:rPr>
                      <w:rFonts w:ascii="Calibri"/>
                      <w:b/>
                      <w:i/>
                      <w:sz w:val="18"/>
                    </w:rPr>
                  </w:pPr>
                  <w:r>
                    <w:rPr>
                      <w:rFonts w:ascii="Calibri"/>
                      <w:b/>
                      <w:i/>
                      <w:sz w:val="18"/>
                    </w:rPr>
                    <w:t>Plagio</w:t>
                  </w:r>
                  <w:r>
                    <w:rPr>
                      <w:rFonts w:ascii="Calibri"/>
                      <w:b/>
                      <w:i/>
                      <w:spacing w:val="-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18"/>
                    </w:rPr>
                    <w:t>deshonestidad</w:t>
                  </w:r>
                  <w:r>
                    <w:rPr>
                      <w:rFonts w:ascii="Calibri"/>
                      <w:b/>
                      <w:i/>
                      <w:spacing w:val="-2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18"/>
                    </w:rPr>
                    <w:t>intelectual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rFonts w:ascii="Calibri"/>
                      <w:b/>
                      <w:i/>
                      <w:sz w:val="17"/>
                    </w:rPr>
                  </w:pPr>
                </w:p>
                <w:p>
                  <w:pPr>
                    <w:spacing w:before="1"/>
                    <w:ind w:left="144" w:right="141" w:firstLine="0"/>
                    <w:jc w:val="both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La Universidad de San Andrés exige un estricto apego a los cánones de honestidad intelectual. La existencia de plagio constituye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un grave deshonor, impropio de la vida universitaria. Su configuración no sólo se produce con la existencia de copia literal en los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exámenes presenciales, sino toda vez que se advierta un aprovechamiento abusivo del esfuerzo intelectual ajeno. El Código de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Ética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de</w:t>
                  </w:r>
                  <w:r>
                    <w:rPr>
                      <w:rFonts w:ascii="Calibri" w:hAnsi="Calibri"/>
                      <w:spacing w:val="-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la</w:t>
                  </w:r>
                  <w:r>
                    <w:rPr>
                      <w:rFonts w:ascii="Calibri" w:hAnsi="Calibri"/>
                      <w:spacing w:val="-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Universidad</w:t>
                  </w:r>
                  <w:r>
                    <w:rPr>
                      <w:rFonts w:ascii="Calibri" w:hAnsi="Calibri"/>
                      <w:spacing w:val="-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considera</w:t>
                  </w:r>
                  <w:r>
                    <w:rPr>
                      <w:rFonts w:ascii="Calibri" w:hAnsi="Calibri"/>
                      <w:spacing w:val="-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conducta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punible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la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apropiación</w:t>
                  </w:r>
                  <w:r>
                    <w:rPr>
                      <w:rFonts w:ascii="Calibri" w:hAnsi="Calibri"/>
                      <w:spacing w:val="-5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de</w:t>
                  </w:r>
                  <w:r>
                    <w:rPr>
                      <w:rFonts w:ascii="Calibri" w:hAnsi="Calibri"/>
                      <w:spacing w:val="-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la</w:t>
                  </w:r>
                  <w:r>
                    <w:rPr>
                      <w:rFonts w:ascii="Calibri" w:hAnsi="Calibri"/>
                      <w:spacing w:val="-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labor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intelectual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ajena,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por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lo</w:t>
                  </w:r>
                  <w:r>
                    <w:rPr>
                      <w:rFonts w:ascii="Calibri" w:hAnsi="Calibri"/>
                      <w:spacing w:val="-5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que</w:t>
                  </w:r>
                  <w:r>
                    <w:rPr>
                      <w:rFonts w:ascii="Calibri" w:hAnsi="Calibri"/>
                      <w:spacing w:val="-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se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recomienda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apegarse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los</w:t>
                  </w:r>
                  <w:r>
                    <w:rPr>
                      <w:rFonts w:ascii="Calibri" w:hAnsi="Calibri"/>
                      <w:spacing w:val="-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formatos</w:t>
                  </w:r>
                  <w:r>
                    <w:rPr>
                      <w:rFonts w:ascii="Calibri" w:hAnsi="Calibri"/>
                      <w:spacing w:val="-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académicos</w:t>
                  </w:r>
                  <w:r>
                    <w:rPr>
                      <w:rFonts w:ascii="Calibri" w:hAnsi="Calibri"/>
                      <w:spacing w:val="-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generalmente</w:t>
                  </w:r>
                  <w:r>
                    <w:rPr>
                      <w:rFonts w:ascii="Calibri" w:hAnsi="Calibri"/>
                      <w:spacing w:val="-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aceptados</w:t>
                  </w:r>
                  <w:r>
                    <w:rPr>
                      <w:rFonts w:ascii="Calibri" w:hAnsi="Calibri"/>
                      <w:spacing w:val="-4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(MLA,</w:t>
                  </w:r>
                  <w:r>
                    <w:rPr>
                      <w:rFonts w:ascii="Calibri" w:hAnsi="Calibri"/>
                      <w:spacing w:val="-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APA,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Chicago,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etc.)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para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las</w:t>
                  </w:r>
                  <w:r>
                    <w:rPr>
                      <w:rFonts w:ascii="Calibri" w:hAnsi="Calibri"/>
                      <w:spacing w:val="-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citas</w:t>
                  </w:r>
                  <w:r>
                    <w:rPr>
                      <w:rFonts w:ascii="Calibri" w:hAnsi="Calibri"/>
                      <w:spacing w:val="-7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y</w:t>
                  </w:r>
                  <w:r>
                    <w:rPr>
                      <w:rFonts w:ascii="Calibri" w:hAnsi="Calibri"/>
                      <w:spacing w:val="-5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referencias</w:t>
                  </w:r>
                  <w:r>
                    <w:rPr>
                      <w:rFonts w:ascii="Calibri" w:hAnsi="Calibri"/>
                      <w:spacing w:val="-5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bibliografías</w:t>
                  </w:r>
                  <w:r>
                    <w:rPr>
                      <w:rFonts w:ascii="Calibri" w:hAnsi="Calibri"/>
                      <w:spacing w:val="-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(incluyendo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los formatos on-line). La presunta violación a estas normas puede dar lugar a la conformación de un Tribunal de Ética que, en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función de la gravedad de la falta, podrá recomendar sanciones disciplinarias que van desde el apercibimiento a la expulsión. En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caso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de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duda</w:t>
                  </w:r>
                  <w:r>
                    <w:rPr>
                      <w:rFonts w:ascii="Calibri" w:hAnsi="Calibri"/>
                      <w:spacing w:val="-2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consulte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la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guía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que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se</w:t>
                  </w:r>
                  <w:r>
                    <w:rPr>
                      <w:rFonts w:ascii="Calibri" w:hAnsi="Calibri"/>
                      <w:spacing w:val="-2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encuentra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disponible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en</w:t>
                  </w:r>
                  <w:r>
                    <w:rPr>
                      <w:rFonts w:ascii="Calibri" w:hAnsi="Calibri"/>
                      <w:spacing w:val="-2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el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Centro de</w:t>
                  </w:r>
                  <w:r>
                    <w:rPr>
                      <w:rFonts w:ascii="Calibri" w:hAnsi="Calibri"/>
                      <w:spacing w:val="-2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Escritura Universitaria.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sectPr>
          <w:pgSz w:w="11910" w:h="16840"/>
          <w:pgMar w:top="1320" w:bottom="280" w:left="980" w:right="980"/>
        </w:sectPr>
      </w:pPr>
    </w:p>
    <w:p>
      <w:pPr>
        <w:spacing w:before="74"/>
        <w:ind w:left="1633" w:right="163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CRONOGRAMA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spacing w:before="90"/>
        <w:ind w:left="722" w:right="716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siguiente</w:t>
      </w:r>
      <w:r>
        <w:rPr>
          <w:spacing w:val="-5"/>
          <w:sz w:val="24"/>
        </w:rPr>
        <w:t> </w:t>
      </w:r>
      <w:r>
        <w:rPr>
          <w:sz w:val="24"/>
        </w:rPr>
        <w:t>cronograma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tentativo y</w:t>
      </w:r>
      <w:r>
        <w:rPr>
          <w:spacing w:val="-9"/>
          <w:sz w:val="24"/>
        </w:rPr>
        <w:t> </w:t>
      </w:r>
      <w:r>
        <w:rPr>
          <w:sz w:val="24"/>
        </w:rPr>
        <w:t>podrá</w:t>
      </w:r>
      <w:r>
        <w:rPr>
          <w:spacing w:val="-6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modificado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profesor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medida</w:t>
      </w:r>
      <w:r>
        <w:rPr>
          <w:spacing w:val="-58"/>
          <w:sz w:val="24"/>
        </w:rPr>
        <w:t> </w:t>
      </w:r>
      <w:r>
        <w:rPr>
          <w:sz w:val="24"/>
        </w:rPr>
        <w:t>en que el desarrollo del curso así lo requiera. </w:t>
      </w:r>
      <w:r>
        <w:rPr>
          <w:b/>
          <w:sz w:val="24"/>
          <w:u w:val="thick"/>
        </w:rPr>
        <w:t>La totalidad de la bibliografía que se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indica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es de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lectura obligatoria</w:t>
      </w:r>
      <w:r>
        <w:rPr>
          <w:sz w:val="24"/>
        </w:rPr>
        <w:t>.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  <w:spacing w:before="90"/>
      </w:pPr>
      <w:r>
        <w:rPr>
          <w:u w:val="thick"/>
        </w:rPr>
        <w:t>TEMA</w:t>
      </w:r>
      <w:r>
        <w:rPr>
          <w:spacing w:val="-2"/>
          <w:u w:val="thick"/>
        </w:rPr>
        <w:t> </w:t>
      </w:r>
      <w:r>
        <w:rPr>
          <w:u w:val="thick"/>
        </w:rPr>
        <w:t>INTRODUCTORIO</w:t>
      </w:r>
      <w:r>
        <w:rPr/>
        <w:t>:</w:t>
      </w:r>
      <w:r>
        <w:rPr>
          <w:spacing w:val="-2"/>
        </w:rPr>
        <w:t> </w:t>
      </w:r>
      <w:r>
        <w:rPr/>
        <w:t>Introducción al</w:t>
      </w:r>
      <w:r>
        <w:rPr>
          <w:spacing w:val="-2"/>
        </w:rPr>
        <w:t> </w:t>
      </w:r>
      <w:r>
        <w:rPr/>
        <w:t>razonamiento</w:t>
      </w:r>
      <w:r>
        <w:rPr>
          <w:spacing w:val="-1"/>
        </w:rPr>
        <w:t> </w:t>
      </w:r>
      <w:r>
        <w:rPr/>
        <w:t>jurídico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spacing w:before="90"/>
        <w:ind w:left="722" w:right="0" w:firstLine="0"/>
        <w:jc w:val="both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37" w:lineRule="auto" w:before="4" w:after="0"/>
        <w:ind w:left="1442" w:right="714" w:hanging="360"/>
        <w:jc w:val="both"/>
        <w:rPr>
          <w:sz w:val="24"/>
        </w:rPr>
      </w:pPr>
      <w:r>
        <w:rPr>
          <w:sz w:val="24"/>
        </w:rPr>
        <w:t>Fuller,</w:t>
      </w:r>
      <w:r>
        <w:rPr>
          <w:spacing w:val="-2"/>
          <w:sz w:val="24"/>
        </w:rPr>
        <w:t> </w:t>
      </w:r>
      <w:r>
        <w:rPr>
          <w:sz w:val="24"/>
        </w:rPr>
        <w:t>Lon,</w:t>
      </w:r>
      <w:r>
        <w:rPr>
          <w:spacing w:val="-4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caso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exploradores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cavernas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Abeledo-Perrot,</w:t>
      </w:r>
      <w:r>
        <w:rPr>
          <w:spacing w:val="-3"/>
          <w:sz w:val="24"/>
        </w:rPr>
        <w:t> </w:t>
      </w:r>
      <w:r>
        <w:rPr>
          <w:sz w:val="24"/>
        </w:rPr>
        <w:t>2002</w:t>
      </w:r>
      <w:r>
        <w:rPr>
          <w:spacing w:val="-2"/>
          <w:sz w:val="24"/>
        </w:rPr>
        <w:t> </w:t>
      </w:r>
      <w:r>
        <w:rPr>
          <w:i/>
          <w:sz w:val="24"/>
        </w:rPr>
        <w:t>/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case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Speluncean explorers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Harvard</w:t>
      </w:r>
      <w:r>
        <w:rPr>
          <w:spacing w:val="1"/>
          <w:sz w:val="24"/>
        </w:rPr>
        <w:t> </w:t>
      </w:r>
      <w:r>
        <w:rPr>
          <w:sz w:val="24"/>
        </w:rPr>
        <w:t>Law Review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62, No. 4, 1949.</w:t>
      </w:r>
    </w:p>
    <w:p>
      <w:pPr>
        <w:pStyle w:val="BodyText"/>
        <w:spacing w:before="5"/>
        <w:ind w:left="0"/>
      </w:pPr>
    </w:p>
    <w:p>
      <w:pPr>
        <w:pStyle w:val="Heading1"/>
        <w:ind w:right="717"/>
        <w:jc w:val="both"/>
      </w:pPr>
      <w:r>
        <w:rPr>
          <w:u w:val="thick"/>
        </w:rPr>
        <w:t>TEMA 1</w:t>
      </w:r>
      <w:r>
        <w:rPr/>
        <w:t>: ¿Qué es una Constitución</w:t>
      </w:r>
      <w:r>
        <w:rPr>
          <w:spacing w:val="1"/>
        </w:rPr>
        <w:t> </w:t>
      </w:r>
      <w:r>
        <w:rPr/>
        <w:t>y para qué sirve? El rol de los derechos</w:t>
      </w:r>
      <w:r>
        <w:rPr>
          <w:spacing w:val="1"/>
        </w:rPr>
        <w:t> </w:t>
      </w:r>
      <w:r>
        <w:rPr/>
        <w:t>constitucionales.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spacing w:before="1"/>
        <w:ind w:left="722" w:right="0" w:firstLine="0"/>
        <w:jc w:val="both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40" w:lineRule="auto" w:before="2" w:after="0"/>
        <w:ind w:left="1442" w:right="718" w:hanging="360"/>
        <w:jc w:val="both"/>
        <w:rPr>
          <w:sz w:val="24"/>
        </w:rPr>
      </w:pPr>
      <w:r>
        <w:rPr>
          <w:sz w:val="24"/>
        </w:rPr>
        <w:t>García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Enterría,</w:t>
      </w:r>
      <w:r>
        <w:rPr>
          <w:spacing w:val="1"/>
          <w:sz w:val="24"/>
        </w:rPr>
        <w:t> </w:t>
      </w:r>
      <w:r>
        <w:rPr>
          <w:sz w:val="24"/>
        </w:rPr>
        <w:t>Eduardo,</w:t>
      </w:r>
      <w:r>
        <w:rPr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Constitución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Norma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Tribunal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Constitucional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Civitas,</w:t>
      </w:r>
      <w:r>
        <w:rPr>
          <w:spacing w:val="1"/>
          <w:sz w:val="24"/>
        </w:rPr>
        <w:t> </w:t>
      </w:r>
      <w:r>
        <w:rPr>
          <w:sz w:val="24"/>
        </w:rPr>
        <w:t>1985:</w:t>
      </w:r>
      <w:r>
        <w:rPr>
          <w:spacing w:val="1"/>
          <w:sz w:val="24"/>
        </w:rPr>
        <w:t> </w:t>
      </w:r>
      <w:r>
        <w:rPr>
          <w:sz w:val="24"/>
        </w:rPr>
        <w:t>Capítulo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significación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Constitución, pp. 42 a</w:t>
      </w:r>
      <w:r>
        <w:rPr>
          <w:spacing w:val="-1"/>
          <w:sz w:val="24"/>
        </w:rPr>
        <w:t> </w:t>
      </w:r>
      <w:r>
        <w:rPr>
          <w:sz w:val="24"/>
        </w:rPr>
        <w:t>48.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37" w:lineRule="auto" w:before="3" w:after="0"/>
        <w:ind w:left="1442" w:right="715" w:hanging="360"/>
        <w:jc w:val="both"/>
        <w:rPr>
          <w:sz w:val="24"/>
        </w:rPr>
      </w:pPr>
      <w:r>
        <w:rPr>
          <w:sz w:val="24"/>
        </w:rPr>
        <w:t>Lane, Jan-Erik, </w:t>
      </w:r>
      <w:r>
        <w:rPr>
          <w:i/>
          <w:sz w:val="24"/>
        </w:rPr>
        <w:t>Constitutions and political theory</w:t>
      </w:r>
      <w:r>
        <w:rPr>
          <w:sz w:val="24"/>
        </w:rPr>
        <w:t>, Manchester University Press,</w:t>
      </w:r>
      <w:r>
        <w:rPr>
          <w:spacing w:val="1"/>
          <w:sz w:val="24"/>
        </w:rPr>
        <w:t> </w:t>
      </w:r>
      <w:r>
        <w:rPr>
          <w:sz w:val="24"/>
        </w:rPr>
        <w:t>1996:</w:t>
      </w:r>
      <w:r>
        <w:rPr>
          <w:spacing w:val="-11"/>
          <w:sz w:val="24"/>
        </w:rPr>
        <w:t> </w:t>
      </w:r>
      <w:r>
        <w:rPr>
          <w:sz w:val="24"/>
        </w:rPr>
        <w:t>Part</w:t>
      </w:r>
      <w:r>
        <w:rPr>
          <w:spacing w:val="-8"/>
          <w:sz w:val="24"/>
        </w:rPr>
        <w:t> </w:t>
      </w:r>
      <w:r>
        <w:rPr>
          <w:sz w:val="24"/>
        </w:rPr>
        <w:t>I,</w:t>
      </w:r>
      <w:r>
        <w:rPr>
          <w:spacing w:val="-9"/>
          <w:sz w:val="24"/>
        </w:rPr>
        <w:t> </w:t>
      </w:r>
      <w:r>
        <w:rPr>
          <w:sz w:val="24"/>
        </w:rPr>
        <w:t>1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meanings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‘Constitution’,</w:t>
      </w:r>
      <w:r>
        <w:rPr>
          <w:spacing w:val="-12"/>
          <w:sz w:val="24"/>
        </w:rPr>
        <w:t> </w:t>
      </w:r>
      <w:r>
        <w:rPr>
          <w:sz w:val="24"/>
        </w:rPr>
        <w:t>pp.</w:t>
      </w:r>
      <w:r>
        <w:rPr>
          <w:spacing w:val="-10"/>
          <w:sz w:val="24"/>
        </w:rPr>
        <w:t> </w:t>
      </w:r>
      <w:r>
        <w:rPr>
          <w:sz w:val="24"/>
        </w:rPr>
        <w:t>3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15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sz w:val="24"/>
          <w:u w:val="single"/>
        </w:rPr>
        <w:t>sin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la</w:t>
      </w:r>
      <w:r>
        <w:rPr>
          <w:spacing w:val="-11"/>
          <w:sz w:val="24"/>
          <w:u w:val="single"/>
        </w:rPr>
        <w:t> </w:t>
      </w:r>
      <w:r>
        <w:rPr>
          <w:sz w:val="24"/>
          <w:u w:val="single"/>
        </w:rPr>
        <w:t>conclusión</w:t>
      </w:r>
      <w:r>
        <w:rPr>
          <w:sz w:val="24"/>
        </w:rPr>
        <w:t>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  <w:spacing w:before="90"/>
        <w:ind w:right="716"/>
        <w:jc w:val="both"/>
      </w:pPr>
      <w:r>
        <w:rPr>
          <w:u w:val="thick"/>
        </w:rPr>
        <w:t>TEMA 2</w:t>
      </w:r>
      <w:r>
        <w:rPr/>
        <w:t>: Nociones básicas de la organización constitucional argentina. La división</w:t>
      </w:r>
      <w:r>
        <w:rPr>
          <w:spacing w:val="-57"/>
        </w:rPr>
        <w:t> </w:t>
      </w:r>
      <w:r>
        <w:rPr/>
        <w:t>de</w:t>
      </w:r>
      <w:r>
        <w:rPr>
          <w:spacing w:val="-3"/>
        </w:rPr>
        <w:t> </w:t>
      </w:r>
      <w:r>
        <w:rPr/>
        <w:t>poderes.</w:t>
      </w:r>
      <w:r>
        <w:rPr>
          <w:spacing w:val="-1"/>
        </w:rPr>
        <w:t> </w:t>
      </w:r>
      <w:r>
        <w:rPr/>
        <w:t>El</w:t>
      </w:r>
      <w:r>
        <w:rPr>
          <w:spacing w:val="4"/>
        </w:rPr>
        <w:t> </w:t>
      </w:r>
      <w:r>
        <w:rPr/>
        <w:t>control</w:t>
      </w:r>
      <w:r>
        <w:rPr>
          <w:spacing w:val="3"/>
        </w:rPr>
        <w:t> </w:t>
      </w:r>
      <w:r>
        <w:rPr/>
        <w:t>judicial</w:t>
      </w:r>
      <w:r>
        <w:rPr>
          <w:spacing w:val="-1"/>
        </w:rPr>
        <w:t> </w:t>
      </w:r>
      <w:r>
        <w:rPr/>
        <w:t>de constitucionalidad.</w:t>
      </w:r>
      <w:r>
        <w:rPr>
          <w:spacing w:val="-1"/>
        </w:rPr>
        <w:t> </w:t>
      </w:r>
      <w:r>
        <w:rPr/>
        <w:t>La</w:t>
      </w:r>
      <w:r>
        <w:rPr>
          <w:spacing w:val="2"/>
        </w:rPr>
        <w:t> </w:t>
      </w:r>
      <w:r>
        <w:rPr/>
        <w:t>jerarquía</w:t>
      </w:r>
      <w:r>
        <w:rPr>
          <w:spacing w:val="-1"/>
        </w:rPr>
        <w:t> </w:t>
      </w:r>
      <w:r>
        <w:rPr/>
        <w:t>normativa.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spacing w:before="0"/>
        <w:ind w:left="722" w:right="0" w:firstLine="0"/>
        <w:jc w:val="both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37" w:lineRule="auto" w:before="5" w:after="0"/>
        <w:ind w:left="1442" w:right="722" w:hanging="360"/>
        <w:jc w:val="both"/>
        <w:rPr>
          <w:sz w:val="24"/>
        </w:rPr>
      </w:pPr>
      <w:r>
        <w:rPr>
          <w:sz w:val="24"/>
        </w:rPr>
        <w:t>Suprema Corte de los Estados Unidos, 24/02/1803, Marbury v. Madison, 5 U.S.</w:t>
      </w:r>
      <w:r>
        <w:rPr>
          <w:spacing w:val="1"/>
          <w:sz w:val="24"/>
        </w:rPr>
        <w:t> </w:t>
      </w:r>
      <w:r>
        <w:rPr>
          <w:sz w:val="24"/>
        </w:rPr>
        <w:t>137.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40" w:lineRule="auto" w:before="2" w:after="0"/>
        <w:ind w:left="1442" w:right="718" w:hanging="360"/>
        <w:jc w:val="both"/>
        <w:rPr>
          <w:sz w:val="24"/>
        </w:rPr>
      </w:pPr>
      <w:r>
        <w:rPr>
          <w:sz w:val="24"/>
        </w:rPr>
        <w:t>García-Mansilla,</w:t>
      </w:r>
      <w:r>
        <w:rPr>
          <w:spacing w:val="1"/>
          <w:sz w:val="24"/>
        </w:rPr>
        <w:t> </w:t>
      </w:r>
      <w:r>
        <w:rPr>
          <w:sz w:val="24"/>
        </w:rPr>
        <w:t>Manuel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Ramírez</w:t>
      </w:r>
      <w:r>
        <w:rPr>
          <w:spacing w:val="1"/>
          <w:sz w:val="24"/>
        </w:rPr>
        <w:t> </w:t>
      </w:r>
      <w:r>
        <w:rPr>
          <w:sz w:val="24"/>
        </w:rPr>
        <w:t>Calvo,</w:t>
      </w:r>
      <w:r>
        <w:rPr>
          <w:spacing w:val="1"/>
          <w:sz w:val="24"/>
        </w:rPr>
        <w:t> </w:t>
      </w:r>
      <w:r>
        <w:rPr>
          <w:sz w:val="24"/>
        </w:rPr>
        <w:t>Ricardo,</w:t>
      </w:r>
      <w:r>
        <w:rPr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Fuentes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Constitución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Nacional</w:t>
      </w:r>
      <w:r>
        <w:rPr>
          <w:sz w:val="24"/>
        </w:rPr>
        <w:t>,</w:t>
      </w:r>
      <w:r>
        <w:rPr>
          <w:spacing w:val="56"/>
          <w:sz w:val="24"/>
        </w:rPr>
        <w:t> </w:t>
      </w:r>
      <w:r>
        <w:rPr>
          <w:sz w:val="24"/>
        </w:rPr>
        <w:t>LexisNexis,</w:t>
      </w:r>
      <w:r>
        <w:rPr>
          <w:spacing w:val="59"/>
          <w:sz w:val="24"/>
        </w:rPr>
        <w:t> </w:t>
      </w:r>
      <w:r>
        <w:rPr>
          <w:sz w:val="24"/>
        </w:rPr>
        <w:t>Buenos</w:t>
      </w:r>
      <w:r>
        <w:rPr>
          <w:spacing w:val="59"/>
          <w:sz w:val="24"/>
        </w:rPr>
        <w:t> </w:t>
      </w:r>
      <w:r>
        <w:rPr>
          <w:sz w:val="24"/>
        </w:rPr>
        <w:t>Aires,  2006,</w:t>
      </w:r>
      <w:r>
        <w:rPr>
          <w:spacing w:val="58"/>
          <w:sz w:val="24"/>
        </w:rPr>
        <w:t> </w:t>
      </w:r>
      <w:r>
        <w:rPr>
          <w:sz w:val="24"/>
        </w:rPr>
        <w:t>pp.</w:t>
      </w:r>
      <w:r>
        <w:rPr>
          <w:spacing w:val="59"/>
          <w:sz w:val="24"/>
        </w:rPr>
        <w:t> </w:t>
      </w:r>
      <w:r>
        <w:rPr>
          <w:sz w:val="24"/>
        </w:rPr>
        <w:t>27</w:t>
      </w:r>
      <w:r>
        <w:rPr>
          <w:spacing w:val="58"/>
          <w:sz w:val="24"/>
        </w:rPr>
        <w:t> </w:t>
      </w: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30</w:t>
      </w:r>
      <w:r>
        <w:rPr>
          <w:spacing w:val="55"/>
          <w:sz w:val="24"/>
        </w:rPr>
        <w:t> </w:t>
      </w:r>
      <w:r>
        <w:rPr>
          <w:sz w:val="24"/>
        </w:rPr>
        <w:t>(“Los</w:t>
      </w:r>
      <w:r>
        <w:rPr>
          <w:spacing w:val="-57"/>
          <w:sz w:val="24"/>
        </w:rPr>
        <w:t> </w:t>
      </w:r>
      <w:r>
        <w:rPr>
          <w:sz w:val="24"/>
        </w:rPr>
        <w:t>principios fundamentales del constitucionalismo estadounidense”) y 231 a 234</w:t>
      </w:r>
      <w:r>
        <w:rPr>
          <w:spacing w:val="1"/>
          <w:sz w:val="24"/>
        </w:rPr>
        <w:t> </w:t>
      </w:r>
      <w:r>
        <w:rPr>
          <w:sz w:val="24"/>
        </w:rPr>
        <w:t>(“Las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2"/>
          <w:sz w:val="24"/>
        </w:rPr>
        <w:t> </w:t>
      </w:r>
      <w:r>
        <w:rPr>
          <w:sz w:val="24"/>
        </w:rPr>
        <w:t>grandes</w:t>
      </w:r>
      <w:r>
        <w:rPr>
          <w:spacing w:val="-2"/>
          <w:sz w:val="24"/>
        </w:rPr>
        <w:t> </w:t>
      </w:r>
      <w:r>
        <w:rPr>
          <w:sz w:val="24"/>
        </w:rPr>
        <w:t>corrientes del constitucionalismo</w:t>
      </w:r>
      <w:r>
        <w:rPr>
          <w:spacing w:val="-2"/>
          <w:sz w:val="24"/>
        </w:rPr>
        <w:t> </w:t>
      </w:r>
      <w:r>
        <w:rPr>
          <w:sz w:val="24"/>
        </w:rPr>
        <w:t>moderno”).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37" w:lineRule="auto" w:before="1" w:after="0"/>
        <w:ind w:left="1442" w:right="718" w:hanging="360"/>
        <w:jc w:val="both"/>
        <w:rPr>
          <w:sz w:val="24"/>
        </w:rPr>
      </w:pPr>
      <w:r>
        <w:rPr>
          <w:sz w:val="24"/>
        </w:rPr>
        <w:t>García-Mansilla, Manuel J., “La judicial review y sus nuevos críticos”, en Pablo</w:t>
      </w:r>
      <w:r>
        <w:rPr>
          <w:spacing w:val="1"/>
          <w:sz w:val="24"/>
        </w:rPr>
        <w:t> </w:t>
      </w:r>
      <w:r>
        <w:rPr>
          <w:sz w:val="24"/>
        </w:rPr>
        <w:t>Luis Manili (dir.) </w:t>
      </w:r>
      <w:r>
        <w:rPr>
          <w:i/>
          <w:sz w:val="24"/>
        </w:rPr>
        <w:t>Tratado de Derecho Procesal Constitucional</w:t>
      </w:r>
      <w:r>
        <w:rPr>
          <w:sz w:val="24"/>
        </w:rPr>
        <w:t>, Ed. La Ley,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 2010, Tomo</w:t>
      </w:r>
      <w:r>
        <w:rPr>
          <w:spacing w:val="2"/>
          <w:sz w:val="24"/>
        </w:rPr>
        <w:t> </w:t>
      </w:r>
      <w:r>
        <w:rPr>
          <w:sz w:val="24"/>
        </w:rPr>
        <w:t>I, pp. 263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294.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40" w:lineRule="auto" w:before="5" w:after="0"/>
        <w:ind w:left="1442" w:right="718" w:hanging="360"/>
        <w:jc w:val="both"/>
        <w:rPr>
          <w:sz w:val="24"/>
        </w:rPr>
      </w:pPr>
      <w:r>
        <w:rPr>
          <w:sz w:val="24"/>
        </w:rPr>
        <w:t>Elias,</w:t>
      </w:r>
      <w:r>
        <w:rPr>
          <w:spacing w:val="1"/>
          <w:sz w:val="24"/>
        </w:rPr>
        <w:t> </w:t>
      </w:r>
      <w:r>
        <w:rPr>
          <w:sz w:val="24"/>
        </w:rPr>
        <w:t>José</w:t>
      </w:r>
      <w:r>
        <w:rPr>
          <w:spacing w:val="1"/>
          <w:sz w:val="24"/>
        </w:rPr>
        <w:t> </w:t>
      </w:r>
      <w:r>
        <w:rPr>
          <w:sz w:val="24"/>
        </w:rPr>
        <w:t>Sebastián,</w:t>
      </w:r>
      <w:r>
        <w:rPr>
          <w:spacing w:val="1"/>
          <w:sz w:val="24"/>
        </w:rPr>
        <w:t> </w:t>
      </w:r>
      <w:r>
        <w:rPr>
          <w:sz w:val="24"/>
        </w:rPr>
        <w:t>“Sobre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justificación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judicial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constitucionalidad”,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Julio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Rivera</w:t>
      </w:r>
      <w:r>
        <w:rPr>
          <w:spacing w:val="1"/>
          <w:sz w:val="24"/>
        </w:rPr>
        <w:t> </w:t>
      </w:r>
      <w:r>
        <w:rPr>
          <w:sz w:val="24"/>
        </w:rPr>
        <w:t>(h),</w:t>
      </w:r>
      <w:r>
        <w:rPr>
          <w:spacing w:val="1"/>
          <w:sz w:val="24"/>
        </w:rPr>
        <w:t> </w:t>
      </w:r>
      <w:r>
        <w:rPr>
          <w:sz w:val="24"/>
        </w:rPr>
        <w:t>José</w:t>
      </w:r>
      <w:r>
        <w:rPr>
          <w:spacing w:val="1"/>
          <w:sz w:val="24"/>
        </w:rPr>
        <w:t> </w:t>
      </w:r>
      <w:r>
        <w:rPr>
          <w:sz w:val="24"/>
        </w:rPr>
        <w:t>Sebastián</w:t>
      </w:r>
      <w:r>
        <w:rPr>
          <w:spacing w:val="1"/>
          <w:sz w:val="24"/>
        </w:rPr>
        <w:t> </w:t>
      </w:r>
      <w:r>
        <w:rPr>
          <w:sz w:val="24"/>
        </w:rPr>
        <w:t>Elias,</w:t>
      </w:r>
      <w:r>
        <w:rPr>
          <w:spacing w:val="1"/>
          <w:sz w:val="24"/>
        </w:rPr>
        <w:t> </w:t>
      </w:r>
      <w:r>
        <w:rPr>
          <w:sz w:val="24"/>
        </w:rPr>
        <w:t>Lucas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Grosman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Santiago</w:t>
      </w:r>
      <w:r>
        <w:rPr>
          <w:spacing w:val="1"/>
          <w:sz w:val="24"/>
        </w:rPr>
        <w:t> </w:t>
      </w:r>
      <w:r>
        <w:rPr>
          <w:sz w:val="24"/>
        </w:rPr>
        <w:t>Legarre</w:t>
      </w:r>
      <w:r>
        <w:rPr>
          <w:spacing w:val="1"/>
          <w:sz w:val="24"/>
        </w:rPr>
        <w:t> </w:t>
      </w:r>
      <w:r>
        <w:rPr>
          <w:sz w:val="24"/>
        </w:rPr>
        <w:t>(directores),</w:t>
      </w:r>
      <w:r>
        <w:rPr>
          <w:spacing w:val="1"/>
          <w:sz w:val="24"/>
        </w:rPr>
        <w:t> </w:t>
      </w:r>
      <w:r>
        <w:rPr>
          <w:i/>
          <w:sz w:val="24"/>
        </w:rPr>
        <w:t>Tratado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Derechos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Constitucionales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AbeledoPerrot, Buenos</w:t>
      </w:r>
      <w:r>
        <w:rPr>
          <w:spacing w:val="-1"/>
          <w:sz w:val="24"/>
        </w:rPr>
        <w:t> </w:t>
      </w:r>
      <w:r>
        <w:rPr>
          <w:sz w:val="24"/>
        </w:rPr>
        <w:t>Aires, 2014, T.</w:t>
      </w:r>
      <w:r>
        <w:rPr>
          <w:spacing w:val="-1"/>
          <w:sz w:val="24"/>
        </w:rPr>
        <w:t> </w:t>
      </w:r>
      <w:r>
        <w:rPr>
          <w:sz w:val="24"/>
        </w:rPr>
        <w:t>1, pp. 567-591.</w:t>
      </w:r>
    </w:p>
    <w:p>
      <w:pPr>
        <w:pStyle w:val="BodyText"/>
        <w:spacing w:before="2"/>
        <w:ind w:left="0"/>
      </w:pPr>
    </w:p>
    <w:p>
      <w:pPr>
        <w:pStyle w:val="Heading1"/>
        <w:spacing w:line="275" w:lineRule="exact"/>
        <w:jc w:val="both"/>
      </w:pPr>
      <w:r>
        <w:rPr/>
        <w:t>Clase</w:t>
      </w:r>
      <w:r>
        <w:rPr>
          <w:spacing w:val="-2"/>
        </w:rPr>
        <w:t> </w:t>
      </w:r>
      <w:r>
        <w:rPr/>
        <w:t>2: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37" w:lineRule="auto" w:before="1" w:after="0"/>
        <w:ind w:left="1442" w:right="723" w:hanging="360"/>
        <w:jc w:val="both"/>
        <w:rPr>
          <w:sz w:val="24"/>
        </w:rPr>
      </w:pPr>
      <w:r>
        <w:rPr>
          <w:sz w:val="24"/>
        </w:rPr>
        <w:t>CS, 14/02/2017, Ministerio de Relaciones Exteriores y Culto s/informe sentencia</w:t>
      </w:r>
      <w:r>
        <w:rPr>
          <w:spacing w:val="-57"/>
          <w:sz w:val="24"/>
        </w:rPr>
        <w:t> </w:t>
      </w:r>
      <w:r>
        <w:rPr>
          <w:sz w:val="24"/>
        </w:rPr>
        <w:t>dictada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caso</w:t>
      </w:r>
      <w:r>
        <w:rPr>
          <w:spacing w:val="1"/>
          <w:sz w:val="24"/>
        </w:rPr>
        <w:t> </w:t>
      </w:r>
      <w:r>
        <w:rPr>
          <w:sz w:val="24"/>
        </w:rPr>
        <w:t>Fontevecchia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D’Amico</w:t>
      </w:r>
      <w:r>
        <w:rPr>
          <w:spacing w:val="1"/>
          <w:sz w:val="24"/>
        </w:rPr>
        <w:t> </w:t>
      </w:r>
      <w:r>
        <w:rPr>
          <w:sz w:val="24"/>
        </w:rPr>
        <w:t>vs.</w:t>
      </w:r>
      <w:r>
        <w:rPr>
          <w:spacing w:val="1"/>
          <w:sz w:val="24"/>
        </w:rPr>
        <w:t> </w:t>
      </w:r>
      <w:r>
        <w:rPr>
          <w:sz w:val="24"/>
        </w:rPr>
        <w:t>Argentina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Corte</w:t>
      </w:r>
      <w:r>
        <w:rPr>
          <w:spacing w:val="1"/>
          <w:sz w:val="24"/>
        </w:rPr>
        <w:t> </w:t>
      </w:r>
      <w:r>
        <w:rPr>
          <w:sz w:val="24"/>
        </w:rPr>
        <w:t>Interamericana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Derechos Humanos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40" w:lineRule="auto" w:before="5" w:after="0"/>
        <w:ind w:left="1442" w:right="715" w:hanging="360"/>
        <w:jc w:val="both"/>
        <w:rPr>
          <w:sz w:val="24"/>
        </w:rPr>
      </w:pPr>
      <w:r>
        <w:rPr>
          <w:sz w:val="24"/>
        </w:rPr>
        <w:t>Gelli, María Angélica, </w:t>
      </w:r>
      <w:r>
        <w:rPr>
          <w:i/>
          <w:sz w:val="24"/>
        </w:rPr>
        <w:t>Constitución de la Nación Argentina</w:t>
      </w:r>
      <w:r>
        <w:rPr>
          <w:sz w:val="24"/>
        </w:rPr>
        <w:t>, Ed. La Ley, Buenos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Aires,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(ediciones</w:t>
      </w:r>
      <w:r>
        <w:rPr>
          <w:spacing w:val="-3"/>
          <w:sz w:val="24"/>
        </w:rPr>
        <w:t> </w:t>
      </w:r>
      <w:r>
        <w:rPr>
          <w:sz w:val="24"/>
        </w:rPr>
        <w:t>varias),</w:t>
      </w:r>
      <w:r>
        <w:rPr>
          <w:spacing w:val="1"/>
          <w:sz w:val="24"/>
        </w:rPr>
        <w:t> </w:t>
      </w:r>
      <w:r>
        <w:rPr>
          <w:sz w:val="24"/>
        </w:rPr>
        <w:t>comentarios 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artículos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75</w:t>
      </w:r>
      <w:r>
        <w:rPr>
          <w:spacing w:val="-3"/>
          <w:sz w:val="24"/>
        </w:rPr>
        <w:t> </w:t>
      </w:r>
      <w:r>
        <w:rPr>
          <w:sz w:val="24"/>
        </w:rPr>
        <w:t>inc.</w:t>
      </w:r>
      <w:r>
        <w:rPr>
          <w:spacing w:val="-3"/>
          <w:sz w:val="24"/>
        </w:rPr>
        <w:t> </w:t>
      </w:r>
      <w:r>
        <w:rPr>
          <w:sz w:val="24"/>
        </w:rPr>
        <w:t>12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22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99</w:t>
      </w:r>
      <w:r>
        <w:rPr>
          <w:spacing w:val="-1"/>
          <w:sz w:val="24"/>
        </w:rPr>
        <w:t> </w:t>
      </w:r>
      <w:r>
        <w:rPr>
          <w:sz w:val="24"/>
        </w:rPr>
        <w:t>inc.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57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3</w:t>
      </w:r>
      <w:r>
        <w:rPr>
          <w:spacing w:val="2"/>
          <w:sz w:val="24"/>
        </w:rPr>
        <w:t> </w:t>
      </w:r>
      <w:r>
        <w:rPr>
          <w:sz w:val="24"/>
        </w:rPr>
        <w:t>(en</w:t>
      </w:r>
      <w:r>
        <w:rPr>
          <w:spacing w:val="2"/>
          <w:sz w:val="24"/>
        </w:rPr>
        <w:t> </w:t>
      </w:r>
      <w:r>
        <w:rPr>
          <w:sz w:val="24"/>
        </w:rPr>
        <w:t>adelante,</w:t>
      </w:r>
      <w:r>
        <w:rPr>
          <w:spacing w:val="3"/>
          <w:sz w:val="24"/>
        </w:rPr>
        <w:t> </w:t>
      </w:r>
      <w:r>
        <w:rPr>
          <w:sz w:val="24"/>
        </w:rPr>
        <w:t>“Gelli,</w:t>
      </w:r>
      <w:r>
        <w:rPr>
          <w:spacing w:val="5"/>
          <w:sz w:val="24"/>
        </w:rPr>
        <w:t> </w:t>
      </w:r>
      <w:r>
        <w:rPr>
          <w:i/>
          <w:sz w:val="24"/>
        </w:rPr>
        <w:t>Constitución</w:t>
      </w:r>
      <w:r>
        <w:rPr>
          <w:sz w:val="24"/>
        </w:rPr>
        <w:t>”).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08" w:lineRule="auto" w:before="0" w:after="0"/>
        <w:ind w:left="1442" w:right="722" w:hanging="360"/>
        <w:jc w:val="both"/>
        <w:rPr>
          <w:sz w:val="24"/>
        </w:rPr>
      </w:pPr>
      <w:r>
        <w:rPr>
          <w:sz w:val="24"/>
        </w:rPr>
        <w:t>Ramírez</w:t>
      </w:r>
      <w:r>
        <w:rPr>
          <w:spacing w:val="1"/>
          <w:sz w:val="24"/>
        </w:rPr>
        <w:t> </w:t>
      </w:r>
      <w:r>
        <w:rPr>
          <w:sz w:val="24"/>
        </w:rPr>
        <w:t>Calvo,</w:t>
      </w:r>
      <w:r>
        <w:rPr>
          <w:spacing w:val="1"/>
          <w:sz w:val="24"/>
        </w:rPr>
        <w:t> </w:t>
      </w:r>
      <w:r>
        <w:rPr>
          <w:sz w:val="24"/>
        </w:rPr>
        <w:t>Ricado,</w:t>
      </w:r>
      <w:r>
        <w:rPr>
          <w:spacing w:val="1"/>
          <w:sz w:val="24"/>
        </w:rPr>
        <w:t> </w:t>
      </w:r>
      <w:r>
        <w:rPr>
          <w:sz w:val="24"/>
        </w:rPr>
        <w:t>“La</w:t>
      </w:r>
      <w:r>
        <w:rPr>
          <w:spacing w:val="1"/>
          <w:sz w:val="24"/>
        </w:rPr>
        <w:t> </w:t>
      </w:r>
      <w:r>
        <w:rPr>
          <w:sz w:val="24"/>
        </w:rPr>
        <w:t>Constitución</w:t>
      </w:r>
      <w:r>
        <w:rPr>
          <w:spacing w:val="1"/>
          <w:sz w:val="24"/>
        </w:rPr>
        <w:t> </w:t>
      </w:r>
      <w:r>
        <w:rPr>
          <w:sz w:val="24"/>
        </w:rPr>
        <w:t>reformada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tratados</w:t>
      </w:r>
      <w:r>
        <w:rPr>
          <w:spacing w:val="1"/>
          <w:sz w:val="24"/>
        </w:rPr>
        <w:t> </w:t>
      </w:r>
      <w:r>
        <w:rPr>
          <w:sz w:val="24"/>
        </w:rPr>
        <w:t>internacionales”,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Ley,</w:t>
      </w:r>
      <w:r>
        <w:rPr>
          <w:spacing w:val="4"/>
          <w:sz w:val="24"/>
        </w:rPr>
        <w:t> </w:t>
      </w:r>
      <w:r>
        <w:rPr>
          <w:sz w:val="24"/>
        </w:rPr>
        <w:t>tomo</w:t>
      </w:r>
      <w:r>
        <w:rPr>
          <w:spacing w:val="-1"/>
          <w:sz w:val="24"/>
        </w:rPr>
        <w:t> </w:t>
      </w:r>
      <w:r>
        <w:rPr>
          <w:sz w:val="24"/>
        </w:rPr>
        <w:t>1995-B, pág. 773.</w:t>
      </w:r>
    </w:p>
    <w:p>
      <w:pPr>
        <w:spacing w:after="0" w:line="208" w:lineRule="auto"/>
        <w:jc w:val="both"/>
        <w:rPr>
          <w:sz w:val="24"/>
        </w:rPr>
        <w:sectPr>
          <w:pgSz w:w="11910" w:h="16840"/>
          <w:pgMar w:top="1320" w:bottom="280" w:left="980" w:right="980"/>
        </w:sectPr>
      </w:pPr>
    </w:p>
    <w:p>
      <w:pPr>
        <w:pStyle w:val="BodyText"/>
        <w:spacing w:before="69"/>
      </w:pPr>
      <w:r>
        <w:rPr/>
        <w:t>‘</w:t>
      </w:r>
    </w:p>
    <w:p>
      <w:pPr>
        <w:pStyle w:val="Heading1"/>
        <w:spacing w:before="5"/>
      </w:pPr>
      <w:r>
        <w:rPr>
          <w:u w:val="thick"/>
        </w:rPr>
        <w:t>TEMA</w:t>
      </w:r>
      <w:r>
        <w:rPr>
          <w:spacing w:val="35"/>
          <w:u w:val="thick"/>
        </w:rPr>
        <w:t> </w:t>
      </w:r>
      <w:r>
        <w:rPr>
          <w:u w:val="thick"/>
        </w:rPr>
        <w:t>3</w:t>
      </w:r>
      <w:r>
        <w:rPr/>
        <w:t>:</w:t>
      </w:r>
      <w:r>
        <w:rPr>
          <w:spacing w:val="35"/>
        </w:rPr>
        <w:t> </w:t>
      </w:r>
      <w:r>
        <w:rPr/>
        <w:t>Las</w:t>
      </w:r>
      <w:r>
        <w:rPr>
          <w:spacing w:val="37"/>
        </w:rPr>
        <w:t> </w:t>
      </w:r>
      <w:r>
        <w:rPr/>
        <w:t>reglamentaciones</w:t>
      </w:r>
      <w:r>
        <w:rPr>
          <w:spacing w:val="37"/>
        </w:rPr>
        <w:t> </w:t>
      </w:r>
      <w:r>
        <w:rPr/>
        <w:t>de</w:t>
      </w:r>
      <w:r>
        <w:rPr>
          <w:spacing w:val="35"/>
        </w:rPr>
        <w:t> </w:t>
      </w:r>
      <w:r>
        <w:rPr/>
        <w:t>los</w:t>
      </w:r>
      <w:r>
        <w:rPr>
          <w:spacing w:val="37"/>
        </w:rPr>
        <w:t> </w:t>
      </w:r>
      <w:r>
        <w:rPr/>
        <w:t>derechos:</w:t>
      </w:r>
      <w:r>
        <w:rPr>
          <w:spacing w:val="35"/>
        </w:rPr>
        <w:t> </w:t>
      </w:r>
      <w:r>
        <w:rPr/>
        <w:t>el</w:t>
      </w:r>
      <w:r>
        <w:rPr>
          <w:spacing w:val="37"/>
        </w:rPr>
        <w:t> </w:t>
      </w:r>
      <w:r>
        <w:rPr/>
        <w:t>poder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policía.</w:t>
      </w:r>
      <w:r>
        <w:rPr>
          <w:spacing w:val="36"/>
        </w:rPr>
        <w:t> </w:t>
      </w:r>
      <w:r>
        <w:rPr/>
        <w:t>Legalidad.</w:t>
      </w:r>
      <w:r>
        <w:rPr>
          <w:spacing w:val="-57"/>
        </w:rPr>
        <w:t> </w:t>
      </w:r>
      <w:r>
        <w:rPr/>
        <w:t>Razonabilidad. Estado</w:t>
      </w:r>
      <w:r>
        <w:rPr>
          <w:spacing w:val="4"/>
        </w:rPr>
        <w:t> </w:t>
      </w:r>
      <w:r>
        <w:rPr/>
        <w:t>de sitio.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spacing w:before="0"/>
        <w:ind w:left="722" w:right="0" w:firstLine="0"/>
        <w:jc w:val="both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40" w:lineRule="auto" w:before="2" w:after="0"/>
        <w:ind w:left="1442" w:right="717" w:hanging="360"/>
        <w:jc w:val="both"/>
        <w:rPr>
          <w:sz w:val="24"/>
        </w:rPr>
      </w:pPr>
      <w:r>
        <w:rPr>
          <w:sz w:val="24"/>
        </w:rPr>
        <w:t>Legarre, Santiago, </w:t>
      </w:r>
      <w:r>
        <w:rPr>
          <w:i/>
          <w:sz w:val="24"/>
        </w:rPr>
        <w:t>Poder de policía y moralidad pública</w:t>
      </w:r>
      <w:r>
        <w:rPr>
          <w:sz w:val="24"/>
        </w:rPr>
        <w:t>, Ábaco, Buenos Aires,</w:t>
      </w:r>
      <w:r>
        <w:rPr>
          <w:spacing w:val="1"/>
          <w:sz w:val="24"/>
        </w:rPr>
        <w:t> </w:t>
      </w:r>
      <w:r>
        <w:rPr>
          <w:sz w:val="24"/>
        </w:rPr>
        <w:t>2004, p.</w:t>
      </w:r>
      <w:r>
        <w:rPr>
          <w:spacing w:val="-1"/>
          <w:sz w:val="24"/>
        </w:rPr>
        <w:t> </w:t>
      </w:r>
      <w:r>
        <w:rPr>
          <w:sz w:val="24"/>
        </w:rPr>
        <w:t>234-244.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40" w:lineRule="auto" w:before="1" w:after="0"/>
        <w:ind w:left="1442" w:right="721" w:hanging="360"/>
        <w:jc w:val="both"/>
        <w:rPr>
          <w:sz w:val="24"/>
        </w:rPr>
      </w:pPr>
      <w:r>
        <w:rPr>
          <w:sz w:val="24"/>
        </w:rPr>
        <w:t>De Jesús, Marcelo O., </w:t>
      </w:r>
      <w:r>
        <w:rPr>
          <w:i/>
          <w:sz w:val="24"/>
        </w:rPr>
        <w:t>Análisis comparativo de la evolución de la doctrina 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poder de policía en las Constituciones y en la jurisprudencia de los Estados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Unidos de América y de la República Argentina</w:t>
      </w:r>
      <w:r>
        <w:rPr>
          <w:sz w:val="24"/>
        </w:rPr>
        <w:t>, Fundación Carlos Pellegrini,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 1990.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93" w:lineRule="exact" w:before="0" w:after="0"/>
        <w:ind w:left="1442" w:right="0" w:hanging="361"/>
        <w:jc w:val="both"/>
        <w:rPr>
          <w:sz w:val="24"/>
        </w:rPr>
      </w:pPr>
      <w:r>
        <w:rPr>
          <w:sz w:val="24"/>
        </w:rPr>
        <w:t>Gelli,</w:t>
      </w:r>
      <w:r>
        <w:rPr>
          <w:spacing w:val="-1"/>
          <w:sz w:val="24"/>
        </w:rPr>
        <w:t> </w:t>
      </w:r>
      <w:r>
        <w:rPr>
          <w:i/>
          <w:sz w:val="24"/>
        </w:rPr>
        <w:t>Constitución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sz w:val="24"/>
        </w:rPr>
        <w:t>comentario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los arts.</w:t>
      </w:r>
      <w:r>
        <w:rPr>
          <w:spacing w:val="-1"/>
          <w:sz w:val="24"/>
        </w:rPr>
        <w:t> </w:t>
      </w:r>
      <w:r>
        <w:rPr>
          <w:sz w:val="24"/>
        </w:rPr>
        <w:t>14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28.</w:t>
      </w:r>
    </w:p>
    <w:p>
      <w:pPr>
        <w:pStyle w:val="BodyText"/>
        <w:spacing w:before="2"/>
        <w:ind w:left="0"/>
      </w:pPr>
    </w:p>
    <w:p>
      <w:pPr>
        <w:pStyle w:val="Heading1"/>
        <w:spacing w:before="1"/>
        <w:ind w:right="715"/>
        <w:jc w:val="both"/>
      </w:pPr>
      <w:r>
        <w:rPr>
          <w:u w:val="thick"/>
        </w:rPr>
        <w:t>TEMA 4</w:t>
      </w:r>
      <w:r>
        <w:rPr/>
        <w:t>: El artículo 19 de la Constitución. La idea de autonomía. Las acciones</w:t>
      </w:r>
      <w:r>
        <w:rPr>
          <w:spacing w:val="1"/>
        </w:rPr>
        <w:t> </w:t>
      </w:r>
      <w:r>
        <w:rPr/>
        <w:t>privadas.</w:t>
      </w:r>
    </w:p>
    <w:p>
      <w:pPr>
        <w:pStyle w:val="BodyText"/>
        <w:spacing w:before="6"/>
        <w:ind w:left="0"/>
        <w:rPr>
          <w:b/>
          <w:sz w:val="23"/>
        </w:rPr>
      </w:pPr>
    </w:p>
    <w:p>
      <w:pPr>
        <w:spacing w:before="0"/>
        <w:ind w:left="72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37" w:lineRule="auto" w:before="5" w:after="0"/>
        <w:ind w:left="1442" w:right="717" w:hanging="360"/>
        <w:jc w:val="left"/>
        <w:rPr>
          <w:sz w:val="24"/>
        </w:rPr>
      </w:pPr>
      <w:r>
        <w:rPr>
          <w:sz w:val="24"/>
        </w:rPr>
        <w:t>Legarre,</w:t>
      </w:r>
      <w:r>
        <w:rPr>
          <w:spacing w:val="12"/>
          <w:sz w:val="24"/>
        </w:rPr>
        <w:t> </w:t>
      </w:r>
      <w:r>
        <w:rPr>
          <w:sz w:val="24"/>
        </w:rPr>
        <w:t>Santiago,</w:t>
      </w:r>
      <w:r>
        <w:rPr>
          <w:spacing w:val="14"/>
          <w:sz w:val="24"/>
        </w:rPr>
        <w:t> </w:t>
      </w:r>
      <w:r>
        <w:rPr>
          <w:i/>
          <w:sz w:val="24"/>
        </w:rPr>
        <w:t>Poder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policía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moralidad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pública</w:t>
      </w:r>
      <w:r>
        <w:rPr>
          <w:sz w:val="24"/>
        </w:rPr>
        <w:t>,</w:t>
      </w:r>
      <w:r>
        <w:rPr>
          <w:spacing w:val="12"/>
          <w:sz w:val="24"/>
        </w:rPr>
        <w:t> </w:t>
      </w:r>
      <w:r>
        <w:rPr>
          <w:sz w:val="24"/>
        </w:rPr>
        <w:t>Ábaco,</w:t>
      </w:r>
      <w:r>
        <w:rPr>
          <w:spacing w:val="11"/>
          <w:sz w:val="24"/>
        </w:rPr>
        <w:t> </w:t>
      </w:r>
      <w:r>
        <w:rPr>
          <w:sz w:val="24"/>
        </w:rPr>
        <w:t>Buenos</w:t>
      </w:r>
      <w:r>
        <w:rPr>
          <w:spacing w:val="10"/>
          <w:sz w:val="24"/>
        </w:rPr>
        <w:t> </w:t>
      </w:r>
      <w:r>
        <w:rPr>
          <w:sz w:val="24"/>
        </w:rPr>
        <w:t>Aires,</w:t>
      </w:r>
      <w:r>
        <w:rPr>
          <w:spacing w:val="-57"/>
          <w:sz w:val="24"/>
        </w:rPr>
        <w:t> </w:t>
      </w:r>
      <w:r>
        <w:rPr>
          <w:sz w:val="24"/>
        </w:rPr>
        <w:t>2004, p. 244 a</w:t>
      </w:r>
      <w:r>
        <w:rPr>
          <w:spacing w:val="-1"/>
          <w:sz w:val="24"/>
        </w:rPr>
        <w:t> </w:t>
      </w:r>
      <w:r>
        <w:rPr>
          <w:sz w:val="24"/>
        </w:rPr>
        <w:t>278.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2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18/04/1989,</w:t>
      </w:r>
      <w:r>
        <w:rPr>
          <w:spacing w:val="-1"/>
          <w:sz w:val="24"/>
        </w:rPr>
        <w:t> </w:t>
      </w:r>
      <w:r>
        <w:rPr>
          <w:sz w:val="24"/>
        </w:rPr>
        <w:t>Portillo,</w:t>
      </w:r>
      <w:r>
        <w:rPr>
          <w:spacing w:val="-1"/>
          <w:sz w:val="24"/>
        </w:rPr>
        <w:t> </w:t>
      </w:r>
      <w:r>
        <w:rPr>
          <w:sz w:val="24"/>
        </w:rPr>
        <w:t>Alfredo,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312:496.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01/06/2012,</w:t>
      </w:r>
      <w:r>
        <w:rPr>
          <w:spacing w:val="-1"/>
          <w:sz w:val="24"/>
        </w:rPr>
        <w:t> </w:t>
      </w:r>
      <w:r>
        <w:rPr>
          <w:sz w:val="24"/>
        </w:rPr>
        <w:t>Albarracini Nieves,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1"/>
          <w:sz w:val="24"/>
        </w:rPr>
        <w:t> </w:t>
      </w:r>
      <w:r>
        <w:rPr>
          <w:sz w:val="24"/>
        </w:rPr>
        <w:t>335:799.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rPr>
          <w:b w:val="0"/>
        </w:rPr>
      </w:pPr>
      <w:r>
        <w:rPr/>
        <w:t>Clase</w:t>
      </w:r>
      <w:r>
        <w:rPr>
          <w:spacing w:val="-2"/>
        </w:rPr>
        <w:t> </w:t>
      </w:r>
      <w:r>
        <w:rPr/>
        <w:t>2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2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29/08/1986,</w:t>
      </w:r>
      <w:r>
        <w:rPr>
          <w:spacing w:val="-1"/>
          <w:sz w:val="24"/>
        </w:rPr>
        <w:t> </w:t>
      </w:r>
      <w:r>
        <w:rPr>
          <w:sz w:val="24"/>
        </w:rPr>
        <w:t>Bazterrica,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-2"/>
          <w:sz w:val="24"/>
        </w:rPr>
        <w:t> </w:t>
      </w:r>
      <w:r>
        <w:rPr>
          <w:sz w:val="24"/>
        </w:rPr>
        <w:t>308:1392.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11/12/1990,</w:t>
      </w:r>
      <w:r>
        <w:rPr>
          <w:spacing w:val="-1"/>
          <w:sz w:val="24"/>
        </w:rPr>
        <w:t> </w:t>
      </w:r>
      <w:r>
        <w:rPr>
          <w:sz w:val="24"/>
        </w:rPr>
        <w:t>Montalvo,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313:1333.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2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25/08/2009,</w:t>
      </w:r>
      <w:r>
        <w:rPr>
          <w:spacing w:val="-1"/>
          <w:sz w:val="24"/>
        </w:rPr>
        <w:t> </w:t>
      </w:r>
      <w:r>
        <w:rPr>
          <w:sz w:val="24"/>
        </w:rPr>
        <w:t>Arriola, Fallos</w:t>
      </w:r>
      <w:r>
        <w:rPr>
          <w:spacing w:val="-1"/>
          <w:sz w:val="24"/>
        </w:rPr>
        <w:t> </w:t>
      </w:r>
      <w:r>
        <w:rPr>
          <w:sz w:val="24"/>
        </w:rPr>
        <w:t>332:1963.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37" w:lineRule="auto" w:before="2" w:after="0"/>
        <w:ind w:left="1442" w:right="714" w:hanging="360"/>
        <w:jc w:val="both"/>
        <w:rPr>
          <w:sz w:val="24"/>
        </w:rPr>
      </w:pPr>
      <w:r>
        <w:rPr>
          <w:sz w:val="24"/>
        </w:rPr>
        <w:t>Grosman, Lucas S. </w:t>
      </w:r>
      <w:r>
        <w:rPr>
          <w:i/>
          <w:sz w:val="24"/>
        </w:rPr>
        <w:t>Autonomía y drogas</w:t>
      </w:r>
      <w:r>
        <w:rPr>
          <w:sz w:val="24"/>
        </w:rPr>
        <w:t>, en Revista de Economía y Derecho,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9, pág. 65</w:t>
      </w:r>
      <w:r>
        <w:rPr>
          <w:spacing w:val="4"/>
          <w:sz w:val="24"/>
        </w:rPr>
        <w:t> </w:t>
      </w:r>
      <w:r>
        <w:rPr>
          <w:sz w:val="24"/>
        </w:rPr>
        <w:t>(2012).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37" w:lineRule="auto" w:before="4" w:after="0"/>
        <w:ind w:left="1442" w:right="715" w:hanging="360"/>
        <w:jc w:val="both"/>
        <w:rPr>
          <w:sz w:val="24"/>
        </w:rPr>
      </w:pPr>
      <w:r>
        <w:rPr>
          <w:sz w:val="24"/>
        </w:rPr>
        <w:t>Farrell,</w:t>
      </w:r>
      <w:r>
        <w:rPr>
          <w:spacing w:val="1"/>
          <w:sz w:val="24"/>
        </w:rPr>
        <w:t> </w:t>
      </w:r>
      <w:r>
        <w:rPr>
          <w:sz w:val="24"/>
        </w:rPr>
        <w:t>Martín</w:t>
      </w:r>
      <w:r>
        <w:rPr>
          <w:spacing w:val="1"/>
          <w:sz w:val="24"/>
        </w:rPr>
        <w:t> </w:t>
      </w:r>
      <w:r>
        <w:rPr>
          <w:sz w:val="24"/>
        </w:rPr>
        <w:t>D.,</w:t>
      </w:r>
      <w:r>
        <w:rPr>
          <w:spacing w:val="1"/>
          <w:sz w:val="24"/>
        </w:rPr>
        <w:t> </w:t>
      </w:r>
      <w:r>
        <w:rPr>
          <w:sz w:val="24"/>
        </w:rPr>
        <w:t>“¿Existe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derecho</w:t>
      </w:r>
      <w:r>
        <w:rPr>
          <w:spacing w:val="1"/>
          <w:sz w:val="24"/>
        </w:rPr>
        <w:t> </w:t>
      </w:r>
      <w:r>
        <w:rPr>
          <w:sz w:val="24"/>
        </w:rPr>
        <w:t>constitucional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tenencia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estupefacientes?”, en Farrell, Martín D., </w:t>
      </w:r>
      <w:r>
        <w:rPr>
          <w:i/>
          <w:sz w:val="24"/>
        </w:rPr>
        <w:t>Entre el Derecho y la Moral. Preguntas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respuestas</w:t>
      </w:r>
      <w:r>
        <w:rPr>
          <w:sz w:val="24"/>
        </w:rPr>
        <w:t>, AbeledoPerrot, Buenos Aires,</w:t>
      </w:r>
      <w:r>
        <w:rPr>
          <w:spacing w:val="-1"/>
          <w:sz w:val="24"/>
        </w:rPr>
        <w:t> </w:t>
      </w:r>
      <w:r>
        <w:rPr>
          <w:sz w:val="24"/>
        </w:rPr>
        <w:t>2012, p. 111 a</w:t>
      </w:r>
      <w:r>
        <w:rPr>
          <w:spacing w:val="-1"/>
          <w:sz w:val="24"/>
        </w:rPr>
        <w:t> </w:t>
      </w:r>
      <w:r>
        <w:rPr>
          <w:sz w:val="24"/>
        </w:rPr>
        <w:t>125.</w:t>
      </w:r>
    </w:p>
    <w:p>
      <w:pPr>
        <w:pStyle w:val="BodyText"/>
        <w:spacing w:before="8"/>
        <w:ind w:left="0"/>
      </w:pPr>
    </w:p>
    <w:p>
      <w:pPr>
        <w:pStyle w:val="Heading1"/>
        <w:ind w:right="715"/>
        <w:jc w:val="both"/>
      </w:pPr>
      <w:r>
        <w:rPr>
          <w:u w:val="thick"/>
        </w:rPr>
        <w:t>TEMA 5</w:t>
      </w:r>
      <w:r>
        <w:rPr/>
        <w:t>: La libertad de expresión. Su importancia. Teorías justificatorias. Los</w:t>
      </w:r>
      <w:r>
        <w:rPr>
          <w:spacing w:val="1"/>
        </w:rPr>
        <w:t> </w:t>
      </w:r>
      <w:r>
        <w:rPr/>
        <w:t>distintos</w:t>
      </w:r>
      <w:r>
        <w:rPr>
          <w:spacing w:val="-2"/>
        </w:rPr>
        <w:t> </w:t>
      </w:r>
      <w:r>
        <w:rPr/>
        <w:t>niveles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escrutinio</w:t>
      </w:r>
      <w:r>
        <w:rPr>
          <w:spacing w:val="-1"/>
        </w:rPr>
        <w:t> </w:t>
      </w:r>
      <w:r>
        <w:rPr/>
        <w:t>judicial.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censura</w:t>
      </w:r>
      <w:r>
        <w:rPr>
          <w:spacing w:val="-2"/>
        </w:rPr>
        <w:t> </w:t>
      </w:r>
      <w:r>
        <w:rPr/>
        <w:t>previa.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censura</w:t>
      </w:r>
      <w:r>
        <w:rPr>
          <w:spacing w:val="-1"/>
        </w:rPr>
        <w:t> </w:t>
      </w:r>
      <w:r>
        <w:rPr/>
        <w:t>indirecta.</w:t>
      </w:r>
    </w:p>
    <w:p>
      <w:pPr>
        <w:pStyle w:val="BodyText"/>
        <w:spacing w:before="6"/>
        <w:ind w:left="0"/>
        <w:rPr>
          <w:b/>
          <w:sz w:val="23"/>
        </w:rPr>
      </w:pPr>
    </w:p>
    <w:p>
      <w:pPr>
        <w:spacing w:before="1"/>
        <w:ind w:left="72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37" w:lineRule="auto" w:before="4" w:after="0"/>
        <w:ind w:left="1442" w:right="718" w:hanging="360"/>
        <w:jc w:val="left"/>
        <w:rPr>
          <w:sz w:val="24"/>
        </w:rPr>
      </w:pPr>
      <w:r>
        <w:rPr>
          <w:sz w:val="24"/>
        </w:rPr>
        <w:t>Bidegain,</w:t>
      </w:r>
      <w:r>
        <w:rPr>
          <w:spacing w:val="10"/>
          <w:sz w:val="24"/>
        </w:rPr>
        <w:t> </w:t>
      </w:r>
      <w:r>
        <w:rPr>
          <w:sz w:val="24"/>
        </w:rPr>
        <w:t>Carlos</w:t>
      </w:r>
      <w:r>
        <w:rPr>
          <w:spacing w:val="10"/>
          <w:sz w:val="24"/>
        </w:rPr>
        <w:t> </w:t>
      </w:r>
      <w:r>
        <w:rPr>
          <w:sz w:val="24"/>
        </w:rPr>
        <w:t>M.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otros,</w:t>
      </w:r>
      <w:r>
        <w:rPr>
          <w:spacing w:val="12"/>
          <w:sz w:val="24"/>
        </w:rPr>
        <w:t> </w:t>
      </w:r>
      <w:r>
        <w:rPr>
          <w:i/>
          <w:sz w:val="24"/>
        </w:rPr>
        <w:t>Curso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Derecho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Constitucional</w:t>
      </w:r>
      <w:r>
        <w:rPr>
          <w:sz w:val="24"/>
        </w:rPr>
        <w:t>,</w:t>
      </w:r>
      <w:r>
        <w:rPr>
          <w:spacing w:val="10"/>
          <w:sz w:val="24"/>
        </w:rPr>
        <w:t> </w:t>
      </w:r>
      <w:r>
        <w:rPr>
          <w:sz w:val="24"/>
        </w:rPr>
        <w:t>Abeledo-Perrot,</w:t>
      </w:r>
      <w:r>
        <w:rPr>
          <w:spacing w:val="-57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 2001, Tomo V, p. 176 a</w:t>
      </w:r>
      <w:r>
        <w:rPr>
          <w:spacing w:val="-1"/>
          <w:sz w:val="24"/>
        </w:rPr>
        <w:t> </w:t>
      </w:r>
      <w:r>
        <w:rPr>
          <w:sz w:val="24"/>
        </w:rPr>
        <w:t>201.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37" w:lineRule="auto" w:before="5" w:after="0"/>
        <w:ind w:left="1442" w:right="714" w:hanging="360"/>
        <w:jc w:val="left"/>
        <w:rPr>
          <w:sz w:val="24"/>
        </w:rPr>
      </w:pPr>
      <w:r>
        <w:rPr>
          <w:sz w:val="24"/>
        </w:rPr>
        <w:t>Rivera,</w:t>
      </w:r>
      <w:r>
        <w:rPr>
          <w:spacing w:val="1"/>
          <w:sz w:val="24"/>
        </w:rPr>
        <w:t> </w:t>
      </w:r>
      <w:r>
        <w:rPr>
          <w:sz w:val="24"/>
        </w:rPr>
        <w:t>Julio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(h),</w:t>
      </w:r>
      <w:r>
        <w:rPr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Libertad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 Expresión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Expresiones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Odio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AbeledoPerrot,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5"/>
          <w:sz w:val="24"/>
        </w:rPr>
        <w:t> </w:t>
      </w:r>
      <w:r>
        <w:rPr>
          <w:sz w:val="24"/>
        </w:rPr>
        <w:t>Aires, 2009, p.</w:t>
      </w:r>
      <w:r>
        <w:rPr>
          <w:spacing w:val="-1"/>
          <w:sz w:val="24"/>
        </w:rPr>
        <w:t> </w:t>
      </w:r>
      <w:r>
        <w:rPr>
          <w:sz w:val="24"/>
        </w:rPr>
        <w:t>129-151.</w:t>
      </w:r>
    </w:p>
    <w:p>
      <w:pPr>
        <w:pStyle w:val="BodyText"/>
        <w:spacing w:before="5"/>
        <w:ind w:left="0"/>
      </w:pPr>
    </w:p>
    <w:p>
      <w:pPr>
        <w:pStyle w:val="Heading1"/>
        <w:spacing w:line="275" w:lineRule="exact"/>
      </w:pPr>
      <w:r>
        <w:rPr/>
        <w:t>Clase</w:t>
      </w:r>
      <w:r>
        <w:rPr>
          <w:spacing w:val="-2"/>
        </w:rPr>
        <w:t> </w:t>
      </w:r>
      <w:r>
        <w:rPr/>
        <w:t>2: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05/09/2007,</w:t>
      </w:r>
      <w:r>
        <w:rPr>
          <w:spacing w:val="-1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Río</w:t>
      </w:r>
      <w:r>
        <w:rPr>
          <w:spacing w:val="-1"/>
          <w:sz w:val="24"/>
        </w:rPr>
        <w:t> </w:t>
      </w:r>
      <w:r>
        <w:rPr>
          <w:sz w:val="24"/>
        </w:rPr>
        <w:t>Negro</w:t>
      </w:r>
      <w:r>
        <w:rPr>
          <w:spacing w:val="-1"/>
          <w:sz w:val="24"/>
        </w:rPr>
        <w:t> </w:t>
      </w:r>
      <w:r>
        <w:rPr>
          <w:sz w:val="24"/>
        </w:rPr>
        <w:t>S.A.</w:t>
      </w:r>
      <w:r>
        <w:rPr>
          <w:spacing w:val="1"/>
          <w:sz w:val="24"/>
        </w:rPr>
        <w:t> </w:t>
      </w:r>
      <w:r>
        <w:rPr>
          <w:sz w:val="24"/>
        </w:rPr>
        <w:t>c/</w:t>
      </w:r>
      <w:r>
        <w:rPr>
          <w:spacing w:val="-1"/>
          <w:sz w:val="24"/>
        </w:rPr>
        <w:t> </w:t>
      </w:r>
      <w:r>
        <w:rPr>
          <w:sz w:val="24"/>
        </w:rPr>
        <w:t>Neuquén,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330:3908.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Corte</w:t>
      </w:r>
      <w:r>
        <w:rPr>
          <w:spacing w:val="1"/>
          <w:sz w:val="24"/>
        </w:rPr>
        <w:t> </w:t>
      </w:r>
      <w:r>
        <w:rPr>
          <w:sz w:val="24"/>
        </w:rPr>
        <w:t>Interamericana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Derechos</w:t>
      </w:r>
      <w:r>
        <w:rPr>
          <w:spacing w:val="-1"/>
          <w:sz w:val="24"/>
        </w:rPr>
        <w:t> </w:t>
      </w:r>
      <w:r>
        <w:rPr>
          <w:sz w:val="24"/>
        </w:rPr>
        <w:t>Humanos,</w:t>
      </w:r>
      <w:r>
        <w:rPr>
          <w:spacing w:val="-2"/>
          <w:sz w:val="24"/>
        </w:rPr>
        <w:t> </w:t>
      </w:r>
      <w:r>
        <w:rPr>
          <w:sz w:val="24"/>
        </w:rPr>
        <w:t>2/5/2008,</w:t>
      </w:r>
      <w:r>
        <w:rPr>
          <w:spacing w:val="-1"/>
          <w:sz w:val="24"/>
        </w:rPr>
        <w:t> </w:t>
      </w:r>
      <w:r>
        <w:rPr>
          <w:sz w:val="24"/>
        </w:rPr>
        <w:t>Kimel</w:t>
      </w:r>
      <w:r>
        <w:rPr>
          <w:spacing w:val="-2"/>
          <w:sz w:val="24"/>
        </w:rPr>
        <w:t> </w:t>
      </w:r>
      <w:r>
        <w:rPr>
          <w:sz w:val="24"/>
        </w:rPr>
        <w:t>vs.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40" w:lineRule="auto" w:before="1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28/10/2014,</w:t>
      </w:r>
      <w:r>
        <w:rPr>
          <w:spacing w:val="-1"/>
          <w:sz w:val="24"/>
        </w:rPr>
        <w:t> </w:t>
      </w:r>
      <w:r>
        <w:rPr>
          <w:sz w:val="24"/>
        </w:rPr>
        <w:t>Rodríguez, María</w:t>
      </w:r>
      <w:r>
        <w:rPr>
          <w:spacing w:val="-3"/>
          <w:sz w:val="24"/>
        </w:rPr>
        <w:t> </w:t>
      </w:r>
      <w:r>
        <w:rPr>
          <w:sz w:val="24"/>
        </w:rPr>
        <w:t>B.</w:t>
      </w:r>
      <w:r>
        <w:rPr>
          <w:spacing w:val="2"/>
          <w:sz w:val="24"/>
        </w:rPr>
        <w:t> </w:t>
      </w:r>
      <w:r>
        <w:rPr>
          <w:sz w:val="24"/>
        </w:rPr>
        <w:t>c/Google Inc.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otro.</w:t>
      </w:r>
    </w:p>
    <w:p>
      <w:pPr>
        <w:pStyle w:val="BodyText"/>
        <w:spacing w:before="2"/>
        <w:ind w:left="0"/>
      </w:pPr>
    </w:p>
    <w:p>
      <w:pPr>
        <w:pStyle w:val="Heading1"/>
        <w:ind w:right="717"/>
        <w:jc w:val="both"/>
      </w:pPr>
      <w:r>
        <w:rPr>
          <w:u w:val="thick"/>
        </w:rPr>
        <w:t>TEMA 6</w:t>
      </w:r>
      <w:r>
        <w:rPr/>
        <w:t>: La responsabilidad ulterior por el</w:t>
      </w:r>
      <w:r>
        <w:rPr>
          <w:spacing w:val="60"/>
        </w:rPr>
        <w:t> </w:t>
      </w:r>
      <w:r>
        <w:rPr/>
        <w:t>ejercicio de la libertad de expresión.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efecto silenciador</w:t>
      </w:r>
      <w:r>
        <w:rPr>
          <w:spacing w:val="-2"/>
        </w:rPr>
        <w:t> </w:t>
      </w:r>
      <w:r>
        <w:rPr/>
        <w:t>y las expresiones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odio.</w:t>
      </w:r>
      <w:r>
        <w:rPr>
          <w:spacing w:val="1"/>
        </w:rPr>
        <w:t> </w:t>
      </w:r>
      <w:r>
        <w:rPr/>
        <w:t>El derecho a</w:t>
      </w:r>
      <w:r>
        <w:rPr>
          <w:spacing w:val="-1"/>
        </w:rPr>
        <w:t> </w:t>
      </w:r>
      <w:r>
        <w:rPr/>
        <w:t>réplica.</w:t>
      </w:r>
    </w:p>
    <w:p>
      <w:pPr>
        <w:spacing w:after="0"/>
        <w:jc w:val="both"/>
        <w:sectPr>
          <w:pgSz w:w="11910" w:h="16840"/>
          <w:pgMar w:top="1320" w:bottom="280" w:left="980" w:right="980"/>
        </w:sectPr>
      </w:pPr>
    </w:p>
    <w:p>
      <w:pPr>
        <w:spacing w:line="275" w:lineRule="exact" w:before="74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11/12/1984,</w:t>
      </w:r>
      <w:r>
        <w:rPr>
          <w:spacing w:val="-1"/>
          <w:sz w:val="24"/>
        </w:rPr>
        <w:t> </w:t>
      </w:r>
      <w:r>
        <w:rPr>
          <w:sz w:val="24"/>
        </w:rPr>
        <w:t>Ponzetti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Balbín,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306:1892.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1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15/05/1986,</w:t>
      </w:r>
      <w:r>
        <w:rPr>
          <w:spacing w:val="-2"/>
          <w:sz w:val="24"/>
        </w:rPr>
        <w:t> </w:t>
      </w:r>
      <w:r>
        <w:rPr>
          <w:sz w:val="24"/>
        </w:rPr>
        <w:t>“Campillay”, Fallos</w:t>
      </w:r>
      <w:r>
        <w:rPr>
          <w:spacing w:val="-2"/>
          <w:sz w:val="24"/>
        </w:rPr>
        <w:t> </w:t>
      </w:r>
      <w:r>
        <w:rPr>
          <w:sz w:val="24"/>
        </w:rPr>
        <w:t>308:769.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37" w:lineRule="auto" w:before="2" w:after="0"/>
        <w:ind w:left="1442" w:right="715" w:hanging="360"/>
        <w:jc w:val="left"/>
        <w:rPr>
          <w:sz w:val="24"/>
        </w:rPr>
      </w:pPr>
      <w:r>
        <w:rPr>
          <w:sz w:val="24"/>
        </w:rPr>
        <w:t>Suprema</w:t>
      </w:r>
      <w:r>
        <w:rPr>
          <w:spacing w:val="10"/>
          <w:sz w:val="24"/>
        </w:rPr>
        <w:t> </w:t>
      </w:r>
      <w:r>
        <w:rPr>
          <w:sz w:val="24"/>
        </w:rPr>
        <w:t>Corte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los</w:t>
      </w:r>
      <w:r>
        <w:rPr>
          <w:spacing w:val="13"/>
          <w:sz w:val="24"/>
        </w:rPr>
        <w:t> </w:t>
      </w:r>
      <w:r>
        <w:rPr>
          <w:sz w:val="24"/>
        </w:rPr>
        <w:t>Estados</w:t>
      </w:r>
      <w:r>
        <w:rPr>
          <w:spacing w:val="11"/>
          <w:sz w:val="24"/>
        </w:rPr>
        <w:t> </w:t>
      </w:r>
      <w:r>
        <w:rPr>
          <w:sz w:val="24"/>
        </w:rPr>
        <w:t>Unidos,</w:t>
      </w:r>
      <w:r>
        <w:rPr>
          <w:spacing w:val="9"/>
          <w:sz w:val="24"/>
        </w:rPr>
        <w:t> </w:t>
      </w:r>
      <w:r>
        <w:rPr>
          <w:sz w:val="24"/>
        </w:rPr>
        <w:t>09/03/1964,</w:t>
      </w:r>
      <w:r>
        <w:rPr>
          <w:spacing w:val="38"/>
          <w:sz w:val="24"/>
        </w:rPr>
        <w:t> </w:t>
      </w:r>
      <w:r>
        <w:rPr>
          <w:sz w:val="24"/>
        </w:rPr>
        <w:t>New</w:t>
      </w:r>
      <w:r>
        <w:rPr>
          <w:spacing w:val="37"/>
          <w:sz w:val="24"/>
        </w:rPr>
        <w:t> </w:t>
      </w:r>
      <w:r>
        <w:rPr>
          <w:sz w:val="24"/>
        </w:rPr>
        <w:t>York</w:t>
      </w:r>
      <w:r>
        <w:rPr>
          <w:spacing w:val="38"/>
          <w:sz w:val="24"/>
        </w:rPr>
        <w:t> </w:t>
      </w:r>
      <w:r>
        <w:rPr>
          <w:sz w:val="24"/>
        </w:rPr>
        <w:t>Times</w:t>
      </w:r>
      <w:r>
        <w:rPr>
          <w:spacing w:val="38"/>
          <w:sz w:val="24"/>
        </w:rPr>
        <w:t> </w:t>
      </w:r>
      <w:r>
        <w:rPr>
          <w:sz w:val="24"/>
        </w:rPr>
        <w:t>vs.</w:t>
      </w:r>
      <w:r>
        <w:rPr>
          <w:spacing w:val="-57"/>
          <w:sz w:val="24"/>
        </w:rPr>
        <w:t> </w:t>
      </w:r>
      <w:r>
        <w:rPr>
          <w:sz w:val="24"/>
        </w:rPr>
        <w:t>Sullivan,</w:t>
      </w:r>
      <w:r>
        <w:rPr>
          <w:spacing w:val="19"/>
          <w:sz w:val="24"/>
        </w:rPr>
        <w:t> </w:t>
      </w:r>
      <w:r>
        <w:rPr>
          <w:sz w:val="24"/>
        </w:rPr>
        <w:t>376</w:t>
      </w:r>
      <w:r>
        <w:rPr>
          <w:spacing w:val="19"/>
          <w:sz w:val="24"/>
        </w:rPr>
        <w:t> </w:t>
      </w:r>
      <w:r>
        <w:rPr>
          <w:sz w:val="24"/>
        </w:rPr>
        <w:t>U.S. 274.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40" w:lineRule="auto" w:before="2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24/06/2008, Patitó,</w:t>
      </w:r>
      <w:r>
        <w:rPr>
          <w:spacing w:val="-1"/>
          <w:sz w:val="24"/>
        </w:rPr>
        <w:t> </w:t>
      </w:r>
      <w:r>
        <w:rPr>
          <w:sz w:val="24"/>
        </w:rPr>
        <w:t>Fallos 331:1530.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rPr>
          <w:b w:val="0"/>
        </w:rPr>
      </w:pPr>
      <w:r>
        <w:rPr/>
        <w:t>Clase</w:t>
      </w:r>
      <w:r>
        <w:rPr>
          <w:spacing w:val="-2"/>
        </w:rPr>
        <w:t> </w:t>
      </w:r>
      <w:r>
        <w:rPr/>
        <w:t>2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2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07/07/1992, Ekmedjián</w:t>
      </w:r>
      <w:r>
        <w:rPr>
          <w:spacing w:val="-1"/>
          <w:sz w:val="24"/>
        </w:rPr>
        <w:t> </w:t>
      </w:r>
      <w:r>
        <w:rPr>
          <w:sz w:val="24"/>
        </w:rPr>
        <w:t>c/Sofovich,</w:t>
      </w:r>
      <w:r>
        <w:rPr>
          <w:spacing w:val="-1"/>
          <w:sz w:val="24"/>
        </w:rPr>
        <w:t> </w:t>
      </w:r>
      <w:r>
        <w:rPr>
          <w:sz w:val="24"/>
        </w:rPr>
        <w:t>Fallos 315:1492.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16/04/1998,</w:t>
      </w:r>
      <w:r>
        <w:rPr>
          <w:spacing w:val="-1"/>
          <w:sz w:val="24"/>
        </w:rPr>
        <w:t> </w:t>
      </w:r>
      <w:r>
        <w:rPr>
          <w:sz w:val="24"/>
        </w:rPr>
        <w:t>Petric, Fallos</w:t>
      </w:r>
      <w:r>
        <w:rPr>
          <w:spacing w:val="-1"/>
          <w:sz w:val="24"/>
        </w:rPr>
        <w:t> </w:t>
      </w:r>
      <w:r>
        <w:rPr>
          <w:sz w:val="24"/>
        </w:rPr>
        <w:t>321:885.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232"/>
      </w:pPr>
      <w:r>
        <w:rPr>
          <w:u w:val="thick"/>
        </w:rPr>
        <w:t>TEMA</w:t>
      </w:r>
      <w:r>
        <w:rPr>
          <w:spacing w:val="-2"/>
          <w:u w:val="thick"/>
        </w:rPr>
        <w:t> </w:t>
      </w:r>
      <w:r>
        <w:rPr>
          <w:u w:val="thick"/>
        </w:rPr>
        <w:t>7</w:t>
      </w:r>
      <w:r>
        <w:rPr/>
        <w:t>:</w:t>
      </w:r>
      <w:r>
        <w:rPr>
          <w:spacing w:val="-2"/>
        </w:rPr>
        <w:t> </w:t>
      </w:r>
      <w:r>
        <w:rPr/>
        <w:t>Libertad</w:t>
      </w:r>
      <w:r>
        <w:rPr>
          <w:spacing w:val="-1"/>
        </w:rPr>
        <w:t> </w:t>
      </w:r>
      <w:r>
        <w:rPr/>
        <w:t>religiosa,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culto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conciencia.</w:t>
      </w:r>
      <w:r>
        <w:rPr>
          <w:spacing w:val="-1"/>
        </w:rPr>
        <w:t> </w:t>
      </w:r>
      <w:r>
        <w:rPr/>
        <w:t>Neutralidad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estado.</w:t>
      </w:r>
    </w:p>
    <w:p>
      <w:pPr>
        <w:pStyle w:val="BodyText"/>
        <w:spacing w:before="3"/>
        <w:ind w:left="0"/>
        <w:rPr>
          <w:b/>
          <w:sz w:val="16"/>
        </w:rPr>
      </w:pPr>
    </w:p>
    <w:p>
      <w:pPr>
        <w:spacing w:line="275" w:lineRule="exact" w:before="90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27/11/1986,</w:t>
      </w:r>
      <w:r>
        <w:rPr>
          <w:spacing w:val="-1"/>
          <w:sz w:val="24"/>
        </w:rPr>
        <w:t> </w:t>
      </w:r>
      <w:r>
        <w:rPr>
          <w:sz w:val="24"/>
        </w:rPr>
        <w:t>Sejean c.</w:t>
      </w:r>
      <w:r>
        <w:rPr>
          <w:spacing w:val="-1"/>
          <w:sz w:val="24"/>
        </w:rPr>
        <w:t> </w:t>
      </w:r>
      <w:r>
        <w:rPr>
          <w:sz w:val="24"/>
        </w:rPr>
        <w:t>Sacks de</w:t>
      </w:r>
      <w:r>
        <w:rPr>
          <w:spacing w:val="-2"/>
          <w:sz w:val="24"/>
        </w:rPr>
        <w:t> </w:t>
      </w:r>
      <w:r>
        <w:rPr>
          <w:sz w:val="24"/>
        </w:rPr>
        <w:t>Sejean,</w:t>
      </w:r>
      <w:r>
        <w:rPr>
          <w:spacing w:val="2"/>
          <w:sz w:val="24"/>
        </w:rPr>
        <w:t> </w:t>
      </w:r>
      <w:r>
        <w:rPr>
          <w:sz w:val="24"/>
        </w:rPr>
        <w:t>Fallos</w:t>
      </w:r>
      <w:r>
        <w:rPr>
          <w:spacing w:val="1"/>
          <w:sz w:val="24"/>
        </w:rPr>
        <w:t> </w:t>
      </w:r>
      <w:r>
        <w:rPr>
          <w:sz w:val="24"/>
        </w:rPr>
        <w:t>308:2268.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1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12/12/2017,</w:t>
      </w:r>
      <w:r>
        <w:rPr>
          <w:spacing w:val="-1"/>
          <w:sz w:val="24"/>
        </w:rPr>
        <w:t> </w:t>
      </w:r>
      <w:r>
        <w:rPr>
          <w:sz w:val="24"/>
        </w:rPr>
        <w:t>Castillo</w:t>
      </w:r>
      <w:r>
        <w:rPr>
          <w:spacing w:val="-4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Provincia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Salta.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i/>
          <w:sz w:val="24"/>
        </w:rPr>
      </w:pPr>
      <w:r>
        <w:rPr>
          <w:sz w:val="24"/>
        </w:rPr>
        <w:t>Gelli,</w:t>
      </w:r>
      <w:r>
        <w:rPr>
          <w:spacing w:val="-12"/>
          <w:sz w:val="24"/>
        </w:rPr>
        <w:t> </w:t>
      </w:r>
      <w:r>
        <w:rPr>
          <w:sz w:val="24"/>
        </w:rPr>
        <w:t>María</w:t>
      </w:r>
      <w:r>
        <w:rPr>
          <w:spacing w:val="-12"/>
          <w:sz w:val="24"/>
        </w:rPr>
        <w:t> </w:t>
      </w:r>
      <w:r>
        <w:rPr>
          <w:sz w:val="24"/>
        </w:rPr>
        <w:t>A.,</w:t>
      </w:r>
      <w:r>
        <w:rPr>
          <w:spacing w:val="-13"/>
          <w:sz w:val="24"/>
        </w:rPr>
        <w:t> </w:t>
      </w:r>
      <w:r>
        <w:rPr>
          <w:i/>
          <w:sz w:val="24"/>
        </w:rPr>
        <w:t>Constitución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Nación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Argentina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–Comentada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Concordada,</w:t>
      </w:r>
    </w:p>
    <w:p>
      <w:pPr>
        <w:pStyle w:val="BodyText"/>
        <w:spacing w:line="274" w:lineRule="exact"/>
      </w:pPr>
      <w:r>
        <w:rPr/>
        <w:t>Ed.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Ley,</w:t>
      </w:r>
      <w:r>
        <w:rPr>
          <w:spacing w:val="12"/>
        </w:rPr>
        <w:t> </w:t>
      </w:r>
      <w:r>
        <w:rPr/>
        <w:t>Buenos</w:t>
      </w:r>
      <w:r>
        <w:rPr>
          <w:spacing w:val="12"/>
        </w:rPr>
        <w:t> </w:t>
      </w:r>
      <w:r>
        <w:rPr/>
        <w:t>Aires</w:t>
      </w:r>
      <w:r>
        <w:rPr>
          <w:spacing w:val="13"/>
        </w:rPr>
        <w:t> </w:t>
      </w:r>
      <w:r>
        <w:rPr/>
        <w:t>(ediciones</w:t>
      </w:r>
      <w:r>
        <w:rPr>
          <w:spacing w:val="12"/>
        </w:rPr>
        <w:t> </w:t>
      </w:r>
      <w:r>
        <w:rPr/>
        <w:t>varias),</w:t>
      </w:r>
      <w:r>
        <w:rPr>
          <w:spacing w:val="11"/>
        </w:rPr>
        <w:t> </w:t>
      </w:r>
      <w:r>
        <w:rPr/>
        <w:t>comentario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los</w:t>
      </w:r>
      <w:r>
        <w:rPr>
          <w:spacing w:val="15"/>
        </w:rPr>
        <w:t> </w:t>
      </w:r>
      <w:r>
        <w:rPr/>
        <w:t>arts.</w:t>
      </w:r>
      <w:r>
        <w:rPr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/>
        <w:t>y</w:t>
      </w:r>
      <w:r>
        <w:rPr>
          <w:spacing w:val="-11"/>
        </w:rPr>
        <w:t> </w:t>
      </w:r>
      <w:r>
        <w:rPr/>
        <w:t>14.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>
          <w:u w:val="thick"/>
        </w:rPr>
        <w:t>TEMA 8</w:t>
      </w:r>
      <w:r>
        <w:rPr/>
        <w:t>: El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la</w:t>
      </w:r>
      <w:r>
        <w:rPr>
          <w:spacing w:val="1"/>
        </w:rPr>
        <w:t> </w:t>
      </w:r>
      <w:r>
        <w:rPr/>
        <w:t>vida.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debate sobre la</w:t>
      </w:r>
      <w:r>
        <w:rPr>
          <w:spacing w:val="1"/>
        </w:rPr>
        <w:t> </w:t>
      </w:r>
      <w:r>
        <w:rPr/>
        <w:t>constitucionalidad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aborto. La</w:t>
      </w:r>
      <w:r>
        <w:rPr>
          <w:spacing w:val="-57"/>
        </w:rPr>
        <w:t> </w:t>
      </w:r>
      <w:r>
        <w:rPr/>
        <w:t>eutanasia.</w:t>
      </w:r>
    </w:p>
    <w:p>
      <w:pPr>
        <w:pStyle w:val="BodyText"/>
        <w:ind w:left="0"/>
        <w:rPr>
          <w:b/>
        </w:rPr>
      </w:pPr>
    </w:p>
    <w:p>
      <w:pPr>
        <w:spacing w:line="275" w:lineRule="exact" w:before="0"/>
        <w:ind w:left="722" w:right="0" w:firstLine="0"/>
        <w:jc w:val="both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37" w:lineRule="auto" w:before="1" w:after="0"/>
        <w:ind w:left="1442" w:right="714" w:hanging="360"/>
        <w:jc w:val="both"/>
        <w:rPr>
          <w:sz w:val="24"/>
        </w:rPr>
      </w:pPr>
      <w:r>
        <w:rPr>
          <w:sz w:val="24"/>
        </w:rPr>
        <w:t>Farrell, Martín D., “¿Existe un derecho constitucional al aborto?”, en Farrell,</w:t>
      </w:r>
      <w:r>
        <w:rPr>
          <w:spacing w:val="1"/>
          <w:sz w:val="24"/>
        </w:rPr>
        <w:t> </w:t>
      </w:r>
      <w:r>
        <w:rPr>
          <w:sz w:val="24"/>
        </w:rPr>
        <w:t>Martín</w:t>
      </w:r>
      <w:r>
        <w:rPr>
          <w:spacing w:val="1"/>
          <w:sz w:val="24"/>
        </w:rPr>
        <w:t> </w:t>
      </w:r>
      <w:r>
        <w:rPr>
          <w:sz w:val="24"/>
        </w:rPr>
        <w:t>D.,</w:t>
      </w:r>
      <w:r>
        <w:rPr>
          <w:spacing w:val="1"/>
          <w:sz w:val="24"/>
        </w:rPr>
        <w:t> </w:t>
      </w:r>
      <w:r>
        <w:rPr>
          <w:i/>
          <w:sz w:val="24"/>
        </w:rPr>
        <w:t>Entre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Derecho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Moral.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Preguntas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respuestas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AbeledoPerrot,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5"/>
          <w:sz w:val="24"/>
        </w:rPr>
        <w:t> </w:t>
      </w:r>
      <w:r>
        <w:rPr>
          <w:sz w:val="24"/>
        </w:rPr>
        <w:t>Aires, 2012, p.</w:t>
      </w:r>
      <w:r>
        <w:rPr>
          <w:spacing w:val="-1"/>
          <w:sz w:val="24"/>
        </w:rPr>
        <w:t> </w:t>
      </w:r>
      <w:r>
        <w:rPr>
          <w:sz w:val="24"/>
        </w:rPr>
        <w:t>83 a</w:t>
      </w:r>
      <w:r>
        <w:rPr>
          <w:spacing w:val="-1"/>
          <w:sz w:val="24"/>
        </w:rPr>
        <w:t> </w:t>
      </w:r>
      <w:r>
        <w:rPr>
          <w:sz w:val="24"/>
        </w:rPr>
        <w:t>110.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40" w:lineRule="auto" w:before="5" w:after="0"/>
        <w:ind w:left="1442" w:right="714" w:hanging="360"/>
        <w:jc w:val="both"/>
        <w:rPr>
          <w:sz w:val="24"/>
        </w:rPr>
      </w:pPr>
      <w:r>
        <w:rPr>
          <w:sz w:val="24"/>
        </w:rPr>
        <w:t>García-Mansilla, Manuel J., “La arbitrariedad del caso "F., A. L.": omisiones,</w:t>
      </w:r>
      <w:r>
        <w:rPr>
          <w:spacing w:val="1"/>
          <w:sz w:val="24"/>
        </w:rPr>
        <w:t> </w:t>
      </w:r>
      <w:r>
        <w:rPr>
          <w:sz w:val="24"/>
        </w:rPr>
        <w:t>debilidades y (ho)(e)rrores del "Roe V. Wade" argentino”, en </w:t>
      </w:r>
      <w:r>
        <w:rPr>
          <w:i/>
          <w:sz w:val="24"/>
        </w:rPr>
        <w:t>ANALES DE 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ACADEMIA NACIONAL DE CIENCIAS MORALES Y POLITICAS (BUENOS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AIRES</w:t>
      </w:r>
      <w:r>
        <w:rPr>
          <w:sz w:val="24"/>
        </w:rPr>
        <w:t>), Buenos Aires, Academia Nacional de Ciencias Morales</w:t>
      </w:r>
      <w:r>
        <w:rPr>
          <w:spacing w:val="1"/>
          <w:sz w:val="24"/>
        </w:rPr>
        <w:t> </w:t>
      </w:r>
      <w:r>
        <w:rPr>
          <w:sz w:val="24"/>
        </w:rPr>
        <w:t>y Políticas,</w:t>
      </w:r>
      <w:r>
        <w:rPr>
          <w:spacing w:val="1"/>
          <w:sz w:val="24"/>
        </w:rPr>
        <w:t> </w:t>
      </w:r>
      <w:r>
        <w:rPr>
          <w:sz w:val="24"/>
        </w:rPr>
        <w:t>Volumen:</w:t>
      </w:r>
      <w:r>
        <w:rPr>
          <w:spacing w:val="-1"/>
          <w:sz w:val="24"/>
        </w:rPr>
        <w:t> </w:t>
      </w:r>
      <w:r>
        <w:rPr>
          <w:sz w:val="24"/>
        </w:rPr>
        <w:t>XXXIX-II, p.</w:t>
      </w:r>
      <w:r>
        <w:rPr>
          <w:spacing w:val="4"/>
          <w:sz w:val="24"/>
        </w:rPr>
        <w:t> </w:t>
      </w:r>
      <w:r>
        <w:rPr>
          <w:sz w:val="24"/>
        </w:rPr>
        <w:t>349 a</w:t>
      </w:r>
      <w:r>
        <w:rPr>
          <w:spacing w:val="-1"/>
          <w:sz w:val="24"/>
        </w:rPr>
        <w:t> </w:t>
      </w:r>
      <w:r>
        <w:rPr>
          <w:sz w:val="24"/>
        </w:rPr>
        <w:t>385.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37" w:lineRule="auto" w:before="1" w:after="0"/>
        <w:ind w:left="1442" w:right="714" w:hanging="360"/>
        <w:jc w:val="both"/>
        <w:rPr>
          <w:sz w:val="24"/>
        </w:rPr>
      </w:pPr>
      <w:r>
        <w:rPr>
          <w:sz w:val="24"/>
        </w:rPr>
        <w:t>Farrell, Martín D., “Eutanasia”, en Rivera, Julio C. (h), Elías, José Sebastián,</w:t>
      </w:r>
      <w:r>
        <w:rPr>
          <w:spacing w:val="1"/>
          <w:sz w:val="24"/>
        </w:rPr>
        <w:t> </w:t>
      </w:r>
      <w:r>
        <w:rPr>
          <w:sz w:val="24"/>
        </w:rPr>
        <w:t>Grosman, Lucas S., y Legarre, Santiago (directores), Tratado de los derechos</w:t>
      </w:r>
      <w:r>
        <w:rPr>
          <w:spacing w:val="1"/>
          <w:sz w:val="24"/>
        </w:rPr>
        <w:t> </w:t>
      </w:r>
      <w:r>
        <w:rPr>
          <w:sz w:val="24"/>
        </w:rPr>
        <w:t>constitucionales,</w:t>
      </w:r>
      <w:r>
        <w:rPr>
          <w:spacing w:val="-2"/>
          <w:sz w:val="24"/>
        </w:rPr>
        <w:t> </w:t>
      </w:r>
      <w:r>
        <w:rPr>
          <w:sz w:val="24"/>
        </w:rPr>
        <w:t>AbeledoPerrot, Buenos Aires, 2014.</w:t>
      </w:r>
    </w:p>
    <w:p>
      <w:pPr>
        <w:pStyle w:val="BodyText"/>
        <w:spacing w:before="8"/>
        <w:ind w:left="0"/>
      </w:pPr>
    </w:p>
    <w:p>
      <w:pPr>
        <w:pStyle w:val="Heading1"/>
        <w:ind w:right="986"/>
      </w:pPr>
      <w:r>
        <w:rPr>
          <w:u w:val="thick"/>
        </w:rPr>
        <w:t>TEMA 9</w:t>
      </w:r>
      <w:r>
        <w:rPr/>
        <w:t>: La igualdad. Nociones generales. Principio de no discriminación e</w:t>
      </w:r>
      <w:r>
        <w:rPr>
          <w:spacing w:val="1"/>
        </w:rPr>
        <w:t> </w:t>
      </w:r>
      <w:r>
        <w:rPr/>
        <w:t>igualdad estructural. La igualdad de oportunidades. Igualdad entre nacionales y</w:t>
      </w:r>
      <w:r>
        <w:rPr>
          <w:spacing w:val="-57"/>
        </w:rPr>
        <w:t> </w:t>
      </w:r>
      <w:r>
        <w:rPr/>
        <w:t>extranjeros.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spacing w:before="0"/>
        <w:ind w:left="72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2" w:after="0"/>
        <w:ind w:left="1442" w:right="0" w:hanging="361"/>
        <w:jc w:val="left"/>
        <w:rPr>
          <w:sz w:val="24"/>
        </w:rPr>
      </w:pPr>
      <w:r>
        <w:rPr>
          <w:sz w:val="24"/>
        </w:rPr>
        <w:t>Grosman,</w:t>
      </w:r>
      <w:r>
        <w:rPr>
          <w:spacing w:val="1"/>
          <w:sz w:val="24"/>
        </w:rPr>
        <w:t> </w:t>
      </w:r>
      <w:r>
        <w:rPr>
          <w:sz w:val="24"/>
        </w:rPr>
        <w:t>Lucas,</w:t>
      </w:r>
      <w:r>
        <w:rPr>
          <w:spacing w:val="-3"/>
          <w:sz w:val="24"/>
        </w:rPr>
        <w:t> </w:t>
      </w:r>
      <w:r>
        <w:rPr>
          <w:i/>
          <w:sz w:val="24"/>
        </w:rPr>
        <w:t>Escasez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igualdad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Libraria,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3"/>
          <w:sz w:val="24"/>
        </w:rPr>
        <w:t> </w:t>
      </w:r>
      <w:r>
        <w:rPr>
          <w:sz w:val="24"/>
        </w:rPr>
        <w:t>Aires,</w:t>
      </w:r>
      <w:r>
        <w:rPr>
          <w:spacing w:val="-3"/>
          <w:sz w:val="24"/>
        </w:rPr>
        <w:t> </w:t>
      </w:r>
      <w:r>
        <w:rPr>
          <w:sz w:val="24"/>
        </w:rPr>
        <w:t>2008,</w:t>
      </w:r>
      <w:r>
        <w:rPr>
          <w:spacing w:val="-3"/>
          <w:sz w:val="24"/>
        </w:rPr>
        <w:t> </w:t>
      </w:r>
      <w:r>
        <w:rPr>
          <w:sz w:val="24"/>
        </w:rPr>
        <w:t>cap.</w:t>
      </w:r>
      <w:r>
        <w:rPr>
          <w:spacing w:val="-3"/>
          <w:sz w:val="24"/>
        </w:rPr>
        <w:t> </w:t>
      </w:r>
      <w:r>
        <w:rPr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Gelli,</w:t>
      </w:r>
      <w:r>
        <w:rPr>
          <w:spacing w:val="-2"/>
          <w:sz w:val="24"/>
        </w:rPr>
        <w:t> </w:t>
      </w:r>
      <w:r>
        <w:rPr>
          <w:i/>
          <w:sz w:val="24"/>
        </w:rPr>
        <w:t>Constitución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comentario</w:t>
      </w:r>
      <w:r>
        <w:rPr>
          <w:spacing w:val="27"/>
          <w:sz w:val="24"/>
        </w:rPr>
        <w:t> </w:t>
      </w:r>
      <w:r>
        <w:rPr>
          <w:sz w:val="24"/>
        </w:rPr>
        <w:t>al</w:t>
      </w:r>
      <w:r>
        <w:rPr>
          <w:spacing w:val="24"/>
          <w:sz w:val="24"/>
        </w:rPr>
        <w:t> </w:t>
      </w:r>
      <w:r>
        <w:rPr>
          <w:sz w:val="24"/>
        </w:rPr>
        <w:t>art.</w:t>
      </w:r>
      <w:r>
        <w:rPr>
          <w:spacing w:val="-3"/>
          <w:sz w:val="24"/>
        </w:rPr>
        <w:t> </w:t>
      </w:r>
      <w:r>
        <w:rPr>
          <w:sz w:val="24"/>
        </w:rPr>
        <w:t>16.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7"/>
          <w:sz w:val="24"/>
        </w:rPr>
        <w:t> </w:t>
      </w:r>
      <w:r>
        <w:rPr>
          <w:sz w:val="24"/>
        </w:rPr>
        <w:t>15/05/1984,</w:t>
      </w:r>
      <w:r>
        <w:rPr>
          <w:spacing w:val="-4"/>
          <w:sz w:val="24"/>
        </w:rPr>
        <w:t> </w:t>
      </w:r>
      <w:r>
        <w:rPr>
          <w:sz w:val="24"/>
        </w:rPr>
        <w:t>Arenzón,</w:t>
      </w:r>
      <w:r>
        <w:rPr>
          <w:spacing w:val="-5"/>
          <w:sz w:val="24"/>
        </w:rPr>
        <w:t> </w:t>
      </w:r>
      <w:r>
        <w:rPr>
          <w:sz w:val="24"/>
        </w:rPr>
        <w:t>Fallos</w:t>
      </w:r>
      <w:r>
        <w:rPr>
          <w:spacing w:val="-4"/>
          <w:sz w:val="24"/>
        </w:rPr>
        <w:t> </w:t>
      </w:r>
      <w:r>
        <w:rPr>
          <w:sz w:val="24"/>
        </w:rPr>
        <w:t>306:400.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2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08/11/1988,</w:t>
      </w:r>
      <w:r>
        <w:rPr>
          <w:spacing w:val="-1"/>
          <w:sz w:val="24"/>
        </w:rPr>
        <w:t> </w:t>
      </w:r>
      <w:r>
        <w:rPr>
          <w:sz w:val="24"/>
        </w:rPr>
        <w:t>Repetto,</w:t>
      </w:r>
      <w:r>
        <w:rPr>
          <w:spacing w:val="-3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311:2272.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04/09/2007, R.A.,</w:t>
      </w:r>
      <w:r>
        <w:rPr>
          <w:spacing w:val="-3"/>
          <w:sz w:val="24"/>
        </w:rPr>
        <w:t> </w:t>
      </w:r>
      <w:r>
        <w:rPr>
          <w:sz w:val="24"/>
        </w:rPr>
        <w:t>D.,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330:3853.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u w:val="thick"/>
        </w:rPr>
        <w:t>TEMA</w:t>
      </w:r>
      <w:r>
        <w:rPr>
          <w:spacing w:val="51"/>
          <w:u w:val="thick"/>
        </w:rPr>
        <w:t> </w:t>
      </w:r>
      <w:r>
        <w:rPr>
          <w:u w:val="thick"/>
        </w:rPr>
        <w:t>10</w:t>
      </w:r>
      <w:r>
        <w:rPr/>
        <w:t>:</w:t>
      </w:r>
      <w:r>
        <w:rPr>
          <w:spacing w:val="52"/>
        </w:rPr>
        <w:t> </w:t>
      </w:r>
      <w:r>
        <w:rPr/>
        <w:t>Igualdad</w:t>
      </w:r>
      <w:r>
        <w:rPr>
          <w:spacing w:val="49"/>
        </w:rPr>
        <w:t> </w:t>
      </w:r>
      <w:r>
        <w:rPr/>
        <w:t>(cont.).</w:t>
      </w:r>
      <w:r>
        <w:rPr>
          <w:spacing w:val="53"/>
        </w:rPr>
        <w:t> </w:t>
      </w:r>
      <w:r>
        <w:rPr/>
        <w:t>Las</w:t>
      </w:r>
      <w:r>
        <w:rPr>
          <w:spacing w:val="53"/>
        </w:rPr>
        <w:t> </w:t>
      </w:r>
      <w:r>
        <w:rPr/>
        <w:t>llamadas</w:t>
      </w:r>
      <w:r>
        <w:rPr>
          <w:spacing w:val="53"/>
        </w:rPr>
        <w:t> </w:t>
      </w:r>
      <w:r>
        <w:rPr/>
        <w:t>categorías</w:t>
      </w:r>
      <w:r>
        <w:rPr>
          <w:spacing w:val="53"/>
        </w:rPr>
        <w:t> </w:t>
      </w:r>
      <w:r>
        <w:rPr/>
        <w:t>sospechosas</w:t>
      </w:r>
      <w:r>
        <w:rPr>
          <w:spacing w:val="51"/>
        </w:rPr>
        <w:t> </w:t>
      </w:r>
      <w:r>
        <w:rPr/>
        <w:t>y</w:t>
      </w:r>
      <w:r>
        <w:rPr>
          <w:spacing w:val="53"/>
        </w:rPr>
        <w:t> </w:t>
      </w:r>
      <w:r>
        <w:rPr/>
        <w:t>el</w:t>
      </w:r>
      <w:r>
        <w:rPr>
          <w:spacing w:val="52"/>
        </w:rPr>
        <w:t> </w:t>
      </w:r>
      <w:r>
        <w:rPr/>
        <w:t>nivel</w:t>
      </w:r>
      <w:r>
        <w:rPr>
          <w:spacing w:val="53"/>
        </w:rPr>
        <w:t> </w:t>
      </w:r>
      <w:r>
        <w:rPr/>
        <w:t>de</w:t>
      </w:r>
      <w:r>
        <w:rPr>
          <w:spacing w:val="-57"/>
        </w:rPr>
        <w:t> </w:t>
      </w:r>
      <w:r>
        <w:rPr/>
        <w:t>escrutinio</w:t>
      </w:r>
      <w:r>
        <w:rPr>
          <w:spacing w:val="-1"/>
        </w:rPr>
        <w:t> </w:t>
      </w:r>
      <w:r>
        <w:rPr/>
        <w:t>judicial.</w:t>
      </w:r>
      <w:r>
        <w:rPr>
          <w:spacing w:val="-1"/>
        </w:rPr>
        <w:t> </w:t>
      </w:r>
      <w:r>
        <w:rPr/>
        <w:t>Distinciones permisibles.</w:t>
      </w:r>
      <w:r>
        <w:rPr>
          <w:spacing w:val="-2"/>
        </w:rPr>
        <w:t> </w:t>
      </w:r>
      <w:r>
        <w:rPr/>
        <w:t>Acciones afirmativas.</w:t>
      </w:r>
    </w:p>
    <w:p>
      <w:pPr>
        <w:spacing w:after="0"/>
        <w:sectPr>
          <w:pgSz w:w="11910" w:h="16840"/>
          <w:pgMar w:top="1320" w:bottom="280" w:left="980" w:right="980"/>
        </w:sectPr>
      </w:pPr>
    </w:p>
    <w:p>
      <w:pPr>
        <w:spacing w:line="275" w:lineRule="exact" w:before="90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16/11/2004,</w:t>
      </w:r>
      <w:r>
        <w:rPr>
          <w:spacing w:val="-1"/>
          <w:sz w:val="24"/>
        </w:rPr>
        <w:t> </w:t>
      </w:r>
      <w:r>
        <w:rPr>
          <w:sz w:val="24"/>
        </w:rPr>
        <w:t>Hooft,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327:5118.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2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08/08/2006, Gottschau,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329:2986.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12/05/2009,</w:t>
      </w:r>
      <w:r>
        <w:rPr>
          <w:spacing w:val="-1"/>
          <w:sz w:val="24"/>
        </w:rPr>
        <w:t> </w:t>
      </w:r>
      <w:r>
        <w:rPr>
          <w:sz w:val="24"/>
        </w:rPr>
        <w:t>Agüero,</w:t>
      </w:r>
      <w:r>
        <w:rPr>
          <w:spacing w:val="4"/>
          <w:sz w:val="24"/>
        </w:rPr>
        <w:t> </w:t>
      </w:r>
      <w:r>
        <w:rPr>
          <w:sz w:val="24"/>
        </w:rPr>
        <w:t>Máximo</w:t>
      </w:r>
      <w:r>
        <w:rPr>
          <w:spacing w:val="-6"/>
          <w:sz w:val="24"/>
        </w:rPr>
        <w:t> </w:t>
      </w:r>
      <w:r>
        <w:rPr>
          <w:sz w:val="24"/>
        </w:rPr>
        <w:t>José, Fallos</w:t>
      </w:r>
      <w:r>
        <w:rPr>
          <w:spacing w:val="-1"/>
          <w:sz w:val="24"/>
        </w:rPr>
        <w:t> </w:t>
      </w:r>
      <w:r>
        <w:rPr>
          <w:sz w:val="24"/>
        </w:rPr>
        <w:t>332:1039.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u w:val="thick"/>
        </w:rPr>
        <w:t>TEMA</w:t>
      </w:r>
      <w:r>
        <w:rPr>
          <w:spacing w:val="56"/>
          <w:u w:val="thick"/>
        </w:rPr>
        <w:t> </w:t>
      </w:r>
      <w:r>
        <w:rPr>
          <w:u w:val="thick"/>
        </w:rPr>
        <w:t>11:</w:t>
      </w:r>
      <w:r>
        <w:rPr>
          <w:spacing w:val="55"/>
        </w:rPr>
        <w:t> </w:t>
      </w:r>
      <w:r>
        <w:rPr/>
        <w:t>El</w:t>
      </w:r>
      <w:r>
        <w:rPr>
          <w:spacing w:val="57"/>
        </w:rPr>
        <w:t> </w:t>
      </w:r>
      <w:r>
        <w:rPr/>
        <w:t>derecho</w:t>
      </w:r>
      <w:r>
        <w:rPr>
          <w:spacing w:val="56"/>
        </w:rPr>
        <w:t> </w:t>
      </w:r>
      <w:r>
        <w:rPr/>
        <w:t>de</w:t>
      </w:r>
      <w:r>
        <w:rPr>
          <w:spacing w:val="53"/>
        </w:rPr>
        <w:t> </w:t>
      </w:r>
      <w:r>
        <w:rPr/>
        <w:t>propiedad</w:t>
      </w:r>
      <w:r>
        <w:rPr>
          <w:spacing w:val="1"/>
        </w:rPr>
        <w:t> </w:t>
      </w:r>
      <w:r>
        <w:rPr/>
        <w:t>en</w:t>
      </w:r>
      <w:r>
        <w:rPr>
          <w:spacing w:val="55"/>
        </w:rPr>
        <w:t> </w:t>
      </w:r>
      <w:r>
        <w:rPr/>
        <w:t>la</w:t>
      </w:r>
      <w:r>
        <w:rPr>
          <w:spacing w:val="54"/>
        </w:rPr>
        <w:t> </w:t>
      </w:r>
      <w:r>
        <w:rPr/>
        <w:t>Constitución.</w:t>
      </w:r>
      <w:r>
        <w:rPr>
          <w:spacing w:val="56"/>
        </w:rPr>
        <w:t> </w:t>
      </w:r>
      <w:r>
        <w:rPr/>
        <w:t>La</w:t>
      </w:r>
      <w:r>
        <w:rPr>
          <w:spacing w:val="54"/>
        </w:rPr>
        <w:t> </w:t>
      </w:r>
      <w:r>
        <w:rPr/>
        <w:t>expropiación.</w:t>
      </w:r>
      <w:r>
        <w:rPr>
          <w:spacing w:val="56"/>
        </w:rPr>
        <w:t> </w:t>
      </w:r>
      <w:r>
        <w:rPr/>
        <w:t>Los</w:t>
      </w:r>
      <w:r>
        <w:rPr>
          <w:spacing w:val="-57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emergentes de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contratos. Límites.</w:t>
      </w:r>
    </w:p>
    <w:p>
      <w:pPr>
        <w:pStyle w:val="BodyText"/>
        <w:ind w:left="0"/>
        <w:rPr>
          <w:b/>
        </w:rPr>
      </w:pPr>
    </w:p>
    <w:p>
      <w:pPr>
        <w:spacing w:line="275" w:lineRule="exact" w:before="0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05/04/1995,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Parques</w:t>
      </w:r>
      <w:r>
        <w:rPr>
          <w:spacing w:val="-2"/>
          <w:sz w:val="24"/>
        </w:rPr>
        <w:t> </w:t>
      </w:r>
      <w:r>
        <w:rPr>
          <w:sz w:val="24"/>
        </w:rPr>
        <w:t>c/Franzini,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318:445.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37" w:lineRule="auto" w:before="2" w:after="0"/>
        <w:ind w:left="1442" w:right="718" w:hanging="360"/>
        <w:jc w:val="left"/>
        <w:rPr>
          <w:sz w:val="24"/>
        </w:rPr>
      </w:pPr>
      <w:r>
        <w:rPr>
          <w:sz w:val="24"/>
        </w:rPr>
        <w:t>Suprema</w:t>
      </w:r>
      <w:r>
        <w:rPr>
          <w:spacing w:val="30"/>
          <w:sz w:val="24"/>
        </w:rPr>
        <w:t> </w:t>
      </w:r>
      <w:r>
        <w:rPr>
          <w:sz w:val="24"/>
        </w:rPr>
        <w:t>Corte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los</w:t>
      </w:r>
      <w:r>
        <w:rPr>
          <w:spacing w:val="28"/>
          <w:sz w:val="24"/>
        </w:rPr>
        <w:t> </w:t>
      </w:r>
      <w:r>
        <w:rPr>
          <w:sz w:val="24"/>
        </w:rPr>
        <w:t>Estados</w:t>
      </w:r>
      <w:r>
        <w:rPr>
          <w:spacing w:val="29"/>
          <w:sz w:val="24"/>
        </w:rPr>
        <w:t> </w:t>
      </w:r>
      <w:r>
        <w:rPr>
          <w:sz w:val="24"/>
        </w:rPr>
        <w:t>Unidos,</w:t>
      </w:r>
      <w:r>
        <w:rPr>
          <w:spacing w:val="30"/>
          <w:sz w:val="24"/>
        </w:rPr>
        <w:t> </w:t>
      </w:r>
      <w:r>
        <w:rPr>
          <w:sz w:val="24"/>
        </w:rPr>
        <w:t>23/06/2005,</w:t>
      </w:r>
      <w:r>
        <w:rPr>
          <w:spacing w:val="19"/>
          <w:sz w:val="24"/>
        </w:rPr>
        <w:t> </w:t>
      </w:r>
      <w:r>
        <w:rPr>
          <w:sz w:val="24"/>
        </w:rPr>
        <w:t>Kelo,</w:t>
      </w:r>
      <w:r>
        <w:rPr>
          <w:spacing w:val="16"/>
          <w:sz w:val="24"/>
        </w:rPr>
        <w:t> </w:t>
      </w:r>
      <w:r>
        <w:rPr>
          <w:sz w:val="24"/>
        </w:rPr>
        <w:t>Suzette</w:t>
      </w:r>
      <w:r>
        <w:rPr>
          <w:spacing w:val="12"/>
          <w:sz w:val="24"/>
        </w:rPr>
        <w:t> </w:t>
      </w:r>
      <w:r>
        <w:rPr>
          <w:sz w:val="24"/>
        </w:rPr>
        <w:t>v.</w:t>
      </w:r>
      <w:r>
        <w:rPr>
          <w:spacing w:val="16"/>
          <w:sz w:val="24"/>
        </w:rPr>
        <w:t> </w:t>
      </w:r>
      <w:r>
        <w:rPr>
          <w:sz w:val="24"/>
        </w:rPr>
        <w:t>City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New</w:t>
      </w:r>
      <w:r>
        <w:rPr>
          <w:spacing w:val="36"/>
          <w:sz w:val="24"/>
        </w:rPr>
        <w:t> </w:t>
      </w:r>
      <w:r>
        <w:rPr>
          <w:sz w:val="24"/>
        </w:rPr>
        <w:t>London, 545 U.S. 469.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72" w:lineRule="exact" w:before="3" w:after="0"/>
        <w:ind w:left="1442" w:right="0" w:hanging="361"/>
        <w:jc w:val="left"/>
        <w:rPr>
          <w:sz w:val="24"/>
        </w:rPr>
      </w:pPr>
      <w:r>
        <w:rPr>
          <w:sz w:val="24"/>
        </w:rPr>
        <w:t>Gelli,</w:t>
      </w:r>
      <w:r>
        <w:rPr>
          <w:spacing w:val="-1"/>
          <w:sz w:val="24"/>
        </w:rPr>
        <w:t> </w:t>
      </w:r>
      <w:r>
        <w:rPr>
          <w:i/>
          <w:sz w:val="24"/>
        </w:rPr>
        <w:t>Constitución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comentario</w:t>
      </w:r>
      <w:r>
        <w:rPr>
          <w:spacing w:val="28"/>
          <w:sz w:val="24"/>
        </w:rPr>
        <w:t> </w:t>
      </w:r>
      <w:r>
        <w:rPr>
          <w:sz w:val="24"/>
        </w:rPr>
        <w:t>al</w:t>
      </w:r>
      <w:r>
        <w:rPr>
          <w:spacing w:val="25"/>
          <w:sz w:val="24"/>
        </w:rPr>
        <w:t> </w:t>
      </w:r>
      <w:r>
        <w:rPr>
          <w:sz w:val="24"/>
        </w:rPr>
        <w:t>art.</w:t>
      </w:r>
      <w:r>
        <w:rPr>
          <w:spacing w:val="-2"/>
          <w:sz w:val="24"/>
        </w:rPr>
        <w:t> </w:t>
      </w:r>
      <w:r>
        <w:rPr>
          <w:sz w:val="24"/>
        </w:rPr>
        <w:t>17.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08" w:lineRule="auto" w:before="9" w:after="0"/>
        <w:ind w:left="1442" w:right="717" w:hanging="360"/>
        <w:jc w:val="left"/>
        <w:rPr>
          <w:sz w:val="24"/>
        </w:rPr>
      </w:pPr>
      <w:r>
        <w:rPr>
          <w:sz w:val="24"/>
        </w:rPr>
        <w:t>Ramírez</w:t>
      </w:r>
      <w:r>
        <w:rPr>
          <w:spacing w:val="51"/>
          <w:sz w:val="24"/>
        </w:rPr>
        <w:t> </w:t>
      </w:r>
      <w:r>
        <w:rPr>
          <w:sz w:val="24"/>
        </w:rPr>
        <w:t>Calvo,</w:t>
      </w:r>
      <w:r>
        <w:rPr>
          <w:spacing w:val="52"/>
          <w:sz w:val="24"/>
        </w:rPr>
        <w:t> </w:t>
      </w:r>
      <w:r>
        <w:rPr>
          <w:sz w:val="24"/>
        </w:rPr>
        <w:t>Ricardo,</w:t>
      </w:r>
      <w:r>
        <w:rPr>
          <w:spacing w:val="51"/>
          <w:sz w:val="24"/>
        </w:rPr>
        <w:t> </w:t>
      </w:r>
      <w:r>
        <w:rPr>
          <w:sz w:val="24"/>
        </w:rPr>
        <w:t>“La</w:t>
      </w:r>
      <w:r>
        <w:rPr>
          <w:spacing w:val="50"/>
          <w:sz w:val="24"/>
        </w:rPr>
        <w:t> </w:t>
      </w:r>
      <w:r>
        <w:rPr>
          <w:sz w:val="24"/>
        </w:rPr>
        <w:t>Constitución</w:t>
      </w:r>
      <w:r>
        <w:rPr>
          <w:spacing w:val="53"/>
          <w:sz w:val="24"/>
        </w:rPr>
        <w:t> </w:t>
      </w:r>
      <w:r>
        <w:rPr>
          <w:sz w:val="24"/>
        </w:rPr>
        <w:t>Nacional</w:t>
      </w:r>
      <w:r>
        <w:rPr>
          <w:spacing w:val="53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la</w:t>
      </w:r>
      <w:r>
        <w:rPr>
          <w:spacing w:val="50"/>
          <w:sz w:val="24"/>
        </w:rPr>
        <w:t> </w:t>
      </w:r>
      <w:r>
        <w:rPr>
          <w:sz w:val="24"/>
        </w:rPr>
        <w:t>televisación</w:t>
      </w:r>
      <w:r>
        <w:rPr>
          <w:spacing w:val="52"/>
          <w:sz w:val="24"/>
        </w:rPr>
        <w:t> </w:t>
      </w:r>
      <w:r>
        <w:rPr>
          <w:sz w:val="24"/>
        </w:rPr>
        <w:t>de</w:t>
      </w:r>
      <w:r>
        <w:rPr>
          <w:spacing w:val="50"/>
          <w:sz w:val="24"/>
        </w:rPr>
        <w:t> </w:t>
      </w:r>
      <w:r>
        <w:rPr>
          <w:sz w:val="24"/>
        </w:rPr>
        <w:t>los</w:t>
      </w:r>
      <w:r>
        <w:rPr>
          <w:spacing w:val="-57"/>
          <w:sz w:val="24"/>
        </w:rPr>
        <w:t> </w:t>
      </w:r>
      <w:r>
        <w:rPr>
          <w:sz w:val="24"/>
        </w:rPr>
        <w:t>partidos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selección</w:t>
      </w:r>
      <w:r>
        <w:rPr>
          <w:spacing w:val="-1"/>
          <w:sz w:val="24"/>
        </w:rPr>
        <w:t> </w:t>
      </w:r>
      <w:r>
        <w:rPr>
          <w:sz w:val="24"/>
        </w:rPr>
        <w:t>argentina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fútbol”,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Ley,</w:t>
      </w:r>
      <w:r>
        <w:rPr>
          <w:spacing w:val="-1"/>
          <w:sz w:val="24"/>
        </w:rPr>
        <w:t> </w:t>
      </w:r>
      <w:r>
        <w:rPr>
          <w:sz w:val="24"/>
        </w:rPr>
        <w:t>tomo</w:t>
      </w:r>
      <w:r>
        <w:rPr>
          <w:spacing w:val="-1"/>
          <w:sz w:val="24"/>
        </w:rPr>
        <w:t> </w:t>
      </w:r>
      <w:r>
        <w:rPr>
          <w:sz w:val="24"/>
        </w:rPr>
        <w:t>2000-E, pág.</w:t>
      </w:r>
      <w:r>
        <w:rPr>
          <w:spacing w:val="-1"/>
          <w:sz w:val="24"/>
        </w:rPr>
        <w:t> </w:t>
      </w:r>
      <w:r>
        <w:rPr>
          <w:sz w:val="24"/>
        </w:rPr>
        <w:t>1097.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spacing w:line="275" w:lineRule="exact"/>
      </w:pPr>
      <w:r>
        <w:rPr/>
        <w:t>Clase</w:t>
      </w:r>
      <w:r>
        <w:rPr>
          <w:spacing w:val="-2"/>
        </w:rPr>
        <w:t> </w:t>
      </w:r>
      <w:r>
        <w:rPr/>
        <w:t>2: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05/09/1903,</w:t>
      </w:r>
      <w:r>
        <w:rPr>
          <w:spacing w:val="-1"/>
          <w:sz w:val="24"/>
        </w:rPr>
        <w:t> </w:t>
      </w:r>
      <w:r>
        <w:rPr>
          <w:sz w:val="24"/>
        </w:rPr>
        <w:t>Hileret</w:t>
      </w:r>
      <w:r>
        <w:rPr>
          <w:spacing w:val="-3"/>
          <w:sz w:val="24"/>
        </w:rPr>
        <w:t> </w:t>
      </w:r>
      <w:r>
        <w:rPr>
          <w:sz w:val="24"/>
        </w:rPr>
        <w:t>c/Provincia de</w:t>
      </w:r>
      <w:r>
        <w:rPr>
          <w:spacing w:val="-3"/>
          <w:sz w:val="24"/>
        </w:rPr>
        <w:t> </w:t>
      </w:r>
      <w:r>
        <w:rPr>
          <w:sz w:val="24"/>
        </w:rPr>
        <w:t>Tucumán,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98:20.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28/04/1922,</w:t>
      </w:r>
      <w:r>
        <w:rPr>
          <w:spacing w:val="-1"/>
          <w:sz w:val="24"/>
        </w:rPr>
        <w:t> </w:t>
      </w:r>
      <w:r>
        <w:rPr>
          <w:sz w:val="24"/>
        </w:rPr>
        <w:t>Ercolano</w:t>
      </w:r>
      <w:r>
        <w:rPr>
          <w:spacing w:val="-1"/>
          <w:sz w:val="24"/>
        </w:rPr>
        <w:t> </w:t>
      </w:r>
      <w:r>
        <w:rPr>
          <w:sz w:val="24"/>
        </w:rPr>
        <w:t>c/Lanteri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Renshaw,</w:t>
      </w:r>
      <w:r>
        <w:rPr>
          <w:spacing w:val="3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136:161.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1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07/12/1934,</w:t>
      </w:r>
      <w:r>
        <w:rPr>
          <w:spacing w:val="-1"/>
          <w:sz w:val="24"/>
        </w:rPr>
        <w:t> </w:t>
      </w:r>
      <w:r>
        <w:rPr>
          <w:sz w:val="24"/>
        </w:rPr>
        <w:t>Avicoc/de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Pesa,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172:21.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9"/>
          <w:sz w:val="24"/>
        </w:rPr>
        <w:t> </w:t>
      </w:r>
      <w:r>
        <w:rPr>
          <w:sz w:val="24"/>
        </w:rPr>
        <w:t>22/06/1960,</w:t>
      </w:r>
      <w:r>
        <w:rPr>
          <w:spacing w:val="10"/>
          <w:sz w:val="24"/>
        </w:rPr>
        <w:t> </w:t>
      </w:r>
      <w:r>
        <w:rPr>
          <w:sz w:val="24"/>
        </w:rPr>
        <w:t>Cine</w:t>
      </w:r>
      <w:r>
        <w:rPr>
          <w:spacing w:val="9"/>
          <w:sz w:val="24"/>
        </w:rPr>
        <w:t> </w:t>
      </w:r>
      <w:r>
        <w:rPr>
          <w:sz w:val="24"/>
        </w:rPr>
        <w:t>Callao,</w:t>
      </w:r>
      <w:r>
        <w:rPr>
          <w:spacing w:val="10"/>
          <w:sz w:val="24"/>
        </w:rPr>
        <w:t> </w:t>
      </w:r>
      <w:r>
        <w:rPr>
          <w:sz w:val="24"/>
        </w:rPr>
        <w:t>Fallos</w:t>
      </w:r>
      <w:r>
        <w:rPr>
          <w:spacing w:val="10"/>
          <w:sz w:val="24"/>
        </w:rPr>
        <w:t> </w:t>
      </w:r>
      <w:r>
        <w:rPr>
          <w:sz w:val="24"/>
        </w:rPr>
        <w:t>247:121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3"/>
          <w:sz w:val="24"/>
        </w:rPr>
        <w:t> </w:t>
      </w:r>
      <w:r>
        <w:rPr>
          <w:sz w:val="24"/>
        </w:rPr>
        <w:t>27/12/1990,</w:t>
      </w:r>
      <w:r>
        <w:rPr>
          <w:spacing w:val="-2"/>
          <w:sz w:val="24"/>
        </w:rPr>
        <w:t> </w:t>
      </w:r>
      <w:r>
        <w:rPr>
          <w:sz w:val="24"/>
        </w:rPr>
        <w:t>Peralta</w:t>
      </w:r>
      <w:r>
        <w:rPr>
          <w:spacing w:val="-3"/>
          <w:sz w:val="24"/>
        </w:rPr>
        <w:t> </w:t>
      </w:r>
      <w:r>
        <w:rPr>
          <w:sz w:val="24"/>
        </w:rPr>
        <w:t>c/Estado</w:t>
      </w:r>
      <w:r>
        <w:rPr>
          <w:spacing w:val="-6"/>
          <w:sz w:val="24"/>
        </w:rPr>
        <w:t> </w:t>
      </w:r>
      <w:r>
        <w:rPr>
          <w:sz w:val="24"/>
        </w:rPr>
        <w:t>Nacional,</w:t>
      </w:r>
      <w:r>
        <w:rPr>
          <w:spacing w:val="-2"/>
          <w:sz w:val="24"/>
        </w:rPr>
        <w:t> </w:t>
      </w:r>
      <w:r>
        <w:rPr>
          <w:sz w:val="24"/>
        </w:rPr>
        <w:t>Fallos</w:t>
      </w:r>
      <w:r>
        <w:rPr>
          <w:spacing w:val="-2"/>
          <w:sz w:val="24"/>
        </w:rPr>
        <w:t> </w:t>
      </w:r>
      <w:r>
        <w:rPr>
          <w:sz w:val="24"/>
        </w:rPr>
        <w:t>313:1513.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spacing w:val="-1"/>
          <w:u w:val="thick"/>
        </w:rPr>
        <w:t>TEMA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12: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derecho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propiedad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Constitución</w:t>
      </w:r>
      <w:r>
        <w:rPr>
          <w:spacing w:val="-10"/>
        </w:rPr>
        <w:t> </w:t>
      </w:r>
      <w:r>
        <w:rPr/>
        <w:t>(cont.).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última</w:t>
      </w:r>
      <w:r>
        <w:rPr>
          <w:spacing w:val="-12"/>
        </w:rPr>
        <w:t> </w:t>
      </w:r>
      <w:r>
        <w:rPr/>
        <w:t>emergencia</w:t>
      </w:r>
      <w:r>
        <w:rPr>
          <w:spacing w:val="-57"/>
        </w:rPr>
        <w:t> </w:t>
      </w:r>
      <w:r>
        <w:rPr/>
        <w:t>económica.</w:t>
      </w:r>
      <w:r>
        <w:rPr>
          <w:spacing w:val="1"/>
        </w:rPr>
        <w:t> </w:t>
      </w:r>
      <w:r>
        <w:rPr/>
        <w:t>Corralito y</w:t>
      </w:r>
      <w:r>
        <w:rPr>
          <w:spacing w:val="1"/>
        </w:rPr>
        <w:t> </w:t>
      </w:r>
      <w:r>
        <w:rPr/>
        <w:t>pesificación.</w:t>
      </w:r>
    </w:p>
    <w:p>
      <w:pPr>
        <w:pStyle w:val="BodyText"/>
        <w:ind w:left="0"/>
        <w:rPr>
          <w:b/>
        </w:rPr>
      </w:pPr>
    </w:p>
    <w:p>
      <w:pPr>
        <w:spacing w:line="275" w:lineRule="exact" w:before="1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01/02/2002,</w:t>
      </w:r>
      <w:r>
        <w:rPr>
          <w:spacing w:val="-1"/>
          <w:sz w:val="24"/>
        </w:rPr>
        <w:t> </w:t>
      </w:r>
      <w:r>
        <w:rPr>
          <w:sz w:val="24"/>
        </w:rPr>
        <w:t>Smith, Fallos</w:t>
      </w:r>
      <w:r>
        <w:rPr>
          <w:spacing w:val="-1"/>
          <w:sz w:val="24"/>
        </w:rPr>
        <w:t> </w:t>
      </w:r>
      <w:r>
        <w:rPr>
          <w:sz w:val="24"/>
        </w:rPr>
        <w:t>325:28.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05/03/2003,</w:t>
      </w:r>
      <w:r>
        <w:rPr>
          <w:spacing w:val="-1"/>
          <w:sz w:val="24"/>
        </w:rPr>
        <w:t> </w:t>
      </w:r>
      <w:r>
        <w:rPr>
          <w:sz w:val="24"/>
        </w:rPr>
        <w:t>San Luis,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2"/>
          <w:sz w:val="24"/>
        </w:rPr>
        <w:t> </w:t>
      </w:r>
      <w:r>
        <w:rPr>
          <w:sz w:val="24"/>
        </w:rPr>
        <w:t>326:417.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26/10/2004,</w:t>
      </w:r>
      <w:r>
        <w:rPr>
          <w:spacing w:val="-1"/>
          <w:sz w:val="24"/>
        </w:rPr>
        <w:t> </w:t>
      </w:r>
      <w:r>
        <w:rPr>
          <w:sz w:val="24"/>
        </w:rPr>
        <w:t>Bustos,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327:4495.</w:t>
      </w:r>
    </w:p>
    <w:p>
      <w:pPr>
        <w:pStyle w:val="BodyText"/>
        <w:spacing w:before="3"/>
        <w:ind w:left="0"/>
      </w:pPr>
    </w:p>
    <w:p>
      <w:pPr>
        <w:pStyle w:val="Heading1"/>
        <w:spacing w:line="275" w:lineRule="exact" w:before="1"/>
      </w:pPr>
      <w:r>
        <w:rPr/>
        <w:t>Clase</w:t>
      </w:r>
      <w:r>
        <w:rPr>
          <w:spacing w:val="-2"/>
        </w:rPr>
        <w:t> </w:t>
      </w:r>
      <w:r>
        <w:rPr/>
        <w:t>2: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26/12/2006,</w:t>
      </w:r>
      <w:r>
        <w:rPr>
          <w:spacing w:val="-1"/>
          <w:sz w:val="24"/>
        </w:rPr>
        <w:t> </w:t>
      </w:r>
      <w:r>
        <w:rPr>
          <w:sz w:val="24"/>
        </w:rPr>
        <w:t>Massa, Fallos</w:t>
      </w:r>
      <w:r>
        <w:rPr>
          <w:spacing w:val="-1"/>
          <w:sz w:val="24"/>
        </w:rPr>
        <w:t> </w:t>
      </w:r>
      <w:r>
        <w:rPr>
          <w:sz w:val="24"/>
        </w:rPr>
        <w:t>329:5913.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28/08/2007,</w:t>
      </w:r>
      <w:r>
        <w:rPr>
          <w:spacing w:val="-1"/>
          <w:sz w:val="24"/>
        </w:rPr>
        <w:t> </w:t>
      </w:r>
      <w:r>
        <w:rPr>
          <w:sz w:val="24"/>
        </w:rPr>
        <w:t>Kujarchuk,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330:3680.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37" w:lineRule="auto" w:before="1" w:after="0"/>
        <w:ind w:left="1442" w:right="712" w:hanging="360"/>
        <w:jc w:val="left"/>
        <w:rPr>
          <w:sz w:val="24"/>
        </w:rPr>
      </w:pPr>
      <w:r>
        <w:rPr>
          <w:sz w:val="24"/>
        </w:rPr>
        <w:t>Elías,</w:t>
      </w:r>
      <w:r>
        <w:rPr>
          <w:spacing w:val="16"/>
          <w:sz w:val="24"/>
        </w:rPr>
        <w:t> </w:t>
      </w:r>
      <w:r>
        <w:rPr>
          <w:sz w:val="24"/>
        </w:rPr>
        <w:t>José</w:t>
      </w:r>
      <w:r>
        <w:rPr>
          <w:spacing w:val="19"/>
          <w:sz w:val="24"/>
        </w:rPr>
        <w:t> </w:t>
      </w:r>
      <w:r>
        <w:rPr>
          <w:sz w:val="24"/>
        </w:rPr>
        <w:t>Sebastián,</w:t>
      </w:r>
      <w:r>
        <w:rPr>
          <w:spacing w:val="18"/>
          <w:sz w:val="24"/>
        </w:rPr>
        <w:t> </w:t>
      </w:r>
      <w:r>
        <w:rPr>
          <w:sz w:val="24"/>
        </w:rPr>
        <w:t>“Massa</w:t>
      </w:r>
      <w:r>
        <w:rPr>
          <w:spacing w:val="25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18"/>
          <w:sz w:val="24"/>
        </w:rPr>
        <w:t> </w:t>
      </w:r>
      <w:r>
        <w:rPr>
          <w:sz w:val="24"/>
        </w:rPr>
        <w:t>saga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18"/>
          <w:sz w:val="24"/>
        </w:rPr>
        <w:t> </w:t>
      </w:r>
      <w:r>
        <w:rPr>
          <w:sz w:val="24"/>
        </w:rPr>
        <w:t>pesificación:</w:t>
      </w:r>
      <w:r>
        <w:rPr>
          <w:spacing w:val="19"/>
          <w:sz w:val="24"/>
        </w:rPr>
        <w:t> </w:t>
      </w:r>
      <w:r>
        <w:rPr>
          <w:sz w:val="24"/>
        </w:rPr>
        <w:t>lo</w:t>
      </w:r>
      <w:r>
        <w:rPr>
          <w:spacing w:val="19"/>
          <w:sz w:val="24"/>
        </w:rPr>
        <w:t> </w:t>
      </w:r>
      <w:r>
        <w:rPr>
          <w:sz w:val="24"/>
        </w:rPr>
        <w:t>bueno,</w:t>
      </w:r>
      <w:r>
        <w:rPr>
          <w:spacing w:val="18"/>
          <w:sz w:val="24"/>
        </w:rPr>
        <w:t> </w:t>
      </w:r>
      <w:r>
        <w:rPr>
          <w:sz w:val="24"/>
        </w:rPr>
        <w:t>lo</w:t>
      </w:r>
      <w:r>
        <w:rPr>
          <w:spacing w:val="19"/>
          <w:sz w:val="24"/>
        </w:rPr>
        <w:t> </w:t>
      </w:r>
      <w:r>
        <w:rPr>
          <w:sz w:val="24"/>
        </w:rPr>
        <w:t>malo,</w:t>
      </w:r>
      <w:r>
        <w:rPr>
          <w:spacing w:val="25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lo</w:t>
      </w:r>
      <w:r>
        <w:rPr>
          <w:spacing w:val="-1"/>
          <w:sz w:val="24"/>
        </w:rPr>
        <w:t> </w:t>
      </w:r>
      <w:r>
        <w:rPr>
          <w:sz w:val="24"/>
        </w:rPr>
        <w:t>feo”, J.A. 2008-II, p. 1326 a</w:t>
      </w:r>
      <w:r>
        <w:rPr>
          <w:spacing w:val="-1"/>
          <w:sz w:val="24"/>
        </w:rPr>
        <w:t> </w:t>
      </w:r>
      <w:r>
        <w:rPr>
          <w:sz w:val="24"/>
        </w:rPr>
        <w:t>1403.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u w:val="thick"/>
        </w:rPr>
        <w:t>TEMA</w:t>
      </w:r>
      <w:r>
        <w:rPr>
          <w:spacing w:val="-3"/>
          <w:u w:val="thick"/>
        </w:rPr>
        <w:t> </w:t>
      </w:r>
      <w:r>
        <w:rPr>
          <w:u w:val="thick"/>
        </w:rPr>
        <w:t>13: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sociales.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relación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otros</w:t>
      </w:r>
      <w:r>
        <w:rPr>
          <w:spacing w:val="-2"/>
        </w:rPr>
        <w:t> </w:t>
      </w:r>
      <w:r>
        <w:rPr/>
        <w:t>derechos.</w:t>
      </w:r>
      <w:r>
        <w:rPr>
          <w:spacing w:val="-2"/>
        </w:rPr>
        <w:t> </w:t>
      </w:r>
      <w:r>
        <w:rPr/>
        <w:t>Tres</w:t>
      </w:r>
      <w:r>
        <w:rPr>
          <w:spacing w:val="-1"/>
        </w:rPr>
        <w:t> </w:t>
      </w:r>
      <w:r>
        <w:rPr/>
        <w:t>paradigmas.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spacing w:line="275" w:lineRule="exact" w:before="90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Grosman,</w:t>
      </w:r>
      <w:r>
        <w:rPr>
          <w:spacing w:val="3"/>
          <w:sz w:val="24"/>
        </w:rPr>
        <w:t> </w:t>
      </w:r>
      <w:r>
        <w:rPr>
          <w:sz w:val="24"/>
        </w:rPr>
        <w:t>Lucas,</w:t>
      </w:r>
      <w:r>
        <w:rPr>
          <w:spacing w:val="-1"/>
          <w:sz w:val="24"/>
        </w:rPr>
        <w:t> </w:t>
      </w:r>
      <w:r>
        <w:rPr>
          <w:i/>
          <w:sz w:val="24"/>
        </w:rPr>
        <w:t>Escasez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igualdad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op.</w:t>
      </w:r>
      <w:r>
        <w:rPr>
          <w:spacing w:val="-1"/>
          <w:sz w:val="24"/>
        </w:rPr>
        <w:t> </w:t>
      </w:r>
      <w:r>
        <w:rPr>
          <w:sz w:val="24"/>
        </w:rPr>
        <w:t>cit.,</w:t>
      </w:r>
      <w:r>
        <w:rPr>
          <w:spacing w:val="-1"/>
          <w:sz w:val="24"/>
        </w:rPr>
        <w:t> </w:t>
      </w:r>
      <w:r>
        <w:rPr>
          <w:sz w:val="24"/>
        </w:rPr>
        <w:t>caps.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2.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24/10/2000,</w:t>
      </w:r>
      <w:r>
        <w:rPr>
          <w:spacing w:val="-1"/>
          <w:sz w:val="24"/>
        </w:rPr>
        <w:t> </w:t>
      </w:r>
      <w:r>
        <w:rPr>
          <w:sz w:val="24"/>
        </w:rPr>
        <w:t>Campodónico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Beviacqua,</w:t>
      </w:r>
      <w:r>
        <w:rPr>
          <w:spacing w:val="3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323:3229.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01/06/2006,</w:t>
      </w:r>
      <w:r>
        <w:rPr>
          <w:spacing w:val="-1"/>
          <w:sz w:val="24"/>
        </w:rPr>
        <w:t> </w:t>
      </w:r>
      <w:r>
        <w:rPr>
          <w:sz w:val="24"/>
        </w:rPr>
        <w:t>Asociación</w:t>
      </w:r>
      <w:r>
        <w:rPr>
          <w:spacing w:val="-1"/>
          <w:sz w:val="24"/>
        </w:rPr>
        <w:t> </w:t>
      </w:r>
      <w:r>
        <w:rPr>
          <w:sz w:val="24"/>
        </w:rPr>
        <w:t>Benghalensis,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323:1339.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1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12/03/2002,</w:t>
      </w:r>
      <w:r>
        <w:rPr>
          <w:spacing w:val="-1"/>
          <w:sz w:val="24"/>
        </w:rPr>
        <w:t> </w:t>
      </w:r>
      <w:r>
        <w:rPr>
          <w:sz w:val="24"/>
        </w:rPr>
        <w:t>Ramos,</w:t>
      </w:r>
      <w:r>
        <w:rPr>
          <w:spacing w:val="-4"/>
          <w:sz w:val="24"/>
        </w:rPr>
        <w:t> </w:t>
      </w:r>
      <w:r>
        <w:rPr>
          <w:sz w:val="24"/>
        </w:rPr>
        <w:t>Marta</w:t>
      </w:r>
      <w:r>
        <w:rPr>
          <w:spacing w:val="-1"/>
          <w:sz w:val="24"/>
        </w:rPr>
        <w:t> </w:t>
      </w:r>
      <w:r>
        <w:rPr>
          <w:sz w:val="24"/>
        </w:rPr>
        <w:t>R”,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325:396.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16/05/2006,</w:t>
      </w:r>
      <w:r>
        <w:rPr>
          <w:spacing w:val="-1"/>
          <w:sz w:val="24"/>
        </w:rPr>
        <w:t> </w:t>
      </w:r>
      <w:r>
        <w:rPr>
          <w:sz w:val="24"/>
        </w:rPr>
        <w:t>Reynoso,</w:t>
      </w:r>
      <w:r>
        <w:rPr>
          <w:spacing w:val="-1"/>
          <w:sz w:val="24"/>
        </w:rPr>
        <w:t> </w:t>
      </w:r>
      <w:r>
        <w:rPr>
          <w:sz w:val="24"/>
        </w:rPr>
        <w:t>Nilda N.,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329:1638.</w:t>
      </w:r>
    </w:p>
    <w:p>
      <w:pPr>
        <w:spacing w:after="0" w:line="293" w:lineRule="exact"/>
        <w:jc w:val="left"/>
        <w:rPr>
          <w:sz w:val="24"/>
        </w:rPr>
        <w:sectPr>
          <w:pgSz w:w="11910" w:h="16840"/>
          <w:pgMar w:top="1580" w:bottom="280" w:left="980" w:right="980"/>
        </w:sectPr>
      </w:pPr>
    </w:p>
    <w:p>
      <w:pPr>
        <w:pStyle w:val="Heading1"/>
        <w:spacing w:before="74"/>
        <w:ind w:right="717"/>
        <w:jc w:val="both"/>
      </w:pPr>
      <w:r>
        <w:rPr>
          <w:u w:val="thick"/>
        </w:rPr>
        <w:t>TEMA</w:t>
      </w:r>
      <w:r>
        <w:rPr>
          <w:spacing w:val="1"/>
          <w:u w:val="thick"/>
        </w:rPr>
        <w:t> </w:t>
      </w:r>
      <w:r>
        <w:rPr>
          <w:u w:val="thick"/>
        </w:rPr>
        <w:t>14: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(cont.).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alimentación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vivienda.</w:t>
      </w:r>
    </w:p>
    <w:p>
      <w:pPr>
        <w:pStyle w:val="BodyText"/>
        <w:ind w:left="0"/>
        <w:rPr>
          <w:b/>
        </w:rPr>
      </w:pPr>
    </w:p>
    <w:p>
      <w:pPr>
        <w:spacing w:line="275" w:lineRule="exact" w:before="1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Grosman,</w:t>
      </w:r>
      <w:r>
        <w:rPr>
          <w:spacing w:val="3"/>
          <w:sz w:val="24"/>
        </w:rPr>
        <w:t> </w:t>
      </w:r>
      <w:r>
        <w:rPr>
          <w:sz w:val="24"/>
        </w:rPr>
        <w:t>Lucas,</w:t>
      </w:r>
      <w:r>
        <w:rPr>
          <w:spacing w:val="-1"/>
          <w:sz w:val="24"/>
        </w:rPr>
        <w:t> </w:t>
      </w:r>
      <w:r>
        <w:rPr>
          <w:i/>
          <w:sz w:val="24"/>
        </w:rPr>
        <w:t>Escasez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igualdad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op.</w:t>
      </w:r>
      <w:r>
        <w:rPr>
          <w:spacing w:val="-2"/>
          <w:sz w:val="24"/>
        </w:rPr>
        <w:t> </w:t>
      </w:r>
      <w:r>
        <w:rPr>
          <w:sz w:val="24"/>
        </w:rPr>
        <w:t>cit.,</w:t>
      </w:r>
      <w:r>
        <w:rPr>
          <w:spacing w:val="-1"/>
          <w:sz w:val="24"/>
        </w:rPr>
        <w:t> </w:t>
      </w:r>
      <w:r>
        <w:rPr>
          <w:sz w:val="24"/>
        </w:rPr>
        <w:t>cap.</w:t>
      </w:r>
      <w:r>
        <w:rPr>
          <w:spacing w:val="1"/>
          <w:sz w:val="24"/>
        </w:rPr>
        <w:t> </w:t>
      </w:r>
      <w:r>
        <w:rPr>
          <w:sz w:val="24"/>
        </w:rPr>
        <w:t>4.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40" w:lineRule="auto" w:before="1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24/04/2012,</w:t>
      </w:r>
      <w:r>
        <w:rPr>
          <w:spacing w:val="-1"/>
          <w:sz w:val="24"/>
        </w:rPr>
        <w:t> </w:t>
      </w:r>
      <w:r>
        <w:rPr>
          <w:sz w:val="24"/>
        </w:rPr>
        <w:t>Quisberth Castro</w:t>
      </w:r>
      <w:r>
        <w:rPr>
          <w:spacing w:val="-1"/>
          <w:sz w:val="24"/>
        </w:rPr>
        <w:t> </w:t>
      </w:r>
      <w:r>
        <w:rPr>
          <w:sz w:val="24"/>
        </w:rPr>
        <w:t>c/G.C.B.A.,</w:t>
      </w:r>
      <w:r>
        <w:rPr>
          <w:spacing w:val="1"/>
          <w:sz w:val="24"/>
        </w:rPr>
        <w:t> </w:t>
      </w:r>
      <w:r>
        <w:rPr>
          <w:sz w:val="24"/>
        </w:rPr>
        <w:t>Fallos 335:452.</w:t>
      </w:r>
    </w:p>
    <w:p>
      <w:pPr>
        <w:pStyle w:val="BodyText"/>
        <w:spacing w:before="1"/>
        <w:ind w:left="0"/>
      </w:pPr>
    </w:p>
    <w:p>
      <w:pPr>
        <w:pStyle w:val="Heading1"/>
        <w:ind w:right="712"/>
        <w:jc w:val="both"/>
      </w:pPr>
      <w:r>
        <w:rPr>
          <w:u w:val="thick"/>
        </w:rPr>
        <w:t>TEMA 15:</w:t>
      </w:r>
      <w:r>
        <w:rPr/>
        <w:t> Los derechos de incidencia colectiva. El derecho a un medio ambiente</w:t>
      </w:r>
      <w:r>
        <w:rPr>
          <w:spacing w:val="1"/>
        </w:rPr>
        <w:t> </w:t>
      </w:r>
      <w:r>
        <w:rPr/>
        <w:t>sano</w:t>
      </w:r>
      <w:r>
        <w:rPr>
          <w:spacing w:val="-1"/>
        </w:rPr>
        <w:t> </w:t>
      </w:r>
      <w:r>
        <w:rPr/>
        <w:t>y equilibrado. Derechos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consumidores</w:t>
      </w:r>
      <w:r>
        <w:rPr>
          <w:spacing w:val="-1"/>
        </w:rPr>
        <w:t> </w:t>
      </w:r>
      <w:r>
        <w:rPr/>
        <w:t>y usuarios.</w:t>
      </w:r>
    </w:p>
    <w:p>
      <w:pPr>
        <w:pStyle w:val="BodyText"/>
        <w:ind w:left="0"/>
        <w:rPr>
          <w:b/>
        </w:rPr>
      </w:pPr>
    </w:p>
    <w:p>
      <w:pPr>
        <w:spacing w:line="275" w:lineRule="exact" w:before="0"/>
        <w:ind w:left="722" w:right="0" w:firstLine="0"/>
        <w:jc w:val="both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40" w:lineRule="auto" w:before="0" w:after="0"/>
        <w:ind w:left="1442" w:right="716" w:hanging="360"/>
        <w:jc w:val="both"/>
        <w:rPr>
          <w:sz w:val="24"/>
        </w:rPr>
      </w:pPr>
      <w:r>
        <w:rPr>
          <w:sz w:val="24"/>
        </w:rPr>
        <w:t>Saulino, María Florencia, “Derecho a un ambiente sano, equilibrado y apto 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desarrollo”,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8"/>
          <w:sz w:val="24"/>
        </w:rPr>
        <w:t> </w:t>
      </w:r>
      <w:r>
        <w:rPr>
          <w:sz w:val="24"/>
        </w:rPr>
        <w:t>Rivera,</w:t>
      </w:r>
      <w:r>
        <w:rPr>
          <w:spacing w:val="10"/>
          <w:sz w:val="24"/>
        </w:rPr>
        <w:t> </w:t>
      </w:r>
      <w:r>
        <w:rPr>
          <w:sz w:val="24"/>
        </w:rPr>
        <w:t>Julio</w:t>
      </w:r>
      <w:r>
        <w:rPr>
          <w:spacing w:val="9"/>
          <w:sz w:val="24"/>
        </w:rPr>
        <w:t> </w:t>
      </w:r>
      <w:r>
        <w:rPr>
          <w:sz w:val="24"/>
        </w:rPr>
        <w:t>C.</w:t>
      </w:r>
      <w:r>
        <w:rPr>
          <w:spacing w:val="8"/>
          <w:sz w:val="24"/>
        </w:rPr>
        <w:t> </w:t>
      </w:r>
      <w:r>
        <w:rPr>
          <w:sz w:val="24"/>
        </w:rPr>
        <w:t>(h),</w:t>
      </w:r>
      <w:r>
        <w:rPr>
          <w:spacing w:val="8"/>
          <w:sz w:val="24"/>
        </w:rPr>
        <w:t> </w:t>
      </w:r>
      <w:r>
        <w:rPr>
          <w:sz w:val="24"/>
        </w:rPr>
        <w:t>Elías,</w:t>
      </w:r>
      <w:r>
        <w:rPr>
          <w:spacing w:val="3"/>
          <w:sz w:val="24"/>
        </w:rPr>
        <w:t> </w:t>
      </w:r>
      <w:r>
        <w:rPr>
          <w:sz w:val="24"/>
        </w:rPr>
        <w:t>José</w:t>
      </w:r>
      <w:r>
        <w:rPr>
          <w:spacing w:val="2"/>
          <w:sz w:val="24"/>
        </w:rPr>
        <w:t> </w:t>
      </w:r>
      <w:r>
        <w:rPr>
          <w:sz w:val="24"/>
        </w:rPr>
        <w:t>Sebastián,</w:t>
      </w:r>
      <w:r>
        <w:rPr>
          <w:spacing w:val="8"/>
          <w:sz w:val="24"/>
        </w:rPr>
        <w:t> </w:t>
      </w:r>
      <w:r>
        <w:rPr>
          <w:sz w:val="24"/>
        </w:rPr>
        <w:t>Grosman,</w:t>
      </w:r>
      <w:r>
        <w:rPr>
          <w:spacing w:val="13"/>
          <w:sz w:val="24"/>
        </w:rPr>
        <w:t> </w:t>
      </w:r>
      <w:r>
        <w:rPr>
          <w:sz w:val="24"/>
        </w:rPr>
        <w:t>Lucas</w:t>
      </w:r>
      <w:r>
        <w:rPr>
          <w:spacing w:val="9"/>
          <w:sz w:val="24"/>
        </w:rPr>
        <w:t> </w:t>
      </w:r>
      <w:r>
        <w:rPr>
          <w:sz w:val="24"/>
        </w:rPr>
        <w:t>S.,</w:t>
      </w:r>
      <w:r>
        <w:rPr>
          <w:spacing w:val="-58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Legarre,</w:t>
      </w:r>
      <w:r>
        <w:rPr>
          <w:spacing w:val="1"/>
          <w:sz w:val="24"/>
        </w:rPr>
        <w:t> </w:t>
      </w:r>
      <w:r>
        <w:rPr>
          <w:sz w:val="24"/>
        </w:rPr>
        <w:t>Santiago</w:t>
      </w:r>
      <w:r>
        <w:rPr>
          <w:spacing w:val="1"/>
          <w:sz w:val="24"/>
        </w:rPr>
        <w:t> </w:t>
      </w:r>
      <w:r>
        <w:rPr>
          <w:sz w:val="24"/>
        </w:rPr>
        <w:t>(directores),</w:t>
      </w:r>
      <w:r>
        <w:rPr>
          <w:spacing w:val="1"/>
          <w:sz w:val="24"/>
        </w:rPr>
        <w:t> </w:t>
      </w:r>
      <w:r>
        <w:rPr>
          <w:sz w:val="24"/>
        </w:rPr>
        <w:t>Tratado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derechos</w:t>
      </w:r>
      <w:r>
        <w:rPr>
          <w:spacing w:val="1"/>
          <w:sz w:val="24"/>
        </w:rPr>
        <w:t> </w:t>
      </w:r>
      <w:r>
        <w:rPr>
          <w:sz w:val="24"/>
        </w:rPr>
        <w:t>constitucionales,</w:t>
      </w:r>
      <w:r>
        <w:rPr>
          <w:spacing w:val="1"/>
          <w:sz w:val="24"/>
        </w:rPr>
        <w:t> </w:t>
      </w:r>
      <w:r>
        <w:rPr>
          <w:sz w:val="24"/>
        </w:rPr>
        <w:t>AbeledoPerrot,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5"/>
          <w:sz w:val="24"/>
        </w:rPr>
        <w:t> </w:t>
      </w:r>
      <w:r>
        <w:rPr>
          <w:sz w:val="24"/>
        </w:rPr>
        <w:t>Aires, 2014.</w:t>
      </w:r>
    </w:p>
    <w:p>
      <w:pPr>
        <w:pStyle w:val="ListParagraph"/>
        <w:numPr>
          <w:ilvl w:val="0"/>
          <w:numId w:val="1"/>
        </w:numPr>
        <w:tabs>
          <w:tab w:pos="1442" w:val="left" w:leader="none"/>
        </w:tabs>
        <w:spacing w:line="293" w:lineRule="exact" w:before="0" w:after="0"/>
        <w:ind w:left="1442" w:right="0" w:hanging="361"/>
        <w:jc w:val="both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24/02/2009,</w:t>
      </w:r>
      <w:r>
        <w:rPr>
          <w:spacing w:val="-1"/>
          <w:sz w:val="24"/>
        </w:rPr>
        <w:t> </w:t>
      </w:r>
      <w:r>
        <w:rPr>
          <w:sz w:val="24"/>
        </w:rPr>
        <w:t>Halabi,</w:t>
      </w:r>
      <w:r>
        <w:rPr>
          <w:spacing w:val="-1"/>
          <w:sz w:val="24"/>
        </w:rPr>
        <w:t> </w:t>
      </w:r>
      <w:r>
        <w:rPr>
          <w:sz w:val="24"/>
        </w:rPr>
        <w:t>Ernesto,</w:t>
      </w:r>
      <w:r>
        <w:rPr>
          <w:spacing w:val="2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332:111.</w:t>
      </w:r>
    </w:p>
    <w:p>
      <w:pPr>
        <w:pStyle w:val="BodyText"/>
        <w:ind w:left="0"/>
      </w:pPr>
    </w:p>
    <w:p>
      <w:pPr>
        <w:pStyle w:val="Heading1"/>
        <w:spacing w:line="275" w:lineRule="exact" w:before="1"/>
      </w:pPr>
      <w:r>
        <w:rPr/>
        <w:t>Clase</w:t>
      </w:r>
      <w:r>
        <w:rPr>
          <w:spacing w:val="-2"/>
        </w:rPr>
        <w:t> </w:t>
      </w:r>
      <w:r>
        <w:rPr/>
        <w:t>2: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22/04/2008, Ledesma,</w:t>
      </w:r>
      <w:r>
        <w:rPr>
          <w:spacing w:val="-1"/>
          <w:sz w:val="24"/>
        </w:rPr>
        <w:t> </w:t>
      </w:r>
      <w:r>
        <w:rPr>
          <w:sz w:val="24"/>
        </w:rPr>
        <w:t>María</w:t>
      </w:r>
      <w:r>
        <w:rPr>
          <w:spacing w:val="-1"/>
          <w:sz w:val="24"/>
        </w:rPr>
        <w:t> </w:t>
      </w:r>
      <w:r>
        <w:rPr>
          <w:sz w:val="24"/>
        </w:rPr>
        <w:t>Leonor c/Metrovías</w:t>
      </w:r>
      <w:r>
        <w:rPr>
          <w:spacing w:val="-2"/>
          <w:sz w:val="24"/>
        </w:rPr>
        <w:t> </w:t>
      </w:r>
      <w:r>
        <w:rPr>
          <w:sz w:val="24"/>
        </w:rPr>
        <w:t>S.A.,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2"/>
          <w:sz w:val="24"/>
        </w:rPr>
        <w:t> </w:t>
      </w:r>
      <w:r>
        <w:rPr>
          <w:sz w:val="24"/>
        </w:rPr>
        <w:t>331:819.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i/>
          <w:sz w:val="24"/>
        </w:rPr>
      </w:pPr>
      <w:r>
        <w:rPr>
          <w:sz w:val="24"/>
        </w:rPr>
        <w:t>Gelli,</w:t>
      </w:r>
      <w:r>
        <w:rPr>
          <w:spacing w:val="-13"/>
          <w:sz w:val="24"/>
        </w:rPr>
        <w:t> </w:t>
      </w:r>
      <w:r>
        <w:rPr>
          <w:sz w:val="24"/>
        </w:rPr>
        <w:t>María</w:t>
      </w:r>
      <w:r>
        <w:rPr>
          <w:spacing w:val="-14"/>
          <w:sz w:val="24"/>
        </w:rPr>
        <w:t> </w:t>
      </w:r>
      <w:r>
        <w:rPr>
          <w:sz w:val="24"/>
        </w:rPr>
        <w:t>A.,</w:t>
      </w:r>
      <w:r>
        <w:rPr>
          <w:spacing w:val="-14"/>
          <w:sz w:val="24"/>
        </w:rPr>
        <w:t> </w:t>
      </w:r>
      <w:r>
        <w:rPr>
          <w:i/>
          <w:sz w:val="24"/>
        </w:rPr>
        <w:t>Constitución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Nación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Argentina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–Comentada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Concordada-</w:t>
      </w:r>
    </w:p>
    <w:p>
      <w:pPr>
        <w:pStyle w:val="BodyText"/>
        <w:spacing w:line="274" w:lineRule="exact"/>
      </w:pPr>
      <w:r>
        <w:rPr/>
        <w:t>,</w:t>
      </w:r>
      <w:r>
        <w:rPr>
          <w:spacing w:val="23"/>
        </w:rPr>
        <w:t> </w:t>
      </w:r>
      <w:r>
        <w:rPr/>
        <w:t>Ed.</w:t>
      </w:r>
      <w:r>
        <w:rPr>
          <w:spacing w:val="26"/>
        </w:rPr>
        <w:t> </w:t>
      </w:r>
      <w:r>
        <w:rPr/>
        <w:t>La</w:t>
      </w:r>
      <w:r>
        <w:rPr>
          <w:spacing w:val="27"/>
        </w:rPr>
        <w:t> </w:t>
      </w:r>
      <w:r>
        <w:rPr/>
        <w:t>Ley,</w:t>
      </w:r>
      <w:r>
        <w:rPr>
          <w:spacing w:val="34"/>
        </w:rPr>
        <w:t> </w:t>
      </w:r>
      <w:r>
        <w:rPr/>
        <w:t>Buenos</w:t>
      </w:r>
      <w:r>
        <w:rPr>
          <w:spacing w:val="23"/>
        </w:rPr>
        <w:t> </w:t>
      </w:r>
      <w:r>
        <w:rPr/>
        <w:t>Aires,</w:t>
      </w:r>
      <w:r>
        <w:rPr>
          <w:spacing w:val="24"/>
        </w:rPr>
        <w:t> </w:t>
      </w:r>
      <w:r>
        <w:rPr/>
        <w:t>(ediciones</w:t>
      </w:r>
      <w:r>
        <w:rPr>
          <w:spacing w:val="24"/>
        </w:rPr>
        <w:t> </w:t>
      </w:r>
      <w:r>
        <w:rPr/>
        <w:t>varias),</w:t>
      </w:r>
      <w:r>
        <w:rPr>
          <w:spacing w:val="23"/>
        </w:rPr>
        <w:t> </w:t>
      </w:r>
      <w:r>
        <w:rPr/>
        <w:t>comentario</w:t>
      </w:r>
      <w:r>
        <w:rPr>
          <w:spacing w:val="26"/>
        </w:rPr>
        <w:t> </w:t>
      </w:r>
      <w:r>
        <w:rPr/>
        <w:t>al</w:t>
      </w:r>
      <w:r>
        <w:rPr>
          <w:spacing w:val="23"/>
        </w:rPr>
        <w:t> </w:t>
      </w:r>
      <w:r>
        <w:rPr/>
        <w:t>art.</w:t>
      </w:r>
      <w:r>
        <w:rPr>
          <w:spacing w:val="-2"/>
        </w:rPr>
        <w:t> </w:t>
      </w:r>
      <w:r>
        <w:rPr/>
        <w:t>42.</w:t>
      </w:r>
    </w:p>
    <w:p>
      <w:pPr>
        <w:pStyle w:val="BodyText"/>
        <w:spacing w:before="4"/>
        <w:ind w:left="0"/>
      </w:pPr>
    </w:p>
    <w:p>
      <w:pPr>
        <w:pStyle w:val="Heading1"/>
        <w:ind w:right="715"/>
        <w:jc w:val="both"/>
      </w:pPr>
      <w:r>
        <w:rPr>
          <w:u w:val="thick"/>
        </w:rPr>
        <w:t>TEMA</w:t>
      </w:r>
      <w:r>
        <w:rPr>
          <w:spacing w:val="-5"/>
          <w:u w:val="thick"/>
        </w:rPr>
        <w:t> </w:t>
      </w:r>
      <w:r>
        <w:rPr>
          <w:u w:val="thick"/>
        </w:rPr>
        <w:t>16:</w:t>
      </w:r>
      <w:r>
        <w:rPr>
          <w:spacing w:val="-5"/>
        </w:rPr>
        <w:t> </w:t>
      </w:r>
      <w:r>
        <w:rPr/>
        <w:t>Garantías</w:t>
      </w:r>
      <w:r>
        <w:rPr>
          <w:spacing w:val="-4"/>
        </w:rPr>
        <w:t> </w:t>
      </w:r>
      <w:r>
        <w:rPr/>
        <w:t>procesales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Constitución: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acciones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amparo,</w:t>
      </w:r>
      <w:r>
        <w:rPr>
          <w:spacing w:val="-5"/>
        </w:rPr>
        <w:t> </w:t>
      </w:r>
      <w:r>
        <w:rPr/>
        <w:t>habeas</w:t>
      </w:r>
      <w:r>
        <w:rPr>
          <w:spacing w:val="-57"/>
        </w:rPr>
        <w:t> </w:t>
      </w:r>
      <w:r>
        <w:rPr/>
        <w:t>corpus y habeas data. Procedimientos constitucionales. El debido proceso penal.</w:t>
      </w:r>
      <w:r>
        <w:rPr>
          <w:spacing w:val="1"/>
        </w:rPr>
        <w:t> </w:t>
      </w:r>
      <w:r>
        <w:rPr/>
        <w:t>Inviolabilidad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domicilio. La</w:t>
      </w:r>
      <w:r>
        <w:rPr>
          <w:spacing w:val="-1"/>
        </w:rPr>
        <w:t> </w:t>
      </w:r>
      <w:r>
        <w:rPr/>
        <w:t>obtención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pruebas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medios</w:t>
      </w:r>
      <w:r>
        <w:rPr>
          <w:spacing w:val="-1"/>
        </w:rPr>
        <w:t> </w:t>
      </w:r>
      <w:r>
        <w:rPr/>
        <w:t>ilícitos.</w:t>
      </w:r>
    </w:p>
    <w:p>
      <w:pPr>
        <w:pStyle w:val="BodyText"/>
        <w:spacing w:before="1"/>
        <w:ind w:left="0"/>
        <w:rPr>
          <w:b/>
        </w:rPr>
      </w:pPr>
    </w:p>
    <w:p>
      <w:pPr>
        <w:spacing w:line="275" w:lineRule="exact" w:before="0"/>
        <w:ind w:left="722" w:right="0" w:firstLine="0"/>
        <w:jc w:val="left"/>
        <w:rPr>
          <w:b/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2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2"/>
          <w:sz w:val="24"/>
        </w:rPr>
        <w:t> </w:t>
      </w:r>
      <w:r>
        <w:rPr>
          <w:sz w:val="24"/>
        </w:rPr>
        <w:t>Siri,</w:t>
      </w:r>
      <w:r>
        <w:rPr>
          <w:spacing w:val="-1"/>
          <w:sz w:val="24"/>
        </w:rPr>
        <w:t> </w:t>
      </w:r>
      <w:r>
        <w:rPr>
          <w:sz w:val="24"/>
        </w:rPr>
        <w:t>Angel,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1"/>
          <w:sz w:val="24"/>
        </w:rPr>
        <w:t> </w:t>
      </w:r>
      <w:r>
        <w:rPr>
          <w:sz w:val="24"/>
        </w:rPr>
        <w:t>239:459.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Kot, Samuel,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241:291.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1" w:after="0"/>
        <w:ind w:left="1442" w:right="0" w:hanging="361"/>
        <w:jc w:val="left"/>
        <w:rPr>
          <w:sz w:val="24"/>
        </w:rPr>
      </w:pPr>
      <w:r>
        <w:rPr>
          <w:sz w:val="24"/>
        </w:rPr>
        <w:t>Gelli,</w:t>
      </w:r>
      <w:r>
        <w:rPr>
          <w:spacing w:val="-1"/>
          <w:sz w:val="24"/>
        </w:rPr>
        <w:t> </w:t>
      </w:r>
      <w:r>
        <w:rPr>
          <w:i/>
          <w:sz w:val="24"/>
        </w:rPr>
        <w:t>Constitución</w:t>
      </w:r>
      <w:r>
        <w:rPr>
          <w:sz w:val="24"/>
        </w:rPr>
        <w:t>,</w:t>
      </w:r>
      <w:r>
        <w:rPr>
          <w:spacing w:val="24"/>
          <w:sz w:val="24"/>
        </w:rPr>
        <w:t> </w:t>
      </w:r>
      <w:r>
        <w:rPr>
          <w:sz w:val="24"/>
        </w:rPr>
        <w:t>comentarios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26"/>
          <w:sz w:val="24"/>
        </w:rPr>
        <w:t> </w:t>
      </w:r>
      <w:r>
        <w:rPr>
          <w:sz w:val="24"/>
        </w:rPr>
        <w:t>arts. 18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43.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27/11/1984,</w:t>
      </w:r>
      <w:r>
        <w:rPr>
          <w:spacing w:val="-1"/>
          <w:sz w:val="24"/>
        </w:rPr>
        <w:t> </w:t>
      </w:r>
      <w:r>
        <w:rPr>
          <w:sz w:val="24"/>
        </w:rPr>
        <w:t>Fiorentino,</w:t>
      </w:r>
      <w:r>
        <w:rPr>
          <w:spacing w:val="-1"/>
          <w:sz w:val="24"/>
        </w:rPr>
        <w:t> </w:t>
      </w:r>
      <w:r>
        <w:rPr>
          <w:sz w:val="24"/>
        </w:rPr>
        <w:t>Diego</w:t>
      </w:r>
      <w:r>
        <w:rPr>
          <w:spacing w:val="-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306:752.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22/12/1994,</w:t>
      </w:r>
      <w:r>
        <w:rPr>
          <w:spacing w:val="-1"/>
          <w:sz w:val="24"/>
        </w:rPr>
        <w:t> </w:t>
      </w:r>
      <w:r>
        <w:rPr>
          <w:sz w:val="24"/>
        </w:rPr>
        <w:t>Daray,</w:t>
      </w:r>
      <w:r>
        <w:rPr>
          <w:spacing w:val="3"/>
          <w:sz w:val="24"/>
        </w:rPr>
        <w:t> </w:t>
      </w:r>
      <w:r>
        <w:rPr>
          <w:sz w:val="24"/>
        </w:rPr>
        <w:t>Carlos</w:t>
      </w:r>
      <w:r>
        <w:rPr>
          <w:spacing w:val="-1"/>
          <w:sz w:val="24"/>
        </w:rPr>
        <w:t> </w:t>
      </w:r>
      <w:r>
        <w:rPr>
          <w:sz w:val="24"/>
        </w:rPr>
        <w:t>A.,</w:t>
      </w:r>
      <w:r>
        <w:rPr>
          <w:spacing w:val="-2"/>
          <w:sz w:val="24"/>
        </w:rPr>
        <w:t> </w:t>
      </w:r>
      <w:r>
        <w:rPr>
          <w:sz w:val="24"/>
        </w:rPr>
        <w:t>Fallos 317:1985.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20/4/2010,</w:t>
      </w:r>
      <w:r>
        <w:rPr>
          <w:spacing w:val="-1"/>
          <w:sz w:val="24"/>
        </w:rPr>
        <w:t> </w:t>
      </w:r>
      <w:r>
        <w:rPr>
          <w:sz w:val="24"/>
        </w:rPr>
        <w:t>Baldivieso, César</w:t>
      </w:r>
      <w:r>
        <w:rPr>
          <w:spacing w:val="-2"/>
          <w:sz w:val="24"/>
        </w:rPr>
        <w:t> </w:t>
      </w:r>
      <w:r>
        <w:rPr>
          <w:sz w:val="24"/>
        </w:rPr>
        <w:t>Alejandro s/</w:t>
      </w:r>
      <w:r>
        <w:rPr>
          <w:spacing w:val="-1"/>
          <w:sz w:val="24"/>
        </w:rPr>
        <w:t> </w:t>
      </w:r>
      <w:r>
        <w:rPr>
          <w:sz w:val="24"/>
        </w:rPr>
        <w:t>causa</w:t>
      </w:r>
      <w:r>
        <w:rPr>
          <w:spacing w:val="-1"/>
          <w:sz w:val="24"/>
        </w:rPr>
        <w:t> </w:t>
      </w:r>
      <w:r>
        <w:rPr>
          <w:sz w:val="24"/>
        </w:rPr>
        <w:t>N°</w:t>
      </w:r>
      <w:r>
        <w:rPr>
          <w:spacing w:val="-1"/>
          <w:sz w:val="24"/>
        </w:rPr>
        <w:t> </w:t>
      </w:r>
      <w:r>
        <w:rPr>
          <w:sz w:val="24"/>
        </w:rPr>
        <w:t>4733,</w:t>
      </w:r>
      <w:r>
        <w:rPr>
          <w:spacing w:val="2"/>
          <w:sz w:val="24"/>
        </w:rPr>
        <w:t> </w:t>
      </w:r>
      <w:r>
        <w:rPr>
          <w:sz w:val="24"/>
        </w:rPr>
        <w:t>Fallos</w:t>
      </w:r>
      <w:r>
        <w:rPr>
          <w:spacing w:val="-1"/>
          <w:sz w:val="24"/>
        </w:rPr>
        <w:t> </w:t>
      </w:r>
      <w:r>
        <w:rPr>
          <w:sz w:val="24"/>
        </w:rPr>
        <w:t>333:405.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93" w:lineRule="exact" w:before="0" w:after="0"/>
        <w:ind w:left="1442" w:right="0" w:hanging="361"/>
        <w:jc w:val="left"/>
        <w:rPr>
          <w:sz w:val="24"/>
        </w:rPr>
      </w:pPr>
      <w:r>
        <w:rPr>
          <w:sz w:val="24"/>
        </w:rPr>
        <w:t>CS,</w:t>
      </w:r>
      <w:r>
        <w:rPr>
          <w:spacing w:val="-1"/>
          <w:sz w:val="24"/>
        </w:rPr>
        <w:t> </w:t>
      </w:r>
      <w:r>
        <w:rPr>
          <w:sz w:val="24"/>
        </w:rPr>
        <w:t>07/04/1995,</w:t>
      </w:r>
      <w:r>
        <w:rPr>
          <w:spacing w:val="-1"/>
          <w:sz w:val="24"/>
        </w:rPr>
        <w:t> </w:t>
      </w:r>
      <w:r>
        <w:rPr>
          <w:sz w:val="24"/>
        </w:rPr>
        <w:t>Giroldi, Fallos</w:t>
      </w:r>
      <w:r>
        <w:rPr>
          <w:spacing w:val="-1"/>
          <w:sz w:val="24"/>
        </w:rPr>
        <w:t> </w:t>
      </w:r>
      <w:r>
        <w:rPr>
          <w:sz w:val="24"/>
        </w:rPr>
        <w:t>318:514.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  <w:tab w:pos="1442" w:val="left" w:leader="none"/>
        </w:tabs>
        <w:spacing w:line="240" w:lineRule="auto" w:before="0" w:after="0"/>
        <w:ind w:left="1442" w:right="717" w:hanging="360"/>
        <w:jc w:val="left"/>
        <w:rPr>
          <w:sz w:val="24"/>
        </w:rPr>
      </w:pPr>
      <w:r>
        <w:rPr>
          <w:sz w:val="24"/>
        </w:rPr>
        <w:t>CS,</w:t>
      </w:r>
      <w:r>
        <w:rPr>
          <w:spacing w:val="57"/>
          <w:sz w:val="24"/>
        </w:rPr>
        <w:t> </w:t>
      </w:r>
      <w:r>
        <w:rPr>
          <w:sz w:val="24"/>
        </w:rPr>
        <w:t>03/05/2017,</w:t>
      </w:r>
      <w:r>
        <w:rPr>
          <w:spacing w:val="57"/>
          <w:sz w:val="24"/>
        </w:rPr>
        <w:t> </w:t>
      </w:r>
      <w:r>
        <w:rPr>
          <w:sz w:val="24"/>
        </w:rPr>
        <w:t>Bignone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52"/>
          <w:sz w:val="24"/>
        </w:rPr>
        <w:t> </w:t>
      </w:r>
      <w:r>
        <w:rPr>
          <w:sz w:val="24"/>
        </w:rPr>
        <w:t>otro</w:t>
      </w:r>
      <w:r>
        <w:rPr>
          <w:spacing w:val="57"/>
          <w:sz w:val="24"/>
        </w:rPr>
        <w:t> </w:t>
      </w:r>
      <w:r>
        <w:rPr>
          <w:sz w:val="24"/>
        </w:rPr>
        <w:t>s/recurso</w:t>
      </w:r>
      <w:r>
        <w:rPr>
          <w:spacing w:val="56"/>
          <w:sz w:val="24"/>
        </w:rPr>
        <w:t> </w:t>
      </w:r>
      <w:r>
        <w:rPr>
          <w:sz w:val="24"/>
        </w:rPr>
        <w:t>extraordinario</w:t>
      </w:r>
      <w:r>
        <w:rPr>
          <w:spacing w:val="57"/>
          <w:sz w:val="24"/>
        </w:rPr>
        <w:t> </w:t>
      </w:r>
      <w:r>
        <w:rPr>
          <w:sz w:val="24"/>
        </w:rPr>
        <w:t>(Recurso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hecho</w:t>
      </w:r>
      <w:r>
        <w:rPr>
          <w:spacing w:val="-57"/>
          <w:sz w:val="24"/>
        </w:rPr>
        <w:t> </w:t>
      </w:r>
      <w:r>
        <w:rPr>
          <w:sz w:val="24"/>
        </w:rPr>
        <w:t>deducido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la defensa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Luis Muiña)</w:t>
      </w:r>
    </w:p>
    <w:p>
      <w:pPr>
        <w:pStyle w:val="BodyText"/>
        <w:spacing w:before="3"/>
        <w:ind w:left="0"/>
      </w:pPr>
    </w:p>
    <w:p>
      <w:pPr>
        <w:pStyle w:val="Heading1"/>
        <w:spacing w:before="1"/>
        <w:jc w:val="both"/>
      </w:pPr>
      <w:r>
        <w:rPr/>
        <w:t>Repaso</w:t>
      </w:r>
      <w:r>
        <w:rPr>
          <w:spacing w:val="-2"/>
        </w:rPr>
        <w:t> </w:t>
      </w:r>
      <w:r>
        <w:rPr/>
        <w:t>General</w:t>
      </w:r>
    </w:p>
    <w:sectPr>
      <w:pgSz w:w="11910" w:h="16840"/>
      <w:pgMar w:top="13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Rockwell Extra Bold">
    <w:altName w:val="Rockwell Extra Bold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442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2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617" w:right="1609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442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ramirezcalvo@udesa.edu.ar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Univ.de San Andrés</dc:creator>
  <dc:title>Derechos y Libertades Constitucionales / Derecho I</dc:title>
  <dcterms:created xsi:type="dcterms:W3CDTF">2021-03-19T12:17:35Z</dcterms:created>
  <dcterms:modified xsi:type="dcterms:W3CDTF">2021-03-19T12:17:35Z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2021-03-19T00:00:00Z</vt:filetime>
  </property>
</Properties>
</file>