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165A0E8" w:rsidP="5165A0E8" w:rsidRDefault="5165A0E8" w14:paraId="5FFBAA4B" w14:textId="6888E692">
      <w:pPr>
        <w:pStyle w:val="Kopfzeile"/>
        <w:ind w:left="142" w:right="299"/>
        <w:rPr>
          <w:sz w:val="22"/>
          <w:szCs w:val="22"/>
          <w:lang w:val="es-AR"/>
        </w:rPr>
      </w:pPr>
    </w:p>
    <w:p w:rsidRPr="000734E2" w:rsidR="00243FEB" w:rsidP="00C373E9" w:rsidRDefault="00243FEB" w14:paraId="2D3D950B" w14:textId="34021C8C">
      <w:pPr>
        <w:pStyle w:val="Kopfzeile"/>
        <w:ind w:left="142" w:right="299"/>
        <w:rPr>
          <w:sz w:val="22"/>
          <w:szCs w:val="22"/>
          <w:lang w:val="es-AR"/>
        </w:rPr>
      </w:pPr>
      <w:r w:rsidRPr="000734E2">
        <w:rPr>
          <w:sz w:val="22"/>
          <w:szCs w:val="22"/>
          <w:lang w:val="es-AR"/>
        </w:rPr>
        <w:t>Nombre y apellido:</w:t>
      </w:r>
      <w:r w:rsidR="00215605">
        <w:rPr>
          <w:sz w:val="22"/>
          <w:szCs w:val="22"/>
          <w:lang w:val="es-AR"/>
        </w:rPr>
        <w:t xml:space="preserve"> </w:t>
      </w:r>
      <w:r w:rsidR="004E4B43">
        <w:rPr>
          <w:sz w:val="22"/>
          <w:szCs w:val="22"/>
          <w:lang w:val="es-AR"/>
        </w:rPr>
        <w:t>Federico Ariel López</w:t>
      </w:r>
    </w:p>
    <w:p w:rsidRPr="000734E2" w:rsidR="00243FEB" w:rsidP="00C373E9" w:rsidRDefault="00243FEB" w14:paraId="2E8B9E10" w14:textId="1246471D">
      <w:pPr>
        <w:pStyle w:val="Kopfzeile"/>
        <w:ind w:left="142" w:right="299"/>
        <w:rPr>
          <w:sz w:val="22"/>
          <w:szCs w:val="22"/>
          <w:lang w:val="es-AR"/>
        </w:rPr>
      </w:pPr>
      <w:r w:rsidRPr="000734E2">
        <w:rPr>
          <w:sz w:val="22"/>
          <w:szCs w:val="22"/>
          <w:lang w:val="es-AR"/>
        </w:rPr>
        <w:t>Tutorial:</w:t>
      </w:r>
      <w:r w:rsidR="00215605">
        <w:rPr>
          <w:sz w:val="22"/>
          <w:szCs w:val="22"/>
          <w:lang w:val="es-AR"/>
        </w:rPr>
        <w:t xml:space="preserve"> </w:t>
      </w:r>
      <w:r w:rsidR="004E4B43">
        <w:rPr>
          <w:sz w:val="22"/>
          <w:szCs w:val="22"/>
          <w:lang w:val="es-AR"/>
        </w:rPr>
        <w:t>8</w:t>
      </w:r>
    </w:p>
    <w:p w:rsidR="00243FEB" w:rsidP="00C373E9" w:rsidRDefault="00243FEB" w14:paraId="3D3BA833" w14:textId="77777777">
      <w:pPr>
        <w:ind w:left="142" w:right="299"/>
        <w:jc w:val="center"/>
        <w:rPr>
          <w:b/>
          <w:sz w:val="22"/>
          <w:szCs w:val="22"/>
        </w:rPr>
      </w:pPr>
    </w:p>
    <w:p w:rsidR="00DA120E" w:rsidP="00DA120E" w:rsidRDefault="00BE4EB1" w14:paraId="34B084F2" w14:textId="77777777">
      <w:pPr>
        <w:ind w:left="142" w:right="299"/>
        <w:jc w:val="center"/>
        <w:rPr>
          <w:b/>
          <w:sz w:val="22"/>
          <w:szCs w:val="22"/>
        </w:rPr>
      </w:pPr>
      <w:r w:rsidRPr="005F40EA">
        <w:rPr>
          <w:b/>
          <w:sz w:val="22"/>
          <w:szCs w:val="22"/>
        </w:rPr>
        <w:t xml:space="preserve">Escritura y </w:t>
      </w:r>
      <w:r w:rsidR="00CD0687">
        <w:rPr>
          <w:b/>
          <w:sz w:val="22"/>
          <w:szCs w:val="22"/>
        </w:rPr>
        <w:t xml:space="preserve">Oratoria - </w:t>
      </w:r>
      <w:r w:rsidR="00243FEB">
        <w:rPr>
          <w:b/>
          <w:sz w:val="22"/>
          <w:szCs w:val="22"/>
        </w:rPr>
        <w:t>Primer e</w:t>
      </w:r>
      <w:r w:rsidRPr="005F40EA">
        <w:rPr>
          <w:b/>
          <w:sz w:val="22"/>
          <w:szCs w:val="22"/>
        </w:rPr>
        <w:t>xamen parcial</w:t>
      </w:r>
      <w:r w:rsidR="00223E40">
        <w:rPr>
          <w:b/>
          <w:sz w:val="22"/>
          <w:szCs w:val="22"/>
        </w:rPr>
        <w:t xml:space="preserve"> </w:t>
      </w:r>
    </w:p>
    <w:p w:rsidR="00223E40" w:rsidP="00DA120E" w:rsidRDefault="00633310" w14:paraId="72E8F846" w14:textId="77777777">
      <w:pPr>
        <w:ind w:left="142" w:right="299"/>
        <w:jc w:val="center"/>
        <w:rPr>
          <w:b/>
          <w:sz w:val="22"/>
          <w:szCs w:val="22"/>
        </w:rPr>
      </w:pPr>
      <w:r>
        <w:rPr>
          <w:b/>
          <w:sz w:val="22"/>
          <w:szCs w:val="22"/>
        </w:rPr>
        <w:t>28</w:t>
      </w:r>
      <w:r w:rsidR="00F92E6B">
        <w:rPr>
          <w:b/>
          <w:sz w:val="22"/>
          <w:szCs w:val="22"/>
        </w:rPr>
        <w:t xml:space="preserve"> de </w:t>
      </w:r>
      <w:r w:rsidR="00AF2D28">
        <w:rPr>
          <w:b/>
          <w:sz w:val="22"/>
          <w:szCs w:val="22"/>
        </w:rPr>
        <w:t xml:space="preserve">abril </w:t>
      </w:r>
      <w:r w:rsidR="00350DFE">
        <w:rPr>
          <w:b/>
          <w:sz w:val="22"/>
          <w:szCs w:val="22"/>
        </w:rPr>
        <w:t xml:space="preserve">de </w:t>
      </w:r>
      <w:r w:rsidRPr="005F40EA" w:rsidR="00BE4EB1">
        <w:rPr>
          <w:b/>
          <w:sz w:val="22"/>
          <w:szCs w:val="22"/>
        </w:rPr>
        <w:t>20</w:t>
      </w:r>
      <w:r w:rsidR="00DA120E">
        <w:rPr>
          <w:b/>
          <w:sz w:val="22"/>
          <w:szCs w:val="22"/>
        </w:rPr>
        <w:t>21</w:t>
      </w:r>
      <w:r w:rsidR="00EA1205">
        <w:rPr>
          <w:b/>
          <w:sz w:val="22"/>
          <w:szCs w:val="22"/>
        </w:rPr>
        <w:t xml:space="preserve"> </w:t>
      </w:r>
    </w:p>
    <w:p w:rsidRPr="005F40EA" w:rsidR="00BE4EB1" w:rsidP="00C373E9" w:rsidRDefault="00EA1205" w14:paraId="6E8996C1" w14:textId="77777777">
      <w:pPr>
        <w:ind w:left="142" w:right="299"/>
        <w:jc w:val="center"/>
        <w:rPr>
          <w:b/>
          <w:sz w:val="22"/>
          <w:szCs w:val="22"/>
        </w:rPr>
      </w:pPr>
      <w:r>
        <w:rPr>
          <w:b/>
          <w:sz w:val="22"/>
          <w:szCs w:val="22"/>
        </w:rPr>
        <w:t xml:space="preserve">(de </w:t>
      </w:r>
      <w:r w:rsidR="00633310">
        <w:rPr>
          <w:b/>
          <w:sz w:val="22"/>
          <w:szCs w:val="22"/>
        </w:rPr>
        <w:t>9</w:t>
      </w:r>
      <w:r>
        <w:rPr>
          <w:b/>
          <w:sz w:val="22"/>
          <w:szCs w:val="22"/>
        </w:rPr>
        <w:t xml:space="preserve"> a 1</w:t>
      </w:r>
      <w:r w:rsidR="00633310">
        <w:rPr>
          <w:b/>
          <w:sz w:val="22"/>
          <w:szCs w:val="22"/>
        </w:rPr>
        <w:t>1</w:t>
      </w:r>
      <w:r>
        <w:rPr>
          <w:b/>
          <w:sz w:val="22"/>
          <w:szCs w:val="22"/>
        </w:rPr>
        <w:t xml:space="preserve"> h)</w:t>
      </w:r>
    </w:p>
    <w:p w:rsidR="000F7962" w:rsidP="00C373E9" w:rsidRDefault="000F7962" w14:paraId="2F6957BC" w14:textId="77777777">
      <w:pPr>
        <w:ind w:left="142" w:right="299"/>
        <w:jc w:val="center"/>
        <w:rPr>
          <w:b/>
          <w:sz w:val="22"/>
          <w:szCs w:val="22"/>
        </w:rPr>
      </w:pPr>
    </w:p>
    <w:p w:rsidR="004C5F96" w:rsidP="00C373E9" w:rsidRDefault="004C5F96" w14:paraId="7757973E" w14:textId="77777777">
      <w:pPr>
        <w:ind w:left="142" w:right="299"/>
        <w:jc w:val="center"/>
        <w:rPr>
          <w:b/>
          <w:sz w:val="22"/>
          <w:szCs w:val="22"/>
        </w:rPr>
      </w:pPr>
    </w:p>
    <w:p w:rsidRPr="00684502" w:rsidR="00223E40" w:rsidP="00223E40" w:rsidRDefault="00223E40" w14:paraId="76521E74" w14:textId="77777777">
      <w:pPr>
        <w:pStyle w:val="Listenabsatz"/>
        <w:numPr>
          <w:ilvl w:val="0"/>
          <w:numId w:val="35"/>
        </w:numPr>
        <w:ind w:right="299"/>
        <w:rPr>
          <w:b/>
        </w:rPr>
      </w:pPr>
      <w:r w:rsidRPr="00684502">
        <w:rPr>
          <w:b/>
        </w:rPr>
        <w:t>Resolver el cuestionario</w:t>
      </w:r>
      <w:r w:rsidR="00537294">
        <w:rPr>
          <w:b/>
        </w:rPr>
        <w:t xml:space="preserve"> </w:t>
      </w:r>
      <w:r w:rsidRPr="00037355" w:rsidR="00537294">
        <w:t>(tiempo límite: 30 minutos a partir del momento en que se lo abre)</w:t>
      </w:r>
      <w:r w:rsidRPr="00684502">
        <w:rPr>
          <w:b/>
        </w:rPr>
        <w:t>, terminar</w:t>
      </w:r>
      <w:r w:rsidR="00537294">
        <w:rPr>
          <w:b/>
        </w:rPr>
        <w:t xml:space="preserve"> intento,</w:t>
      </w:r>
      <w:r w:rsidRPr="00684502">
        <w:rPr>
          <w:b/>
        </w:rPr>
        <w:t xml:space="preserve"> enviar</w:t>
      </w:r>
      <w:r w:rsidR="00537294">
        <w:rPr>
          <w:b/>
        </w:rPr>
        <w:t xml:space="preserve"> todo y terminar, confirmar y finalizar revisión</w:t>
      </w:r>
      <w:r w:rsidRPr="00684502">
        <w:rPr>
          <w:b/>
        </w:rPr>
        <w:t xml:space="preserve"> (</w:t>
      </w:r>
      <w:r w:rsidR="004D597D">
        <w:rPr>
          <w:b/>
        </w:rPr>
        <w:t>2</w:t>
      </w:r>
      <w:r w:rsidRPr="00684502">
        <w:rPr>
          <w:b/>
        </w:rPr>
        <w:t xml:space="preserve"> puntos)</w:t>
      </w:r>
    </w:p>
    <w:p w:rsidRPr="00684502" w:rsidR="00223E40" w:rsidP="00223E40" w:rsidRDefault="00223E40" w14:paraId="47674EF0" w14:textId="77777777">
      <w:pPr>
        <w:ind w:right="299"/>
        <w:rPr>
          <w:b/>
        </w:rPr>
      </w:pPr>
    </w:p>
    <w:p w:rsidRPr="00684502" w:rsidR="00AF700B" w:rsidP="00223E40" w:rsidRDefault="00AF700B" w14:paraId="614C1E55" w14:textId="77777777">
      <w:pPr>
        <w:pStyle w:val="Listenabsatz"/>
        <w:numPr>
          <w:ilvl w:val="0"/>
          <w:numId w:val="35"/>
        </w:numPr>
        <w:ind w:right="299"/>
        <w:rPr>
          <w:b/>
        </w:rPr>
      </w:pPr>
      <w:r w:rsidRPr="00684502">
        <w:rPr>
          <w:b/>
        </w:rPr>
        <w:t>Responder las dos consignas que se presentan a continuación</w:t>
      </w:r>
      <w:r w:rsidRPr="00684502" w:rsidR="00223E40">
        <w:rPr>
          <w:b/>
        </w:rPr>
        <w:t xml:space="preserve"> (</w:t>
      </w:r>
      <w:r w:rsidR="004D597D">
        <w:rPr>
          <w:b/>
        </w:rPr>
        <w:t>8</w:t>
      </w:r>
      <w:r w:rsidRPr="00684502" w:rsidR="00223E40">
        <w:rPr>
          <w:b/>
        </w:rPr>
        <w:t xml:space="preserve"> puntos)</w:t>
      </w:r>
    </w:p>
    <w:p w:rsidR="00AF700B" w:rsidP="00223E40" w:rsidRDefault="00AF700B" w14:paraId="40349838" w14:textId="77777777">
      <w:pPr>
        <w:ind w:left="862" w:right="299"/>
      </w:pPr>
      <w:r>
        <w:t>Utilizar una carilla, aproximadamente, por pregunta (sin contar los</w:t>
      </w:r>
      <w:r w:rsidR="00DA1157">
        <w:t xml:space="preserve"> fragmentos que utilicen para ejemplificar</w:t>
      </w:r>
      <w:r>
        <w:t xml:space="preserve">). </w:t>
      </w:r>
    </w:p>
    <w:p w:rsidR="00AF700B" w:rsidP="00223E40" w:rsidRDefault="00AF700B" w14:paraId="3CC0610E" w14:textId="77777777">
      <w:pPr>
        <w:ind w:left="862" w:right="299"/>
      </w:pPr>
      <w:r>
        <w:t xml:space="preserve">La entrega </w:t>
      </w:r>
      <w:r w:rsidR="00223E40">
        <w:t>de esta segunda parte del</w:t>
      </w:r>
      <w:r>
        <w:t xml:space="preserve"> examen </w:t>
      </w:r>
      <w:r w:rsidR="00223E40">
        <w:t xml:space="preserve">también </w:t>
      </w:r>
      <w:r>
        <w:t xml:space="preserve">se realiza a través del campus virtual: tienen que </w:t>
      </w:r>
      <w:r w:rsidRPr="00E13AB4">
        <w:rPr>
          <w:b/>
        </w:rPr>
        <w:t>subir un archivo de Word</w:t>
      </w:r>
      <w:r>
        <w:t>, nombrado con su apellido, a</w:t>
      </w:r>
      <w:r w:rsidR="00CE2A1E">
        <w:t xml:space="preserve"> </w:t>
      </w:r>
      <w:r>
        <w:t>l</w:t>
      </w:r>
      <w:r w:rsidR="00CE2A1E">
        <w:t xml:space="preserve">a actividad </w:t>
      </w:r>
      <w:r>
        <w:t>correspondiente</w:t>
      </w:r>
      <w:r w:rsidRPr="00E13AB4">
        <w:t xml:space="preserve"> a su </w:t>
      </w:r>
      <w:r w:rsidRPr="00E13AB4">
        <w:rPr>
          <w:b/>
        </w:rPr>
        <w:t>tutorial</w:t>
      </w:r>
      <w:r>
        <w:t xml:space="preserve">. </w:t>
      </w:r>
    </w:p>
    <w:p w:rsidR="00AF700B" w:rsidP="00223E40" w:rsidRDefault="00AF700B" w14:paraId="3B581F37" w14:textId="77777777">
      <w:pPr>
        <w:ind w:left="296" w:right="299" w:firstLine="566"/>
      </w:pPr>
      <w:r>
        <w:t>Recuerden que en el desarrollo de las respuestas no pueden incluirse citas ni viñetas.</w:t>
      </w:r>
    </w:p>
    <w:p w:rsidR="00684502" w:rsidP="00684502" w:rsidRDefault="00684502" w14:paraId="3EB2659C" w14:textId="77777777">
      <w:pPr>
        <w:ind w:left="862" w:right="299"/>
      </w:pPr>
      <w:r>
        <w:t xml:space="preserve">IMPORTANTE: en caso de detectar respuestas iguales entre estudiantes o </w:t>
      </w:r>
      <w:r w:rsidR="009C435C">
        <w:t>respuestas copiadas</w:t>
      </w:r>
      <w:r>
        <w:t xml:space="preserve"> de otros textos, </w:t>
      </w:r>
      <w:r w:rsidR="009C435C">
        <w:t>se considerará</w:t>
      </w:r>
      <w:r>
        <w:t xml:space="preserve"> plagio y la nota del examen será 1 (uno).</w:t>
      </w:r>
    </w:p>
    <w:p w:rsidR="004C5F96" w:rsidP="00C373E9" w:rsidRDefault="004C5F96" w14:paraId="5CF0E956" w14:textId="77777777">
      <w:pPr>
        <w:ind w:left="142" w:right="299"/>
        <w:jc w:val="center"/>
        <w:rPr>
          <w:b/>
          <w:sz w:val="22"/>
          <w:szCs w:val="22"/>
        </w:rPr>
      </w:pPr>
    </w:p>
    <w:p w:rsidRPr="00633310" w:rsidR="009C65B5" w:rsidP="00633310" w:rsidRDefault="00633310" w14:paraId="21347604" w14:textId="77777777">
      <w:pPr>
        <w:pStyle w:val="Listenabsatz"/>
        <w:numPr>
          <w:ilvl w:val="0"/>
          <w:numId w:val="9"/>
        </w:numPr>
        <w:ind w:left="851" w:right="441"/>
        <w:jc w:val="both"/>
        <w:rPr>
          <w:b/>
          <w:sz w:val="22"/>
          <w:szCs w:val="22"/>
          <w:lang w:eastAsia="es-AR"/>
        </w:rPr>
      </w:pPr>
      <w:r>
        <w:rPr>
          <w:b/>
          <w:sz w:val="22"/>
          <w:szCs w:val="22"/>
          <w:lang w:eastAsia="es-AR"/>
        </w:rPr>
        <w:t>“Los textos académicos son coherentes, cohesivos y adecuados”. Justifique esta afirmación mediante ejemplos en los que analice dichas propiedades textuales. En relación con la cohesión, su respuesta debe incluir, por lo menos, dos ejemplos de cohesión gramatical, dos de cohesión léxica y uno de conjunción.</w:t>
      </w:r>
      <w:r w:rsidRPr="00633310" w:rsidR="00813EFA">
        <w:rPr>
          <w:b/>
          <w:sz w:val="22"/>
          <w:szCs w:val="22"/>
          <w:lang w:eastAsia="es-AR"/>
        </w:rPr>
        <w:t xml:space="preserve"> </w:t>
      </w:r>
      <w:r w:rsidRPr="00633310" w:rsidR="004D597D">
        <w:rPr>
          <w:b/>
          <w:sz w:val="22"/>
          <w:szCs w:val="22"/>
          <w:lang w:eastAsia="es-AR"/>
        </w:rPr>
        <w:t>(4</w:t>
      </w:r>
      <w:r w:rsidRPr="00633310" w:rsidR="005B5ABF">
        <w:rPr>
          <w:b/>
          <w:sz w:val="22"/>
          <w:szCs w:val="22"/>
          <w:lang w:eastAsia="es-AR"/>
        </w:rPr>
        <w:t xml:space="preserve"> puntos)</w:t>
      </w:r>
    </w:p>
    <w:p w:rsidR="008B669D" w:rsidP="008B669D" w:rsidRDefault="008B669D" w14:paraId="74A02EE6" w14:textId="1A338054">
      <w:pPr>
        <w:pStyle w:val="Listenabsatz"/>
        <w:ind w:left="851" w:right="441"/>
        <w:jc w:val="both"/>
        <w:rPr>
          <w:sz w:val="22"/>
          <w:szCs w:val="22"/>
          <w:lang w:eastAsia="es-AR"/>
        </w:rPr>
      </w:pPr>
    </w:p>
    <w:p w:rsidRPr="000D423B" w:rsidR="000D423B" w:rsidP="000D423B" w:rsidRDefault="000D423B" w14:paraId="547C1D0B" w14:textId="3DD61A75">
      <w:pPr>
        <w:pStyle w:val="Listenabsatz"/>
        <w:ind w:left="851" w:right="441" w:firstLine="565"/>
        <w:jc w:val="both"/>
        <w:rPr>
          <w:sz w:val="22"/>
          <w:szCs w:val="22"/>
          <w:lang w:eastAsia="es-AR"/>
        </w:rPr>
      </w:pPr>
      <w:r w:rsidRPr="000D423B">
        <w:rPr>
          <w:sz w:val="22"/>
          <w:szCs w:val="22"/>
          <w:lang w:eastAsia="es-AR"/>
        </w:rPr>
        <w:t>Los textos académicos se diferencian de otros discursos en tanto buscan hacer buen uso de, entre otras cosas, la coherencia, la cohesión y la adecuación. El primero de estos términos, la coherencia, es la forma de llamar la capacidad del texto para ser comprendido en su totalidad, es decir, la forma en que las ideas están ordenadas y presentadas al lector con el fin de que un razonamiento esté claro. La cohesión es similar y está relacionada con la coherencia, pero esta refiere más específicamente a los elementos particulares de los que se componen las oraciones, la selección de palabras que conectan lógicamente los distintos supuestos que se exponen y asegura una interpretación continua e ininterrumpida. Finalmente, la adecuación es la utilización de registro formal apropiado al contexto</w:t>
      </w:r>
    </w:p>
    <w:p w:rsidRPr="000D423B" w:rsidR="000D423B" w:rsidP="000D423B" w:rsidRDefault="000D423B" w14:paraId="38732203" w14:textId="77777777">
      <w:pPr>
        <w:pStyle w:val="Listenabsatz"/>
        <w:ind w:left="851" w:right="441"/>
        <w:jc w:val="both"/>
        <w:rPr>
          <w:sz w:val="22"/>
          <w:szCs w:val="22"/>
          <w:lang w:eastAsia="es-AR"/>
        </w:rPr>
      </w:pPr>
    </w:p>
    <w:p w:rsidRPr="000D423B" w:rsidR="000D423B" w:rsidP="000D423B" w:rsidRDefault="000D423B" w14:paraId="33EC9FF6" w14:textId="6C0E54FF">
      <w:pPr>
        <w:pStyle w:val="Listenabsatz"/>
        <w:ind w:left="851" w:right="441" w:firstLine="565"/>
        <w:jc w:val="both"/>
        <w:rPr>
          <w:sz w:val="22"/>
          <w:szCs w:val="22"/>
          <w:lang w:eastAsia="es-AR"/>
        </w:rPr>
      </w:pPr>
      <w:r w:rsidRPr="000D423B">
        <w:rPr>
          <w:sz w:val="22"/>
          <w:szCs w:val="22"/>
          <w:lang w:eastAsia="es-AR"/>
        </w:rPr>
        <w:t xml:space="preserve">Como ejemplo de algunos de estos elementos, a continuación se encuentra un fragmento del texto académico: </w:t>
      </w:r>
      <w:r>
        <w:rPr>
          <w:sz w:val="22"/>
          <w:szCs w:val="22"/>
          <w:lang w:eastAsia="es-AR"/>
        </w:rPr>
        <w:t>“</w:t>
      </w:r>
      <w:r w:rsidRPr="000D423B">
        <w:rPr>
          <w:sz w:val="22"/>
          <w:szCs w:val="22"/>
          <w:lang w:eastAsia="es-AR"/>
        </w:rPr>
        <w:t>Conceptos institucionales: Una crítica a las posiciones reduccionistas e interpretativistas</w:t>
      </w:r>
      <w:r>
        <w:rPr>
          <w:sz w:val="22"/>
          <w:szCs w:val="22"/>
          <w:lang w:eastAsia="es-AR"/>
        </w:rPr>
        <w:t>”</w:t>
      </w:r>
      <w:r w:rsidRPr="000D423B">
        <w:rPr>
          <w:sz w:val="22"/>
          <w:szCs w:val="22"/>
          <w:lang w:eastAsia="es-AR"/>
        </w:rPr>
        <w:t xml:space="preserve"> escrito por María Cristina Redondo:</w:t>
      </w:r>
    </w:p>
    <w:p w:rsidRPr="000D423B" w:rsidR="000D423B" w:rsidP="000D423B" w:rsidRDefault="000D423B" w14:paraId="17C1762A" w14:textId="77777777">
      <w:pPr>
        <w:pStyle w:val="Listenabsatz"/>
        <w:ind w:left="851" w:right="441"/>
        <w:jc w:val="both"/>
        <w:rPr>
          <w:sz w:val="22"/>
          <w:szCs w:val="22"/>
          <w:lang w:eastAsia="es-AR"/>
        </w:rPr>
      </w:pPr>
    </w:p>
    <w:p w:rsidRPr="000D423B" w:rsidR="000D423B" w:rsidP="000D423B" w:rsidRDefault="000D423B" w14:paraId="73DEDBE8" w14:textId="77777777">
      <w:pPr>
        <w:pStyle w:val="Listenabsatz"/>
        <w:ind w:left="851" w:right="441"/>
        <w:jc w:val="both"/>
        <w:rPr>
          <w:sz w:val="22"/>
          <w:szCs w:val="22"/>
          <w:lang w:eastAsia="es-AR"/>
        </w:rPr>
      </w:pPr>
      <w:r w:rsidRPr="000D423B">
        <w:rPr>
          <w:sz w:val="22"/>
          <w:szCs w:val="22"/>
          <w:lang w:eastAsia="es-AR"/>
        </w:rPr>
        <w:t>“Ronald Dworkin distingue tres tipos de conceptos: conceptos criteriales (criterial concepts), conceptos de clase natural (natural kind concepts) y conceptos interpretativos (interpretative concepts). Según este autor, tanto los conceptos criteriales como los de clase natural proporcionan un test para la correcta aplicación de los mismos. En contraste, los conceptos interpretativos no ofrecen un test, sino una teoría normativa, siempre controvertida, acerca de cuál es el mejor modo de identificar y justificar aquello a lo que se aplican. Por lo que se refiere a los conceptos criteriales, Dworkin sostiene que el test que ellos brindan depende de los acuerdos o convenciones existentes en el uso del concepto. Por lo que se refiere a los conceptos de clase natural, como su nombre indica, el test para su correcta aplicación depende de cuál sea la esencia o estructura natural (física o biológica) de los ejemplos o instancias del concepto en cuestión. En todo caso, ninguno de estos dos tipos de conceptos es sensible a los valores que quien los usa atribuye a aquello que los conceptos se aplican, mientras que los conceptos interpretativos sí lo son.”</w:t>
      </w:r>
    </w:p>
    <w:p w:rsidRPr="000D423B" w:rsidR="000D423B" w:rsidP="000D423B" w:rsidRDefault="000D423B" w14:paraId="47A74B64" w14:textId="77777777">
      <w:pPr>
        <w:pStyle w:val="Listenabsatz"/>
        <w:ind w:left="851" w:right="441"/>
        <w:jc w:val="both"/>
        <w:rPr>
          <w:sz w:val="22"/>
          <w:szCs w:val="22"/>
          <w:lang w:eastAsia="es-AR"/>
        </w:rPr>
      </w:pPr>
    </w:p>
    <w:p w:rsidRPr="000D423B" w:rsidR="000D423B" w:rsidP="000D423B" w:rsidRDefault="000D423B" w14:paraId="78041BC2" w14:textId="77777777">
      <w:pPr>
        <w:pStyle w:val="Listenabsatz"/>
        <w:ind w:left="851" w:right="441" w:firstLine="565"/>
        <w:jc w:val="both"/>
        <w:rPr>
          <w:sz w:val="22"/>
          <w:szCs w:val="22"/>
          <w:lang w:eastAsia="es-AR"/>
        </w:rPr>
      </w:pPr>
      <w:r w:rsidRPr="000D423B">
        <w:rPr>
          <w:sz w:val="22"/>
          <w:szCs w:val="22"/>
          <w:lang w:eastAsia="es-AR"/>
        </w:rPr>
        <w:t>Este texto es coherente porque la organización es tal que la idea delineada aparece nítida ante el lector. Comienza dando una simple enumeración de los términos que quiere discutir, sigue con la problematización de estos en tanto sirve a su tesis principal, y concluye la observación que deriva de aquella problematización. Además, es adecuado ya que utiliza solamente recursos formales para expresarse, como la evasión de la subjetividad y de la primera persona.</w:t>
      </w:r>
    </w:p>
    <w:p w:rsidRPr="000D423B" w:rsidR="000D423B" w:rsidP="000D423B" w:rsidRDefault="000D423B" w14:paraId="50A9D8E9" w14:textId="77777777">
      <w:pPr>
        <w:pStyle w:val="Listenabsatz"/>
        <w:ind w:left="851" w:right="441"/>
        <w:jc w:val="both"/>
        <w:rPr>
          <w:sz w:val="22"/>
          <w:szCs w:val="22"/>
          <w:lang w:eastAsia="es-AR"/>
        </w:rPr>
      </w:pPr>
    </w:p>
    <w:p w:rsidRPr="000D423B" w:rsidR="000D423B" w:rsidP="000D423B" w:rsidRDefault="000D423B" w14:paraId="1EF3512B" w14:textId="77777777">
      <w:pPr>
        <w:pStyle w:val="Listenabsatz"/>
        <w:ind w:left="851" w:right="441" w:firstLine="565"/>
        <w:jc w:val="both"/>
        <w:rPr>
          <w:sz w:val="22"/>
          <w:szCs w:val="22"/>
          <w:lang w:eastAsia="es-AR"/>
        </w:rPr>
      </w:pPr>
      <w:r w:rsidRPr="000D423B">
        <w:rPr>
          <w:sz w:val="22"/>
          <w:szCs w:val="22"/>
          <w:lang w:eastAsia="es-AR"/>
        </w:rPr>
        <w:t>Para ejemplificar la cohesión, es importante primero distinguir tres tipos: cohesión gramatical, cohesión léxica y conjunciones.</w:t>
      </w:r>
    </w:p>
    <w:p w:rsidRPr="000D423B" w:rsidR="000D423B" w:rsidP="000D423B" w:rsidRDefault="000D423B" w14:paraId="777D8F06" w14:textId="77777777">
      <w:pPr>
        <w:pStyle w:val="Listenabsatz"/>
        <w:ind w:left="851" w:right="441"/>
        <w:jc w:val="both"/>
        <w:rPr>
          <w:sz w:val="22"/>
          <w:szCs w:val="22"/>
          <w:lang w:eastAsia="es-AR"/>
        </w:rPr>
      </w:pPr>
    </w:p>
    <w:p w:rsidRPr="000D423B" w:rsidR="000D423B" w:rsidP="000D423B" w:rsidRDefault="000D423B" w14:paraId="26E4C00F" w14:textId="77777777">
      <w:pPr>
        <w:pStyle w:val="Listenabsatz"/>
        <w:ind w:left="851" w:right="441" w:firstLine="565"/>
        <w:jc w:val="both"/>
        <w:rPr>
          <w:sz w:val="22"/>
          <w:szCs w:val="22"/>
          <w:lang w:eastAsia="es-AR"/>
        </w:rPr>
      </w:pPr>
      <w:r w:rsidRPr="000D423B">
        <w:rPr>
          <w:sz w:val="22"/>
          <w:szCs w:val="22"/>
          <w:lang w:eastAsia="es-AR"/>
        </w:rPr>
        <w:t>Las conjunciones son las frases o palabras que otorgan algún tipo de continuidad entre los conceptos. En el texto previamente mencionado, leemos en la tercera oración “en contraste” que sirve este propósito en tanto busca poner dos ideas en conflicto.</w:t>
      </w:r>
    </w:p>
    <w:p w:rsidRPr="000D423B" w:rsidR="000D423B" w:rsidP="000D423B" w:rsidRDefault="000D423B" w14:paraId="30A8C210" w14:textId="77777777">
      <w:pPr>
        <w:pStyle w:val="Listenabsatz"/>
        <w:ind w:left="851" w:right="441"/>
        <w:jc w:val="both"/>
        <w:rPr>
          <w:sz w:val="22"/>
          <w:szCs w:val="22"/>
          <w:lang w:eastAsia="es-AR"/>
        </w:rPr>
      </w:pPr>
    </w:p>
    <w:p w:rsidRPr="000D423B" w:rsidR="000D423B" w:rsidP="000D423B" w:rsidRDefault="000D423B" w14:paraId="5529A5A5" w14:textId="77777777">
      <w:pPr>
        <w:pStyle w:val="Listenabsatz"/>
        <w:ind w:left="851" w:right="441" w:firstLine="565"/>
        <w:jc w:val="both"/>
        <w:rPr>
          <w:sz w:val="22"/>
          <w:szCs w:val="22"/>
          <w:lang w:eastAsia="es-AR"/>
        </w:rPr>
      </w:pPr>
      <w:r w:rsidRPr="000D423B">
        <w:rPr>
          <w:sz w:val="22"/>
          <w:szCs w:val="22"/>
          <w:lang w:eastAsia="es-AR"/>
        </w:rPr>
        <w:t>La cohesión léxica es el uso de sinónimos o de palabras relacionadas por su tema y por su contexto.</w:t>
      </w:r>
    </w:p>
    <w:p w:rsidRPr="000D423B" w:rsidR="000D423B" w:rsidP="000D423B" w:rsidRDefault="000D423B" w14:paraId="39C48FDF" w14:textId="77777777">
      <w:pPr>
        <w:pStyle w:val="Listenabsatz"/>
        <w:ind w:left="851" w:right="441"/>
        <w:jc w:val="both"/>
        <w:rPr>
          <w:sz w:val="22"/>
          <w:szCs w:val="22"/>
          <w:lang w:eastAsia="es-AR"/>
        </w:rPr>
      </w:pPr>
    </w:p>
    <w:p w:rsidR="000D423B" w:rsidP="000D423B" w:rsidRDefault="000D423B" w14:paraId="44D02B30" w14:textId="3715065D">
      <w:pPr>
        <w:pStyle w:val="Listenabsatz"/>
        <w:ind w:left="851" w:right="441" w:firstLine="565"/>
        <w:jc w:val="both"/>
        <w:rPr>
          <w:sz w:val="22"/>
          <w:szCs w:val="22"/>
          <w:lang w:eastAsia="es-AR"/>
        </w:rPr>
      </w:pPr>
      <w:r w:rsidRPr="000D423B">
        <w:rPr>
          <w:sz w:val="22"/>
          <w:szCs w:val="22"/>
          <w:lang w:eastAsia="es-AR"/>
        </w:rPr>
        <w:t>En este texto por el instituto Gioja titulado “Cuidar la vida y la Constitución: La limitación de derechos durante la emergencia”</w:t>
      </w:r>
    </w:p>
    <w:p w:rsidRPr="000D423B" w:rsidR="000D423B" w:rsidP="000D423B" w:rsidRDefault="000D423B" w14:paraId="3CA1EE2F" w14:textId="77777777">
      <w:pPr>
        <w:pStyle w:val="Listenabsatz"/>
        <w:ind w:left="851" w:right="441" w:firstLine="565"/>
        <w:jc w:val="both"/>
        <w:rPr>
          <w:sz w:val="22"/>
          <w:szCs w:val="22"/>
          <w:lang w:eastAsia="es-AR"/>
        </w:rPr>
      </w:pPr>
    </w:p>
    <w:p w:rsidR="000D423B" w:rsidP="000D423B" w:rsidRDefault="000D423B" w14:paraId="0115ADBA" w14:textId="2B3B5718">
      <w:pPr>
        <w:pStyle w:val="Listenabsatz"/>
        <w:ind w:left="851" w:right="441"/>
        <w:jc w:val="both"/>
        <w:rPr>
          <w:sz w:val="22"/>
          <w:szCs w:val="22"/>
          <w:lang w:eastAsia="es-AR"/>
        </w:rPr>
      </w:pPr>
      <w:r w:rsidRPr="000D423B">
        <w:rPr>
          <w:sz w:val="22"/>
          <w:szCs w:val="22"/>
          <w:lang w:eastAsia="es-AR"/>
        </w:rPr>
        <w:t>“Por lo demás –debiera ser obvio– la correcta decisión de no recurrir a un estado de sitio no habilita al presidente a desnaturalizar los otros mecanismos de emergencia que aparecen a su alcance”</w:t>
      </w:r>
    </w:p>
    <w:p w:rsidRPr="000D423B" w:rsidR="000D423B" w:rsidP="000D423B" w:rsidRDefault="000D423B" w14:paraId="1E88FB47" w14:textId="77777777">
      <w:pPr>
        <w:pStyle w:val="Listenabsatz"/>
        <w:ind w:left="851" w:right="441"/>
        <w:jc w:val="both"/>
        <w:rPr>
          <w:sz w:val="22"/>
          <w:szCs w:val="22"/>
          <w:lang w:eastAsia="es-AR"/>
        </w:rPr>
      </w:pPr>
    </w:p>
    <w:p w:rsidRPr="000D423B" w:rsidR="000D423B" w:rsidP="000D423B" w:rsidRDefault="000D423B" w14:paraId="37B67184" w14:textId="77777777">
      <w:pPr>
        <w:pStyle w:val="Listenabsatz"/>
        <w:ind w:left="851" w:right="441" w:firstLine="565"/>
        <w:jc w:val="both"/>
        <w:rPr>
          <w:sz w:val="22"/>
          <w:szCs w:val="22"/>
          <w:lang w:eastAsia="es-AR"/>
        </w:rPr>
      </w:pPr>
      <w:r w:rsidRPr="000D423B">
        <w:rPr>
          <w:sz w:val="22"/>
          <w:szCs w:val="22"/>
          <w:lang w:eastAsia="es-AR"/>
        </w:rPr>
        <w:t>La cohesión gramatical se ve aquí en que se utiliza “mecanismos de emergencia” en relación a “estado de sitio”</w:t>
      </w:r>
    </w:p>
    <w:p w:rsidRPr="000D423B" w:rsidR="000D423B" w:rsidP="000D423B" w:rsidRDefault="000D423B" w14:paraId="6D2DB097" w14:textId="77777777">
      <w:pPr>
        <w:pStyle w:val="Listenabsatz"/>
        <w:ind w:left="851" w:right="441"/>
        <w:jc w:val="both"/>
        <w:rPr>
          <w:sz w:val="22"/>
          <w:szCs w:val="22"/>
          <w:lang w:eastAsia="es-AR"/>
        </w:rPr>
      </w:pPr>
    </w:p>
    <w:p w:rsidR="000D423B" w:rsidP="000D423B" w:rsidRDefault="000D423B" w14:paraId="0CDC7BC8" w14:textId="3D92C5EB">
      <w:pPr>
        <w:pStyle w:val="Listenabsatz"/>
        <w:ind w:left="851" w:right="441" w:firstLine="565"/>
        <w:jc w:val="both"/>
        <w:rPr>
          <w:sz w:val="22"/>
          <w:szCs w:val="22"/>
          <w:lang w:eastAsia="es-AR"/>
        </w:rPr>
      </w:pPr>
      <w:r w:rsidRPr="000D423B">
        <w:rPr>
          <w:sz w:val="22"/>
          <w:szCs w:val="22"/>
          <w:lang w:eastAsia="es-AR"/>
        </w:rPr>
        <w:t>Otro segmento del mismo texto:</w:t>
      </w:r>
    </w:p>
    <w:p w:rsidRPr="000D423B" w:rsidR="000D423B" w:rsidP="000D423B" w:rsidRDefault="000D423B" w14:paraId="42BFA369" w14:textId="77777777">
      <w:pPr>
        <w:pStyle w:val="Listenabsatz"/>
        <w:ind w:left="851" w:right="441" w:firstLine="565"/>
        <w:jc w:val="both"/>
        <w:rPr>
          <w:sz w:val="22"/>
          <w:szCs w:val="22"/>
          <w:lang w:eastAsia="es-AR"/>
        </w:rPr>
      </w:pPr>
    </w:p>
    <w:p w:rsidR="000D423B" w:rsidP="000D423B" w:rsidRDefault="000D423B" w14:paraId="018562EE" w14:textId="081C982E">
      <w:pPr>
        <w:pStyle w:val="Listenabsatz"/>
        <w:ind w:left="851" w:right="441"/>
        <w:jc w:val="both"/>
        <w:rPr>
          <w:sz w:val="22"/>
          <w:szCs w:val="22"/>
          <w:lang w:eastAsia="es-AR"/>
        </w:rPr>
      </w:pPr>
      <w:r w:rsidRPr="000D423B">
        <w:rPr>
          <w:sz w:val="22"/>
          <w:szCs w:val="22"/>
          <w:lang w:eastAsia="es-AR"/>
        </w:rPr>
        <w:t>“Por último, el sistema de control que prevé la ley 26.122 es problemático también en su funcionamiento. De un análisis de 219 dictámenes de la Comisión Bicameral de Trámite Legislativo entre junio de 2008 y noviembre de 2019, encontramos que en 188 oportunidades el dictamen de mayoría recomendó darle validez al decreto bajo revisión.”</w:t>
      </w:r>
    </w:p>
    <w:p w:rsidRPr="000D423B" w:rsidR="000D423B" w:rsidP="000D423B" w:rsidRDefault="000D423B" w14:paraId="4C06D7D4" w14:textId="77777777">
      <w:pPr>
        <w:pStyle w:val="Listenabsatz"/>
        <w:ind w:left="851" w:right="441"/>
        <w:jc w:val="both"/>
        <w:rPr>
          <w:sz w:val="22"/>
          <w:szCs w:val="22"/>
          <w:lang w:eastAsia="es-AR"/>
        </w:rPr>
      </w:pPr>
    </w:p>
    <w:p w:rsidRPr="000D423B" w:rsidR="000D423B" w:rsidP="000D423B" w:rsidRDefault="000D423B" w14:paraId="7530EB92" w14:textId="77777777">
      <w:pPr>
        <w:pStyle w:val="Listenabsatz"/>
        <w:ind w:left="851" w:right="441" w:firstLine="565"/>
        <w:jc w:val="both"/>
        <w:rPr>
          <w:sz w:val="22"/>
          <w:szCs w:val="22"/>
          <w:lang w:eastAsia="es-AR"/>
        </w:rPr>
      </w:pPr>
      <w:r w:rsidRPr="000D423B">
        <w:rPr>
          <w:sz w:val="22"/>
          <w:szCs w:val="22"/>
          <w:lang w:eastAsia="es-AR"/>
        </w:rPr>
        <w:t>Aquí se establece una relación entre la ley del régimen de revisión los decretos referida como ley 26122 y luego habla de los decretos bajo revisión por esta ley.</w:t>
      </w:r>
    </w:p>
    <w:p w:rsidRPr="000D423B" w:rsidR="000D423B" w:rsidP="000D423B" w:rsidRDefault="000D423B" w14:paraId="70CA3932" w14:textId="77777777">
      <w:pPr>
        <w:pStyle w:val="Listenabsatz"/>
        <w:ind w:left="851" w:right="441"/>
        <w:jc w:val="both"/>
        <w:rPr>
          <w:sz w:val="22"/>
          <w:szCs w:val="22"/>
          <w:lang w:eastAsia="es-AR"/>
        </w:rPr>
      </w:pPr>
    </w:p>
    <w:p w:rsidR="000D423B" w:rsidP="000D423B" w:rsidRDefault="000D423B" w14:paraId="190133F8" w14:textId="4CECC138">
      <w:pPr>
        <w:pStyle w:val="Listenabsatz"/>
        <w:ind w:left="851" w:right="441" w:firstLine="565"/>
        <w:jc w:val="both"/>
        <w:rPr>
          <w:sz w:val="22"/>
          <w:szCs w:val="22"/>
          <w:lang w:eastAsia="es-AR"/>
        </w:rPr>
      </w:pPr>
      <w:r w:rsidRPr="000D423B">
        <w:rPr>
          <w:sz w:val="22"/>
          <w:szCs w:val="22"/>
          <w:lang w:eastAsia="es-AR"/>
        </w:rPr>
        <w:t>La cohesión gramatical, por otro lado, es la utilización de sustituciones y elipsis</w:t>
      </w:r>
    </w:p>
    <w:p w:rsidRPr="000D423B" w:rsidR="000D423B" w:rsidP="000D423B" w:rsidRDefault="000D423B" w14:paraId="31BD6586" w14:textId="77777777">
      <w:pPr>
        <w:pStyle w:val="Listenabsatz"/>
        <w:ind w:left="851" w:right="441" w:firstLine="565"/>
        <w:jc w:val="both"/>
        <w:rPr>
          <w:sz w:val="22"/>
          <w:szCs w:val="22"/>
          <w:lang w:eastAsia="es-AR"/>
        </w:rPr>
      </w:pPr>
    </w:p>
    <w:p w:rsidR="000D423B" w:rsidP="000D423B" w:rsidRDefault="000D423B" w14:paraId="5E336DDC" w14:textId="49EC99E6">
      <w:pPr>
        <w:pStyle w:val="Listenabsatz"/>
        <w:ind w:left="851" w:right="441" w:firstLine="565"/>
        <w:jc w:val="both"/>
        <w:rPr>
          <w:sz w:val="22"/>
          <w:szCs w:val="22"/>
          <w:lang w:eastAsia="es-AR"/>
        </w:rPr>
      </w:pPr>
      <w:r w:rsidRPr="000D423B">
        <w:rPr>
          <w:sz w:val="22"/>
          <w:szCs w:val="22"/>
          <w:lang w:eastAsia="es-AR"/>
        </w:rPr>
        <w:t>Por ejemplo, en el texto “La doctrina de real malicia” de Eduardo Andrés Bertoni” dice:</w:t>
      </w:r>
    </w:p>
    <w:p w:rsidRPr="000D423B" w:rsidR="000D423B" w:rsidP="000D423B" w:rsidRDefault="000D423B" w14:paraId="14D8ECB1" w14:textId="77777777">
      <w:pPr>
        <w:pStyle w:val="Listenabsatz"/>
        <w:ind w:left="851" w:right="441" w:firstLine="565"/>
        <w:jc w:val="both"/>
        <w:rPr>
          <w:sz w:val="22"/>
          <w:szCs w:val="22"/>
          <w:lang w:eastAsia="es-AR"/>
        </w:rPr>
      </w:pPr>
    </w:p>
    <w:p w:rsidRPr="000D423B" w:rsidR="000D423B" w:rsidP="000D423B" w:rsidRDefault="000D423B" w14:paraId="760A76AC" w14:textId="77777777">
      <w:pPr>
        <w:pStyle w:val="Listenabsatz"/>
        <w:ind w:left="851" w:right="441"/>
        <w:jc w:val="both"/>
        <w:rPr>
          <w:sz w:val="22"/>
          <w:szCs w:val="22"/>
          <w:lang w:eastAsia="es-AR"/>
        </w:rPr>
      </w:pPr>
      <w:r w:rsidRPr="000D423B">
        <w:rPr>
          <w:sz w:val="22"/>
          <w:szCs w:val="22"/>
          <w:lang w:eastAsia="es-AR"/>
        </w:rPr>
        <w:t>“Otro aspecto interesante para resaltar es que la elección de los pastores como demandados se relacionaba con un aspecto legal: imposibilitar que el pleito fuera resuelto por algún tribunal federal, quedando la disputa en el ámbito de la justicia local. Las razones de ésto son obvias.”</w:t>
      </w:r>
    </w:p>
    <w:p w:rsidR="000D423B" w:rsidP="000D423B" w:rsidRDefault="000D423B" w14:paraId="63AFC1FD" w14:textId="77777777">
      <w:pPr>
        <w:pStyle w:val="Listenabsatz"/>
        <w:ind w:left="851" w:right="441" w:firstLine="565"/>
        <w:jc w:val="both"/>
        <w:rPr>
          <w:sz w:val="22"/>
          <w:szCs w:val="22"/>
          <w:lang w:eastAsia="es-AR"/>
        </w:rPr>
      </w:pPr>
    </w:p>
    <w:p w:rsidR="000D423B" w:rsidP="000D423B" w:rsidRDefault="000D423B" w14:paraId="0A7797F4" w14:textId="68B1F49A">
      <w:pPr>
        <w:pStyle w:val="Listenabsatz"/>
        <w:ind w:left="851" w:right="441" w:firstLine="565"/>
        <w:jc w:val="both"/>
        <w:rPr>
          <w:sz w:val="22"/>
          <w:szCs w:val="22"/>
          <w:lang w:eastAsia="es-AR"/>
        </w:rPr>
      </w:pPr>
      <w:r w:rsidRPr="000D423B">
        <w:rPr>
          <w:sz w:val="22"/>
          <w:szCs w:val="22"/>
          <w:lang w:eastAsia="es-AR"/>
        </w:rPr>
        <w:t>Al decir “las razones de esto” se utiliza la referencia demostrativa gramatical. Se ve lo mismo en este siguiente ejemplo del mismo texto al decir “estos ultimos”:</w:t>
      </w:r>
    </w:p>
    <w:p w:rsidRPr="000D423B" w:rsidR="000D423B" w:rsidP="000D423B" w:rsidRDefault="000D423B" w14:paraId="0E01B527" w14:textId="77777777">
      <w:pPr>
        <w:pStyle w:val="Listenabsatz"/>
        <w:ind w:left="851" w:right="441" w:firstLine="565"/>
        <w:jc w:val="both"/>
        <w:rPr>
          <w:sz w:val="22"/>
          <w:szCs w:val="22"/>
          <w:lang w:eastAsia="es-AR"/>
        </w:rPr>
      </w:pPr>
    </w:p>
    <w:p w:rsidR="00654771" w:rsidP="000D423B" w:rsidRDefault="000D423B" w14:paraId="44CED90D" w14:textId="728F60A6">
      <w:pPr>
        <w:pStyle w:val="Listenabsatz"/>
        <w:ind w:left="851" w:right="441"/>
        <w:jc w:val="both"/>
        <w:rPr>
          <w:sz w:val="22"/>
          <w:szCs w:val="22"/>
          <w:lang w:eastAsia="es-AR"/>
        </w:rPr>
      </w:pPr>
      <w:r w:rsidRPr="000D423B">
        <w:rPr>
          <w:sz w:val="22"/>
          <w:szCs w:val="22"/>
          <w:lang w:eastAsia="es-AR"/>
        </w:rPr>
        <w:t>“Otra desgraciada curiosidad: en el “record” del juicio se nota que el nombre de los abogados del diario y de Sullivan estaban precedidos por la palabra Señor; en cambio, el nombre de los cuatro pastores, solo por la palabra “abogado”: la diferencia es que estos últimos eran afro-americanos.”</w:t>
      </w:r>
    </w:p>
    <w:p w:rsidR="000D423B" w:rsidP="000D423B" w:rsidRDefault="000D423B" w14:paraId="017BA516" w14:textId="7F78FC4E">
      <w:pPr>
        <w:pStyle w:val="Listenabsatz"/>
        <w:ind w:left="851" w:right="441"/>
        <w:jc w:val="both"/>
        <w:rPr>
          <w:sz w:val="22"/>
          <w:szCs w:val="22"/>
          <w:lang w:eastAsia="es-AR"/>
        </w:rPr>
      </w:pPr>
    </w:p>
    <w:p w:rsidR="000D423B" w:rsidP="000D423B" w:rsidRDefault="000D423B" w14:paraId="5F7428D5" w14:textId="77777777">
      <w:pPr>
        <w:pStyle w:val="Listenabsatz"/>
        <w:ind w:left="851" w:right="441"/>
        <w:jc w:val="both"/>
        <w:rPr>
          <w:sz w:val="22"/>
          <w:szCs w:val="22"/>
          <w:lang w:eastAsia="es-AR"/>
        </w:rPr>
      </w:pPr>
    </w:p>
    <w:p w:rsidRPr="00654771" w:rsidR="00654771" w:rsidP="008B669D" w:rsidRDefault="00654771" w14:paraId="471CCF54" w14:textId="77777777">
      <w:pPr>
        <w:pStyle w:val="Listenabsatz"/>
        <w:ind w:left="851" w:right="441"/>
        <w:jc w:val="both"/>
        <w:rPr>
          <w:sz w:val="22"/>
          <w:szCs w:val="22"/>
          <w:lang w:eastAsia="es-AR"/>
        </w:rPr>
      </w:pPr>
    </w:p>
    <w:p w:rsidR="004E4B43" w:rsidP="004E4B43" w:rsidRDefault="00BF04C5" w14:paraId="2FD607CB" w14:textId="53CABAA2">
      <w:pPr>
        <w:pStyle w:val="Listenabsatz"/>
        <w:numPr>
          <w:ilvl w:val="0"/>
          <w:numId w:val="9"/>
        </w:numPr>
        <w:ind w:left="851" w:right="441"/>
        <w:jc w:val="both"/>
        <w:rPr>
          <w:b/>
          <w:sz w:val="22"/>
          <w:szCs w:val="22"/>
          <w:lang w:eastAsia="es-AR"/>
        </w:rPr>
      </w:pPr>
      <w:r w:rsidRPr="00BF04C5">
        <w:rPr>
          <w:b/>
          <w:sz w:val="22"/>
          <w:szCs w:val="22"/>
          <w:lang w:eastAsia="es-AR"/>
        </w:rPr>
        <w:lastRenderedPageBreak/>
        <w:t xml:space="preserve">¿Cuáles son las posibilidades de despersonalización de que dispone el sujeto de la enunciación </w:t>
      </w:r>
      <w:r>
        <w:rPr>
          <w:b/>
          <w:sz w:val="22"/>
          <w:szCs w:val="22"/>
          <w:lang w:eastAsia="es-AR"/>
        </w:rPr>
        <w:t>en el discurso académico</w:t>
      </w:r>
      <w:r w:rsidRPr="00BF04C5">
        <w:rPr>
          <w:b/>
          <w:sz w:val="22"/>
          <w:szCs w:val="22"/>
          <w:lang w:eastAsia="es-AR"/>
        </w:rPr>
        <w:t>?</w:t>
      </w:r>
      <w:r>
        <w:rPr>
          <w:b/>
          <w:sz w:val="22"/>
          <w:szCs w:val="22"/>
          <w:lang w:eastAsia="es-AR"/>
        </w:rPr>
        <w:t xml:space="preserve"> </w:t>
      </w:r>
      <w:r w:rsidR="004C36D5">
        <w:rPr>
          <w:b/>
          <w:sz w:val="22"/>
          <w:szCs w:val="22"/>
          <w:lang w:eastAsia="es-AR"/>
        </w:rPr>
        <w:t xml:space="preserve">¿Cómo se relacionan dichas posibilidades </w:t>
      </w:r>
      <w:r>
        <w:rPr>
          <w:b/>
          <w:sz w:val="22"/>
          <w:szCs w:val="22"/>
          <w:lang w:eastAsia="es-AR"/>
        </w:rPr>
        <w:t xml:space="preserve">con </w:t>
      </w:r>
      <w:r w:rsidR="004C36D5">
        <w:rPr>
          <w:b/>
          <w:sz w:val="22"/>
          <w:szCs w:val="22"/>
          <w:lang w:eastAsia="es-AR"/>
        </w:rPr>
        <w:t>la noción</w:t>
      </w:r>
      <w:r>
        <w:rPr>
          <w:b/>
          <w:sz w:val="22"/>
          <w:szCs w:val="22"/>
          <w:lang w:eastAsia="es-AR"/>
        </w:rPr>
        <w:t xml:space="preserve"> de esti</w:t>
      </w:r>
      <w:r w:rsidR="004C36D5">
        <w:rPr>
          <w:b/>
          <w:sz w:val="22"/>
          <w:szCs w:val="22"/>
          <w:lang w:eastAsia="es-AR"/>
        </w:rPr>
        <w:t>lo genérico de Bajtín?</w:t>
      </w:r>
      <w:r w:rsidRPr="00BF04C5">
        <w:rPr>
          <w:b/>
          <w:sz w:val="22"/>
          <w:szCs w:val="22"/>
          <w:lang w:eastAsia="es-AR"/>
        </w:rPr>
        <w:t xml:space="preserve"> Ejemplifique mediante fragmentos de textos académicos por usted seleccionados.</w:t>
      </w:r>
      <w:r w:rsidRPr="00BF04C5" w:rsidR="008B669D">
        <w:rPr>
          <w:b/>
          <w:sz w:val="22"/>
          <w:szCs w:val="22"/>
          <w:lang w:eastAsia="es-AR"/>
        </w:rPr>
        <w:t xml:space="preserve"> (</w:t>
      </w:r>
      <w:r w:rsidRPr="00BF04C5" w:rsidR="004D597D">
        <w:rPr>
          <w:b/>
          <w:sz w:val="22"/>
          <w:szCs w:val="22"/>
          <w:lang w:eastAsia="es-AR"/>
        </w:rPr>
        <w:t>4</w:t>
      </w:r>
      <w:r w:rsidRPr="00BF04C5" w:rsidR="008B669D">
        <w:rPr>
          <w:b/>
          <w:sz w:val="22"/>
          <w:szCs w:val="22"/>
          <w:lang w:eastAsia="es-AR"/>
        </w:rPr>
        <w:t xml:space="preserve"> puntos)</w:t>
      </w:r>
    </w:p>
    <w:p w:rsidR="00E245E6" w:rsidP="00C240E3" w:rsidRDefault="00E245E6" w14:paraId="531BB6AF" w14:textId="77777777">
      <w:pPr>
        <w:pStyle w:val="Listenabsatz"/>
        <w:ind w:left="851" w:right="441"/>
        <w:jc w:val="both"/>
        <w:rPr>
          <w:bCs/>
          <w:sz w:val="22"/>
          <w:szCs w:val="22"/>
          <w:lang w:eastAsia="es-AR"/>
        </w:rPr>
      </w:pPr>
    </w:p>
    <w:p w:rsidR="00456B4E" w:rsidP="00C240E3" w:rsidRDefault="004E4B43" w14:paraId="5A6BCF01" w14:textId="5A74EFAD">
      <w:pPr>
        <w:pStyle w:val="Listenabsatz"/>
        <w:ind w:left="851" w:right="441"/>
        <w:jc w:val="both"/>
        <w:rPr>
          <w:bCs/>
          <w:sz w:val="22"/>
          <w:szCs w:val="22"/>
          <w:lang w:eastAsia="es-AR"/>
        </w:rPr>
      </w:pPr>
      <w:r>
        <w:rPr>
          <w:bCs/>
          <w:sz w:val="22"/>
          <w:szCs w:val="22"/>
          <w:lang w:eastAsia="es-AR"/>
        </w:rPr>
        <w:t>La despersonalización</w:t>
      </w:r>
      <w:r w:rsidR="00FA5790">
        <w:rPr>
          <w:bCs/>
          <w:sz w:val="22"/>
          <w:szCs w:val="22"/>
          <w:lang w:eastAsia="es-AR"/>
        </w:rPr>
        <w:t xml:space="preserve"> </w:t>
      </w:r>
      <w:r w:rsidR="00104A67">
        <w:rPr>
          <w:bCs/>
          <w:sz w:val="22"/>
          <w:szCs w:val="22"/>
          <w:lang w:eastAsia="es-AR"/>
        </w:rPr>
        <w:t>es esencial en los textos academicos para suponer un tono objetivo y autoritativo, eliminando las referencias a la primera o a la segunda persona.</w:t>
      </w:r>
      <w:r w:rsidR="00C240E3">
        <w:rPr>
          <w:bCs/>
          <w:sz w:val="22"/>
          <w:szCs w:val="22"/>
          <w:lang w:eastAsia="es-AR"/>
        </w:rPr>
        <w:t xml:space="preserve"> </w:t>
      </w:r>
      <w:r w:rsidR="00445710">
        <w:rPr>
          <w:bCs/>
          <w:sz w:val="22"/>
          <w:szCs w:val="22"/>
          <w:lang w:eastAsia="es-AR"/>
        </w:rPr>
        <w:t>Uno de los metodos es la modestia a través de la voz pasiva, la tercera persona del plural</w:t>
      </w:r>
      <w:r w:rsidR="00AF4CE5">
        <w:rPr>
          <w:bCs/>
          <w:sz w:val="22"/>
          <w:szCs w:val="22"/>
          <w:lang w:eastAsia="es-AR"/>
        </w:rPr>
        <w:t xml:space="preserve"> o</w:t>
      </w:r>
      <w:r w:rsidR="00445710">
        <w:rPr>
          <w:bCs/>
          <w:sz w:val="22"/>
          <w:szCs w:val="22"/>
          <w:lang w:eastAsia="es-AR"/>
        </w:rPr>
        <w:t xml:space="preserve"> la nominalización</w:t>
      </w:r>
      <w:r w:rsidR="00AF4CE5">
        <w:rPr>
          <w:bCs/>
          <w:sz w:val="22"/>
          <w:szCs w:val="22"/>
          <w:lang w:eastAsia="es-AR"/>
        </w:rPr>
        <w:t xml:space="preserve">. </w:t>
      </w:r>
      <w:r w:rsidRPr="00C240E3" w:rsidR="00456B4E">
        <w:rPr>
          <w:bCs/>
          <w:sz w:val="22"/>
          <w:szCs w:val="22"/>
          <w:lang w:eastAsia="es-AR"/>
        </w:rPr>
        <w:t>Bajtin habla de los estilos genpericos vueltos corrientes en un género discursivo</w:t>
      </w:r>
      <w:r w:rsidRPr="00C240E3" w:rsidR="00F529DD">
        <w:rPr>
          <w:bCs/>
          <w:sz w:val="22"/>
          <w:szCs w:val="22"/>
          <w:lang w:eastAsia="es-AR"/>
        </w:rPr>
        <w:t>, es decir que una de las caracteristicas genéricas del discruso académico</w:t>
      </w:r>
      <w:r w:rsidRPr="00C240E3" w:rsidR="00FA5790">
        <w:rPr>
          <w:bCs/>
          <w:sz w:val="22"/>
          <w:szCs w:val="22"/>
          <w:lang w:eastAsia="es-AR"/>
        </w:rPr>
        <w:t xml:space="preserve"> es la despersonalización.</w:t>
      </w:r>
    </w:p>
    <w:p w:rsidR="0021385D" w:rsidP="00C240E3" w:rsidRDefault="0021385D" w14:paraId="46715437" w14:textId="77777777">
      <w:pPr>
        <w:pStyle w:val="Listenabsatz"/>
        <w:ind w:left="851" w:right="441"/>
        <w:jc w:val="both"/>
        <w:rPr>
          <w:bCs/>
          <w:sz w:val="22"/>
          <w:szCs w:val="22"/>
          <w:lang w:eastAsia="es-AR"/>
        </w:rPr>
      </w:pPr>
    </w:p>
    <w:p w:rsidR="00A20119" w:rsidP="00A629DA" w:rsidRDefault="00A20119" w14:paraId="73BCBEF6" w14:textId="64A9742A">
      <w:pPr>
        <w:pStyle w:val="Listenabsatz"/>
        <w:ind w:left="851" w:right="441"/>
        <w:jc w:val="both"/>
        <w:rPr>
          <w:bCs/>
          <w:sz w:val="22"/>
          <w:szCs w:val="22"/>
          <w:lang w:eastAsia="es-AR"/>
        </w:rPr>
      </w:pPr>
      <w:r>
        <w:rPr>
          <w:bCs/>
          <w:sz w:val="22"/>
          <w:szCs w:val="22"/>
          <w:lang w:eastAsia="es-AR"/>
        </w:rPr>
        <w:t>Por ejemplo, e</w:t>
      </w:r>
      <w:r w:rsidR="004D4D25">
        <w:rPr>
          <w:bCs/>
          <w:sz w:val="22"/>
          <w:szCs w:val="22"/>
          <w:lang w:eastAsia="es-AR"/>
        </w:rPr>
        <w:t xml:space="preserve">l </w:t>
      </w:r>
      <w:r>
        <w:rPr>
          <w:bCs/>
          <w:sz w:val="22"/>
          <w:szCs w:val="22"/>
          <w:lang w:eastAsia="es-AR"/>
        </w:rPr>
        <w:t xml:space="preserve">texto </w:t>
      </w:r>
      <w:r w:rsidR="00A629DA">
        <w:rPr>
          <w:bCs/>
          <w:sz w:val="22"/>
          <w:szCs w:val="22"/>
          <w:lang w:eastAsia="es-AR"/>
        </w:rPr>
        <w:t xml:space="preserve">de Andrés Rosler </w:t>
      </w:r>
      <w:r w:rsidRPr="00A629DA" w:rsidR="00A629DA">
        <w:rPr>
          <w:bCs/>
          <w:sz w:val="22"/>
          <w:szCs w:val="22"/>
          <w:lang w:eastAsia="es-AR"/>
        </w:rPr>
        <w:t>“</w:t>
      </w:r>
      <w:r w:rsidR="00A629DA">
        <w:rPr>
          <w:bCs/>
          <w:sz w:val="22"/>
          <w:szCs w:val="22"/>
          <w:lang w:eastAsia="es-AR"/>
        </w:rPr>
        <w:t>S</w:t>
      </w:r>
      <w:r w:rsidRPr="00A629DA" w:rsidR="00A629DA">
        <w:rPr>
          <w:bCs/>
          <w:sz w:val="22"/>
          <w:szCs w:val="22"/>
          <w:lang w:eastAsia="es-AR"/>
        </w:rPr>
        <w:t>i ud. quiere una garantía, compre una tostadora”:</w:t>
      </w:r>
      <w:r w:rsidR="00A629DA">
        <w:rPr>
          <w:bCs/>
          <w:sz w:val="22"/>
          <w:szCs w:val="22"/>
          <w:lang w:eastAsia="es-AR"/>
        </w:rPr>
        <w:t xml:space="preserve"> </w:t>
      </w:r>
      <w:r w:rsidRPr="00A629DA" w:rsidR="00A629DA">
        <w:rPr>
          <w:bCs/>
          <w:sz w:val="22"/>
          <w:szCs w:val="22"/>
          <w:lang w:eastAsia="es-AR"/>
        </w:rPr>
        <w:t>acerca del punitivismo de lesa humanidad</w:t>
      </w:r>
      <w:r w:rsidR="00A629DA">
        <w:rPr>
          <w:bCs/>
          <w:sz w:val="22"/>
          <w:szCs w:val="22"/>
          <w:lang w:eastAsia="es-AR"/>
        </w:rPr>
        <w:t xml:space="preserve">” </w:t>
      </w:r>
      <w:r w:rsidR="004D4D25">
        <w:rPr>
          <w:bCs/>
          <w:sz w:val="22"/>
          <w:szCs w:val="22"/>
          <w:lang w:eastAsia="es-AR"/>
        </w:rPr>
        <w:t>comienza:</w:t>
      </w:r>
    </w:p>
    <w:p w:rsidR="004D4D25" w:rsidP="00A629DA" w:rsidRDefault="004D4D25" w14:paraId="53DA58D5" w14:textId="0AD644F2">
      <w:pPr>
        <w:pStyle w:val="Listenabsatz"/>
        <w:ind w:left="851" w:right="441"/>
        <w:jc w:val="both"/>
        <w:rPr>
          <w:bCs/>
          <w:sz w:val="22"/>
          <w:szCs w:val="22"/>
          <w:lang w:eastAsia="es-AR"/>
        </w:rPr>
      </w:pPr>
    </w:p>
    <w:p w:rsidR="0021385D" w:rsidP="004D4D25" w:rsidRDefault="004D4D25" w14:paraId="197417EC" w14:textId="77777777">
      <w:pPr>
        <w:pStyle w:val="Listenabsatz"/>
        <w:ind w:left="851" w:right="441"/>
        <w:jc w:val="both"/>
        <w:rPr>
          <w:bCs/>
          <w:sz w:val="22"/>
          <w:szCs w:val="22"/>
          <w:lang w:eastAsia="es-AR"/>
        </w:rPr>
      </w:pPr>
      <w:r>
        <w:rPr>
          <w:bCs/>
          <w:sz w:val="22"/>
          <w:szCs w:val="22"/>
          <w:lang w:eastAsia="es-AR"/>
        </w:rPr>
        <w:t>“</w:t>
      </w:r>
      <w:r w:rsidRPr="004D4D25">
        <w:rPr>
          <w:bCs/>
          <w:sz w:val="22"/>
          <w:szCs w:val="22"/>
          <w:lang w:eastAsia="es-AR"/>
        </w:rPr>
        <w:t>Lo que sigue es una exhibición de algunas obras maestras que corresponden a las dos grandes</w:t>
      </w:r>
      <w:r>
        <w:rPr>
          <w:bCs/>
          <w:sz w:val="22"/>
          <w:szCs w:val="22"/>
          <w:lang w:eastAsia="es-AR"/>
        </w:rPr>
        <w:t xml:space="preserve"> </w:t>
      </w:r>
      <w:r w:rsidRPr="004D4D25">
        <w:rPr>
          <w:bCs/>
          <w:sz w:val="22"/>
          <w:szCs w:val="22"/>
          <w:lang w:eastAsia="es-AR"/>
        </w:rPr>
        <w:t>escuelas filosóficas que ha dado el derecho penal a lo largo de su historia.</w:t>
      </w:r>
      <w:r>
        <w:rPr>
          <w:bCs/>
          <w:sz w:val="22"/>
          <w:szCs w:val="22"/>
          <w:lang w:eastAsia="es-AR"/>
        </w:rPr>
        <w:t>”</w:t>
      </w:r>
      <w:r w:rsidR="0021385D">
        <w:rPr>
          <w:bCs/>
          <w:sz w:val="22"/>
          <w:szCs w:val="22"/>
          <w:lang w:eastAsia="es-AR"/>
        </w:rPr>
        <w:t xml:space="preserve"> </w:t>
      </w:r>
    </w:p>
    <w:p w:rsidR="0021385D" w:rsidP="004D4D25" w:rsidRDefault="0021385D" w14:paraId="7B7C5F65" w14:textId="77777777">
      <w:pPr>
        <w:pStyle w:val="Listenabsatz"/>
        <w:ind w:left="851" w:right="441"/>
        <w:jc w:val="both"/>
        <w:rPr>
          <w:bCs/>
          <w:sz w:val="22"/>
          <w:szCs w:val="22"/>
          <w:lang w:eastAsia="es-AR"/>
        </w:rPr>
      </w:pPr>
    </w:p>
    <w:p w:rsidR="004D4D25" w:rsidP="004D4D25" w:rsidRDefault="0021385D" w14:paraId="591FA59E" w14:textId="04B89FB8">
      <w:pPr>
        <w:pStyle w:val="Listenabsatz"/>
        <w:ind w:left="851" w:right="441"/>
        <w:jc w:val="both"/>
        <w:rPr>
          <w:bCs/>
          <w:sz w:val="22"/>
          <w:szCs w:val="22"/>
          <w:lang w:eastAsia="es-AR"/>
        </w:rPr>
      </w:pPr>
      <w:r>
        <w:rPr>
          <w:bCs/>
          <w:sz w:val="22"/>
          <w:szCs w:val="22"/>
          <w:lang w:eastAsia="es-AR"/>
        </w:rPr>
        <w:t>Es decir, nominalización para lograr la despersonalización</w:t>
      </w:r>
    </w:p>
    <w:p w:rsidR="0021385D" w:rsidP="004D4D25" w:rsidRDefault="0021385D" w14:paraId="39D4123D" w14:textId="17CC7113">
      <w:pPr>
        <w:pStyle w:val="Listenabsatz"/>
        <w:ind w:left="851" w:right="441"/>
        <w:jc w:val="both"/>
        <w:rPr>
          <w:bCs/>
          <w:sz w:val="22"/>
          <w:szCs w:val="22"/>
          <w:lang w:eastAsia="es-AR"/>
        </w:rPr>
      </w:pPr>
    </w:p>
    <w:p w:rsidR="00F33C60" w:rsidP="00F33C60" w:rsidRDefault="00F33C60" w14:paraId="3A3739BB" w14:textId="77777777">
      <w:pPr>
        <w:pStyle w:val="Listenabsatz"/>
        <w:ind w:left="851" w:right="441"/>
        <w:jc w:val="both"/>
        <w:rPr>
          <w:bCs/>
          <w:sz w:val="22"/>
          <w:szCs w:val="22"/>
          <w:lang w:eastAsia="es-AR"/>
        </w:rPr>
      </w:pPr>
      <w:r>
        <w:rPr>
          <w:bCs/>
          <w:sz w:val="22"/>
          <w:szCs w:val="22"/>
          <w:lang w:eastAsia="es-AR"/>
        </w:rPr>
        <w:t xml:space="preserve">Otro ejemplo del mismo texto: </w:t>
      </w:r>
    </w:p>
    <w:p w:rsidR="0021385D" w:rsidP="00E245E6" w:rsidRDefault="00F33C60" w14:paraId="191AA140" w14:textId="76491FAE">
      <w:pPr>
        <w:ind w:left="851" w:right="441"/>
        <w:jc w:val="both"/>
        <w:rPr>
          <w:bCs/>
          <w:sz w:val="22"/>
          <w:szCs w:val="22"/>
          <w:lang w:eastAsia="es-AR"/>
        </w:rPr>
      </w:pPr>
      <w:r>
        <w:rPr>
          <w:bCs/>
          <w:sz w:val="22"/>
          <w:szCs w:val="22"/>
          <w:lang w:eastAsia="es-AR"/>
        </w:rPr>
        <w:t>“</w:t>
      </w:r>
      <w:r w:rsidRPr="00F33C60">
        <w:rPr>
          <w:bCs/>
          <w:sz w:val="22"/>
          <w:szCs w:val="22"/>
          <w:lang w:eastAsia="es-AR"/>
        </w:rPr>
        <w:t>el mal</w:t>
      </w:r>
      <w:r w:rsidRPr="00F33C60">
        <w:rPr>
          <w:bCs/>
          <w:sz w:val="22"/>
          <w:szCs w:val="22"/>
          <w:lang w:eastAsia="es-AR"/>
        </w:rPr>
        <w:t xml:space="preserve"> </w:t>
      </w:r>
      <w:r w:rsidRPr="00F33C60">
        <w:rPr>
          <w:bCs/>
          <w:sz w:val="22"/>
          <w:szCs w:val="22"/>
          <w:lang w:eastAsia="es-AR"/>
        </w:rPr>
        <w:t>siempre está dentro de nosotros, y aun en los regímenes democráticos más avanzados la amenaza proviene en</w:t>
      </w:r>
      <w:r w:rsidRPr="00F33C60">
        <w:rPr>
          <w:bCs/>
          <w:sz w:val="22"/>
          <w:szCs w:val="22"/>
          <w:lang w:eastAsia="es-AR"/>
        </w:rPr>
        <w:t xml:space="preserve"> </w:t>
      </w:r>
      <w:r w:rsidRPr="00F33C60">
        <w:rPr>
          <w:bCs/>
          <w:sz w:val="22"/>
          <w:szCs w:val="22"/>
          <w:lang w:eastAsia="es-AR"/>
        </w:rPr>
        <w:t>cierto modo desde el interior, de la tendencia a sacralizar la política</w:t>
      </w:r>
      <w:r w:rsidRPr="00F33C60">
        <w:rPr>
          <w:bCs/>
          <w:sz w:val="22"/>
          <w:szCs w:val="22"/>
          <w:lang w:eastAsia="es-AR"/>
        </w:rPr>
        <w:t>”</w:t>
      </w:r>
    </w:p>
    <w:p w:rsidR="00F33C60" w:rsidP="00F33C60" w:rsidRDefault="00F33C60" w14:paraId="028D8FE9" w14:textId="0BD687D5">
      <w:pPr>
        <w:ind w:right="441"/>
        <w:jc w:val="both"/>
        <w:rPr>
          <w:bCs/>
          <w:sz w:val="22"/>
          <w:szCs w:val="22"/>
          <w:lang w:eastAsia="es-AR"/>
        </w:rPr>
      </w:pPr>
    </w:p>
    <w:p w:rsidRPr="00F33C60" w:rsidR="00F33C60" w:rsidP="00F33C60" w:rsidRDefault="00F33C60" w14:paraId="4025B3F9" w14:textId="3DCF72D3">
      <w:pPr>
        <w:ind w:right="441"/>
        <w:jc w:val="both"/>
        <w:rPr>
          <w:bCs/>
          <w:sz w:val="22"/>
          <w:szCs w:val="22"/>
          <w:lang w:eastAsia="es-AR"/>
        </w:rPr>
      </w:pPr>
      <w:r>
        <w:rPr>
          <w:bCs/>
          <w:sz w:val="22"/>
          <w:szCs w:val="22"/>
          <w:lang w:eastAsia="es-AR"/>
        </w:rPr>
        <w:tab/>
      </w:r>
      <w:r>
        <w:rPr>
          <w:bCs/>
          <w:sz w:val="22"/>
          <w:szCs w:val="22"/>
          <w:lang w:eastAsia="es-AR"/>
        </w:rPr>
        <w:t>Aquí se utiliza el “nosotros”</w:t>
      </w:r>
      <w:r w:rsidR="00E245E6">
        <w:rPr>
          <w:bCs/>
          <w:sz w:val="22"/>
          <w:szCs w:val="22"/>
          <w:lang w:eastAsia="es-AR"/>
        </w:rPr>
        <w:t xml:space="preserve"> inclusivo </w:t>
      </w:r>
      <w:r>
        <w:rPr>
          <w:bCs/>
          <w:sz w:val="22"/>
          <w:szCs w:val="22"/>
          <w:lang w:eastAsia="es-AR"/>
        </w:rPr>
        <w:t>para despersonalizar</w:t>
      </w:r>
    </w:p>
    <w:p w:rsidRPr="004D4D25" w:rsidR="0021385D" w:rsidP="004D4D25" w:rsidRDefault="0021385D" w14:paraId="3E34058E" w14:textId="77777777">
      <w:pPr>
        <w:pStyle w:val="Listenabsatz"/>
        <w:ind w:left="851" w:right="441"/>
        <w:jc w:val="both"/>
        <w:rPr>
          <w:bCs/>
          <w:sz w:val="22"/>
          <w:szCs w:val="22"/>
          <w:lang w:eastAsia="es-AR"/>
        </w:rPr>
      </w:pPr>
    </w:p>
    <w:p w:rsidRPr="004E4B43" w:rsidR="00C240E3" w:rsidP="004E4B43" w:rsidRDefault="00C240E3" w14:paraId="3CEB5B40" w14:textId="77777777">
      <w:pPr>
        <w:pStyle w:val="Listenabsatz"/>
        <w:ind w:left="851" w:right="441"/>
        <w:jc w:val="both"/>
        <w:rPr>
          <w:bCs/>
          <w:sz w:val="22"/>
          <w:szCs w:val="22"/>
          <w:lang w:eastAsia="es-AR"/>
        </w:rPr>
      </w:pPr>
    </w:p>
    <w:p w:rsidRPr="004E4B43" w:rsidR="004E4B43" w:rsidP="004E4B43" w:rsidRDefault="004E4B43" w14:paraId="29A06CF6" w14:textId="0B871467">
      <w:pPr>
        <w:ind w:right="441"/>
        <w:jc w:val="both"/>
        <w:rPr>
          <w:b/>
          <w:sz w:val="22"/>
          <w:szCs w:val="22"/>
          <w:lang w:eastAsia="es-AR"/>
        </w:rPr>
      </w:pPr>
    </w:p>
    <w:p w:rsidR="00654771" w:rsidP="00654771" w:rsidRDefault="00684502" w14:paraId="441E90BF" w14:textId="1B941CF4">
      <w:pPr>
        <w:pStyle w:val="Listenabsatz"/>
        <w:ind w:left="851" w:right="441"/>
        <w:jc w:val="both"/>
        <w:rPr>
          <w:sz w:val="22"/>
          <w:szCs w:val="22"/>
          <w:lang w:eastAsia="es-AR"/>
        </w:rPr>
      </w:pPr>
      <w:r>
        <w:rPr>
          <w:sz w:val="22"/>
          <w:szCs w:val="22"/>
          <w:lang w:eastAsia="es-AR"/>
        </w:rPr>
        <w:t xml:space="preserve">NOTA: </w:t>
      </w:r>
      <w:r w:rsidRPr="00684502">
        <w:rPr>
          <w:sz w:val="22"/>
          <w:szCs w:val="22"/>
          <w:lang w:eastAsia="es-AR"/>
        </w:rPr>
        <w:t>Ejemplifique mediante párrafos extraídos de textos reales, no mediante oraciones sueltas</w:t>
      </w:r>
      <w:r w:rsidR="00424A6A">
        <w:rPr>
          <w:sz w:val="22"/>
          <w:szCs w:val="22"/>
          <w:lang w:eastAsia="es-AR"/>
        </w:rPr>
        <w:t>.</w:t>
      </w:r>
    </w:p>
    <w:p w:rsidR="00654771" w:rsidP="00654771" w:rsidRDefault="00654771" w14:paraId="1C278759" w14:textId="3380187B">
      <w:pPr>
        <w:pStyle w:val="Listenabsatz"/>
        <w:ind w:left="851" w:right="441"/>
        <w:jc w:val="both"/>
        <w:rPr>
          <w:sz w:val="22"/>
          <w:szCs w:val="22"/>
          <w:lang w:eastAsia="es-AR"/>
        </w:rPr>
      </w:pPr>
    </w:p>
    <w:p w:rsidRPr="00654771" w:rsidR="00654771" w:rsidP="00654771" w:rsidRDefault="00654771" w14:paraId="297C2210" w14:textId="77777777">
      <w:pPr>
        <w:pStyle w:val="Listenabsatz"/>
        <w:ind w:left="851" w:right="441"/>
        <w:jc w:val="both"/>
        <w:rPr>
          <w:sz w:val="22"/>
          <w:szCs w:val="22"/>
          <w:lang w:eastAsia="es-AR"/>
        </w:rPr>
      </w:pPr>
    </w:p>
    <w:sectPr w:rsidRPr="00654771" w:rsidR="00654771" w:rsidSect="00C373E9">
      <w:pgSz w:w="12240" w:h="15840" w:orient="portrait"/>
      <w:pgMar w:top="1418" w:right="1080" w:bottom="567" w:left="1080"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5051" w:rsidP="000A0F1A" w:rsidRDefault="00AA5051" w14:paraId="00BC7461" w14:textId="77777777">
      <w:r>
        <w:separator/>
      </w:r>
    </w:p>
  </w:endnote>
  <w:endnote w:type="continuationSeparator" w:id="0">
    <w:p w:rsidR="00AA5051" w:rsidP="000A0F1A" w:rsidRDefault="00AA5051" w14:paraId="416D743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5051" w:rsidP="000A0F1A" w:rsidRDefault="00AA5051" w14:paraId="1166A5AA" w14:textId="77777777">
      <w:r>
        <w:separator/>
      </w:r>
    </w:p>
  </w:footnote>
  <w:footnote w:type="continuationSeparator" w:id="0">
    <w:p w:rsidR="00AA5051" w:rsidP="000A0F1A" w:rsidRDefault="00AA5051" w14:paraId="2E3E9EA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582"/>
    <w:multiLevelType w:val="hybridMultilevel"/>
    <w:tmpl w:val="60F4E6AA"/>
    <w:lvl w:ilvl="0" w:tplc="95DCC054">
      <w:start w:val="1"/>
      <w:numFmt w:val="bullet"/>
      <w:lvlText w:val=""/>
      <w:lvlJc w:val="left"/>
      <w:pPr>
        <w:tabs>
          <w:tab w:val="num" w:pos="720"/>
        </w:tabs>
        <w:ind w:left="720" w:hanging="360"/>
      </w:pPr>
      <w:rPr>
        <w:rFonts w:hint="default" w:ascii="Wingdings" w:hAnsi="Wingdings"/>
      </w:rPr>
    </w:lvl>
    <w:lvl w:ilvl="1" w:tplc="EDB4D402" w:tentative="1">
      <w:start w:val="1"/>
      <w:numFmt w:val="bullet"/>
      <w:lvlText w:val=""/>
      <w:lvlJc w:val="left"/>
      <w:pPr>
        <w:tabs>
          <w:tab w:val="num" w:pos="1440"/>
        </w:tabs>
        <w:ind w:left="1440" w:hanging="360"/>
      </w:pPr>
      <w:rPr>
        <w:rFonts w:hint="default" w:ascii="Wingdings" w:hAnsi="Wingdings"/>
      </w:rPr>
    </w:lvl>
    <w:lvl w:ilvl="2" w:tplc="05D626C8">
      <w:start w:val="1"/>
      <w:numFmt w:val="bullet"/>
      <w:lvlText w:val=""/>
      <w:lvlJc w:val="left"/>
      <w:pPr>
        <w:tabs>
          <w:tab w:val="num" w:pos="2160"/>
        </w:tabs>
        <w:ind w:left="2160" w:hanging="360"/>
      </w:pPr>
      <w:rPr>
        <w:rFonts w:hint="default" w:ascii="Wingdings" w:hAnsi="Wingdings"/>
      </w:rPr>
    </w:lvl>
    <w:lvl w:ilvl="3" w:tplc="26725C98" w:tentative="1">
      <w:start w:val="1"/>
      <w:numFmt w:val="bullet"/>
      <w:lvlText w:val=""/>
      <w:lvlJc w:val="left"/>
      <w:pPr>
        <w:tabs>
          <w:tab w:val="num" w:pos="2880"/>
        </w:tabs>
        <w:ind w:left="2880" w:hanging="360"/>
      </w:pPr>
      <w:rPr>
        <w:rFonts w:hint="default" w:ascii="Wingdings" w:hAnsi="Wingdings"/>
      </w:rPr>
    </w:lvl>
    <w:lvl w:ilvl="4" w:tplc="A55C6C86" w:tentative="1">
      <w:start w:val="1"/>
      <w:numFmt w:val="bullet"/>
      <w:lvlText w:val=""/>
      <w:lvlJc w:val="left"/>
      <w:pPr>
        <w:tabs>
          <w:tab w:val="num" w:pos="3600"/>
        </w:tabs>
        <w:ind w:left="3600" w:hanging="360"/>
      </w:pPr>
      <w:rPr>
        <w:rFonts w:hint="default" w:ascii="Wingdings" w:hAnsi="Wingdings"/>
      </w:rPr>
    </w:lvl>
    <w:lvl w:ilvl="5" w:tplc="CDB083A6" w:tentative="1">
      <w:start w:val="1"/>
      <w:numFmt w:val="bullet"/>
      <w:lvlText w:val=""/>
      <w:lvlJc w:val="left"/>
      <w:pPr>
        <w:tabs>
          <w:tab w:val="num" w:pos="4320"/>
        </w:tabs>
        <w:ind w:left="4320" w:hanging="360"/>
      </w:pPr>
      <w:rPr>
        <w:rFonts w:hint="default" w:ascii="Wingdings" w:hAnsi="Wingdings"/>
      </w:rPr>
    </w:lvl>
    <w:lvl w:ilvl="6" w:tplc="F8AA5E82" w:tentative="1">
      <w:start w:val="1"/>
      <w:numFmt w:val="bullet"/>
      <w:lvlText w:val=""/>
      <w:lvlJc w:val="left"/>
      <w:pPr>
        <w:tabs>
          <w:tab w:val="num" w:pos="5040"/>
        </w:tabs>
        <w:ind w:left="5040" w:hanging="360"/>
      </w:pPr>
      <w:rPr>
        <w:rFonts w:hint="default" w:ascii="Wingdings" w:hAnsi="Wingdings"/>
      </w:rPr>
    </w:lvl>
    <w:lvl w:ilvl="7" w:tplc="044AD2EE" w:tentative="1">
      <w:start w:val="1"/>
      <w:numFmt w:val="bullet"/>
      <w:lvlText w:val=""/>
      <w:lvlJc w:val="left"/>
      <w:pPr>
        <w:tabs>
          <w:tab w:val="num" w:pos="5760"/>
        </w:tabs>
        <w:ind w:left="5760" w:hanging="360"/>
      </w:pPr>
      <w:rPr>
        <w:rFonts w:hint="default" w:ascii="Wingdings" w:hAnsi="Wingdings"/>
      </w:rPr>
    </w:lvl>
    <w:lvl w:ilvl="8" w:tplc="A5C4EE40"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0E75803"/>
    <w:multiLevelType w:val="hybridMultilevel"/>
    <w:tmpl w:val="65A01A3E"/>
    <w:lvl w:ilvl="0" w:tplc="5A0C08BA">
      <w:start w:val="4"/>
      <w:numFmt w:val="decimal"/>
      <w:lvlText w:val="%1."/>
      <w:lvlJc w:val="left"/>
      <w:pPr>
        <w:tabs>
          <w:tab w:val="num" w:pos="1080"/>
        </w:tabs>
        <w:ind w:left="1080" w:hanging="360"/>
      </w:pPr>
      <w:rPr>
        <w:rFonts w:hint="default"/>
      </w:rPr>
    </w:lvl>
    <w:lvl w:ilvl="1" w:tplc="2C0A0019" w:tentative="1">
      <w:start w:val="1"/>
      <w:numFmt w:val="lowerLetter"/>
      <w:lvlText w:val="%2."/>
      <w:lvlJc w:val="left"/>
      <w:pPr>
        <w:tabs>
          <w:tab w:val="num" w:pos="1800"/>
        </w:tabs>
        <w:ind w:left="1800" w:hanging="360"/>
      </w:pPr>
    </w:lvl>
    <w:lvl w:ilvl="2" w:tplc="2C0A001B" w:tentative="1">
      <w:start w:val="1"/>
      <w:numFmt w:val="lowerRoman"/>
      <w:lvlText w:val="%3."/>
      <w:lvlJc w:val="right"/>
      <w:pPr>
        <w:tabs>
          <w:tab w:val="num" w:pos="2520"/>
        </w:tabs>
        <w:ind w:left="2520" w:hanging="180"/>
      </w:pPr>
    </w:lvl>
    <w:lvl w:ilvl="3" w:tplc="2C0A000F" w:tentative="1">
      <w:start w:val="1"/>
      <w:numFmt w:val="decimal"/>
      <w:lvlText w:val="%4."/>
      <w:lvlJc w:val="left"/>
      <w:pPr>
        <w:tabs>
          <w:tab w:val="num" w:pos="3240"/>
        </w:tabs>
        <w:ind w:left="3240" w:hanging="360"/>
      </w:pPr>
    </w:lvl>
    <w:lvl w:ilvl="4" w:tplc="2C0A0019" w:tentative="1">
      <w:start w:val="1"/>
      <w:numFmt w:val="lowerLetter"/>
      <w:lvlText w:val="%5."/>
      <w:lvlJc w:val="left"/>
      <w:pPr>
        <w:tabs>
          <w:tab w:val="num" w:pos="3960"/>
        </w:tabs>
        <w:ind w:left="3960" w:hanging="360"/>
      </w:pPr>
    </w:lvl>
    <w:lvl w:ilvl="5" w:tplc="2C0A001B" w:tentative="1">
      <w:start w:val="1"/>
      <w:numFmt w:val="lowerRoman"/>
      <w:lvlText w:val="%6."/>
      <w:lvlJc w:val="right"/>
      <w:pPr>
        <w:tabs>
          <w:tab w:val="num" w:pos="4680"/>
        </w:tabs>
        <w:ind w:left="4680" w:hanging="180"/>
      </w:pPr>
    </w:lvl>
    <w:lvl w:ilvl="6" w:tplc="2C0A000F" w:tentative="1">
      <w:start w:val="1"/>
      <w:numFmt w:val="decimal"/>
      <w:lvlText w:val="%7."/>
      <w:lvlJc w:val="left"/>
      <w:pPr>
        <w:tabs>
          <w:tab w:val="num" w:pos="5400"/>
        </w:tabs>
        <w:ind w:left="5400" w:hanging="360"/>
      </w:pPr>
    </w:lvl>
    <w:lvl w:ilvl="7" w:tplc="2C0A0019" w:tentative="1">
      <w:start w:val="1"/>
      <w:numFmt w:val="lowerLetter"/>
      <w:lvlText w:val="%8."/>
      <w:lvlJc w:val="left"/>
      <w:pPr>
        <w:tabs>
          <w:tab w:val="num" w:pos="6120"/>
        </w:tabs>
        <w:ind w:left="6120" w:hanging="360"/>
      </w:pPr>
    </w:lvl>
    <w:lvl w:ilvl="8" w:tplc="2C0A001B" w:tentative="1">
      <w:start w:val="1"/>
      <w:numFmt w:val="lowerRoman"/>
      <w:lvlText w:val="%9."/>
      <w:lvlJc w:val="right"/>
      <w:pPr>
        <w:tabs>
          <w:tab w:val="num" w:pos="6840"/>
        </w:tabs>
        <w:ind w:left="6840" w:hanging="180"/>
      </w:pPr>
    </w:lvl>
  </w:abstractNum>
  <w:abstractNum w:abstractNumId="2" w15:restartNumberingAfterBreak="0">
    <w:nsid w:val="01F71C97"/>
    <w:multiLevelType w:val="hybridMultilevel"/>
    <w:tmpl w:val="199021B2"/>
    <w:lvl w:ilvl="0" w:tplc="3220805E">
      <w:start w:val="1"/>
      <w:numFmt w:val="bullet"/>
      <w:lvlText w:val="•"/>
      <w:lvlJc w:val="left"/>
      <w:pPr>
        <w:tabs>
          <w:tab w:val="num" w:pos="720"/>
        </w:tabs>
        <w:ind w:left="720" w:hanging="360"/>
      </w:pPr>
      <w:rPr>
        <w:rFonts w:hint="default" w:ascii="Times New Roman" w:hAnsi="Times New Roman"/>
      </w:rPr>
    </w:lvl>
    <w:lvl w:ilvl="1" w:tplc="0BD2E216" w:tentative="1">
      <w:start w:val="1"/>
      <w:numFmt w:val="bullet"/>
      <w:lvlText w:val="•"/>
      <w:lvlJc w:val="left"/>
      <w:pPr>
        <w:tabs>
          <w:tab w:val="num" w:pos="1440"/>
        </w:tabs>
        <w:ind w:left="1440" w:hanging="360"/>
      </w:pPr>
      <w:rPr>
        <w:rFonts w:hint="default" w:ascii="Times New Roman" w:hAnsi="Times New Roman"/>
      </w:rPr>
    </w:lvl>
    <w:lvl w:ilvl="2" w:tplc="276CA4AC" w:tentative="1">
      <w:start w:val="1"/>
      <w:numFmt w:val="bullet"/>
      <w:lvlText w:val="•"/>
      <w:lvlJc w:val="left"/>
      <w:pPr>
        <w:tabs>
          <w:tab w:val="num" w:pos="2160"/>
        </w:tabs>
        <w:ind w:left="2160" w:hanging="360"/>
      </w:pPr>
      <w:rPr>
        <w:rFonts w:hint="default" w:ascii="Times New Roman" w:hAnsi="Times New Roman"/>
      </w:rPr>
    </w:lvl>
    <w:lvl w:ilvl="3" w:tplc="040EE980" w:tentative="1">
      <w:start w:val="1"/>
      <w:numFmt w:val="bullet"/>
      <w:lvlText w:val="•"/>
      <w:lvlJc w:val="left"/>
      <w:pPr>
        <w:tabs>
          <w:tab w:val="num" w:pos="2880"/>
        </w:tabs>
        <w:ind w:left="2880" w:hanging="360"/>
      </w:pPr>
      <w:rPr>
        <w:rFonts w:hint="default" w:ascii="Times New Roman" w:hAnsi="Times New Roman"/>
      </w:rPr>
    </w:lvl>
    <w:lvl w:ilvl="4" w:tplc="762AA39A" w:tentative="1">
      <w:start w:val="1"/>
      <w:numFmt w:val="bullet"/>
      <w:lvlText w:val="•"/>
      <w:lvlJc w:val="left"/>
      <w:pPr>
        <w:tabs>
          <w:tab w:val="num" w:pos="3600"/>
        </w:tabs>
        <w:ind w:left="3600" w:hanging="360"/>
      </w:pPr>
      <w:rPr>
        <w:rFonts w:hint="default" w:ascii="Times New Roman" w:hAnsi="Times New Roman"/>
      </w:rPr>
    </w:lvl>
    <w:lvl w:ilvl="5" w:tplc="E9863828" w:tentative="1">
      <w:start w:val="1"/>
      <w:numFmt w:val="bullet"/>
      <w:lvlText w:val="•"/>
      <w:lvlJc w:val="left"/>
      <w:pPr>
        <w:tabs>
          <w:tab w:val="num" w:pos="4320"/>
        </w:tabs>
        <w:ind w:left="4320" w:hanging="360"/>
      </w:pPr>
      <w:rPr>
        <w:rFonts w:hint="default" w:ascii="Times New Roman" w:hAnsi="Times New Roman"/>
      </w:rPr>
    </w:lvl>
    <w:lvl w:ilvl="6" w:tplc="E2E27EEC" w:tentative="1">
      <w:start w:val="1"/>
      <w:numFmt w:val="bullet"/>
      <w:lvlText w:val="•"/>
      <w:lvlJc w:val="left"/>
      <w:pPr>
        <w:tabs>
          <w:tab w:val="num" w:pos="5040"/>
        </w:tabs>
        <w:ind w:left="5040" w:hanging="360"/>
      </w:pPr>
      <w:rPr>
        <w:rFonts w:hint="default" w:ascii="Times New Roman" w:hAnsi="Times New Roman"/>
      </w:rPr>
    </w:lvl>
    <w:lvl w:ilvl="7" w:tplc="BE3A5FF8" w:tentative="1">
      <w:start w:val="1"/>
      <w:numFmt w:val="bullet"/>
      <w:lvlText w:val="•"/>
      <w:lvlJc w:val="left"/>
      <w:pPr>
        <w:tabs>
          <w:tab w:val="num" w:pos="5760"/>
        </w:tabs>
        <w:ind w:left="5760" w:hanging="360"/>
      </w:pPr>
      <w:rPr>
        <w:rFonts w:hint="default" w:ascii="Times New Roman" w:hAnsi="Times New Roman"/>
      </w:rPr>
    </w:lvl>
    <w:lvl w:ilvl="8" w:tplc="2F30B450"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0BC24F06"/>
    <w:multiLevelType w:val="hybridMultilevel"/>
    <w:tmpl w:val="8F9CC470"/>
    <w:lvl w:ilvl="0" w:tplc="EE8C2B54">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4" w15:restartNumberingAfterBreak="0">
    <w:nsid w:val="0E7B2EB0"/>
    <w:multiLevelType w:val="hybridMultilevel"/>
    <w:tmpl w:val="C74E92BA"/>
    <w:lvl w:ilvl="0" w:tplc="7BEC6B8A">
      <w:start w:val="1"/>
      <w:numFmt w:val="bullet"/>
      <w:lvlText w:val="•"/>
      <w:lvlJc w:val="left"/>
      <w:pPr>
        <w:tabs>
          <w:tab w:val="num" w:pos="720"/>
        </w:tabs>
        <w:ind w:left="720" w:hanging="360"/>
      </w:pPr>
      <w:rPr>
        <w:rFonts w:hint="default" w:ascii="Times New Roman" w:hAnsi="Times New Roman"/>
      </w:rPr>
    </w:lvl>
    <w:lvl w:ilvl="1" w:tplc="FE42DAC6" w:tentative="1">
      <w:start w:val="1"/>
      <w:numFmt w:val="bullet"/>
      <w:lvlText w:val="•"/>
      <w:lvlJc w:val="left"/>
      <w:pPr>
        <w:tabs>
          <w:tab w:val="num" w:pos="1440"/>
        </w:tabs>
        <w:ind w:left="1440" w:hanging="360"/>
      </w:pPr>
      <w:rPr>
        <w:rFonts w:hint="default" w:ascii="Times New Roman" w:hAnsi="Times New Roman"/>
      </w:rPr>
    </w:lvl>
    <w:lvl w:ilvl="2" w:tplc="7A4C3CBC" w:tentative="1">
      <w:start w:val="1"/>
      <w:numFmt w:val="bullet"/>
      <w:lvlText w:val="•"/>
      <w:lvlJc w:val="left"/>
      <w:pPr>
        <w:tabs>
          <w:tab w:val="num" w:pos="2160"/>
        </w:tabs>
        <w:ind w:left="2160" w:hanging="360"/>
      </w:pPr>
      <w:rPr>
        <w:rFonts w:hint="default" w:ascii="Times New Roman" w:hAnsi="Times New Roman"/>
      </w:rPr>
    </w:lvl>
    <w:lvl w:ilvl="3" w:tplc="55A88BA6" w:tentative="1">
      <w:start w:val="1"/>
      <w:numFmt w:val="bullet"/>
      <w:lvlText w:val="•"/>
      <w:lvlJc w:val="left"/>
      <w:pPr>
        <w:tabs>
          <w:tab w:val="num" w:pos="2880"/>
        </w:tabs>
        <w:ind w:left="2880" w:hanging="360"/>
      </w:pPr>
      <w:rPr>
        <w:rFonts w:hint="default" w:ascii="Times New Roman" w:hAnsi="Times New Roman"/>
      </w:rPr>
    </w:lvl>
    <w:lvl w:ilvl="4" w:tplc="E250B662" w:tentative="1">
      <w:start w:val="1"/>
      <w:numFmt w:val="bullet"/>
      <w:lvlText w:val="•"/>
      <w:lvlJc w:val="left"/>
      <w:pPr>
        <w:tabs>
          <w:tab w:val="num" w:pos="3600"/>
        </w:tabs>
        <w:ind w:left="3600" w:hanging="360"/>
      </w:pPr>
      <w:rPr>
        <w:rFonts w:hint="default" w:ascii="Times New Roman" w:hAnsi="Times New Roman"/>
      </w:rPr>
    </w:lvl>
    <w:lvl w:ilvl="5" w:tplc="70DE4D76" w:tentative="1">
      <w:start w:val="1"/>
      <w:numFmt w:val="bullet"/>
      <w:lvlText w:val="•"/>
      <w:lvlJc w:val="left"/>
      <w:pPr>
        <w:tabs>
          <w:tab w:val="num" w:pos="4320"/>
        </w:tabs>
        <w:ind w:left="4320" w:hanging="360"/>
      </w:pPr>
      <w:rPr>
        <w:rFonts w:hint="default" w:ascii="Times New Roman" w:hAnsi="Times New Roman"/>
      </w:rPr>
    </w:lvl>
    <w:lvl w:ilvl="6" w:tplc="2AA42B96" w:tentative="1">
      <w:start w:val="1"/>
      <w:numFmt w:val="bullet"/>
      <w:lvlText w:val="•"/>
      <w:lvlJc w:val="left"/>
      <w:pPr>
        <w:tabs>
          <w:tab w:val="num" w:pos="5040"/>
        </w:tabs>
        <w:ind w:left="5040" w:hanging="360"/>
      </w:pPr>
      <w:rPr>
        <w:rFonts w:hint="default" w:ascii="Times New Roman" w:hAnsi="Times New Roman"/>
      </w:rPr>
    </w:lvl>
    <w:lvl w:ilvl="7" w:tplc="6102169C" w:tentative="1">
      <w:start w:val="1"/>
      <w:numFmt w:val="bullet"/>
      <w:lvlText w:val="•"/>
      <w:lvlJc w:val="left"/>
      <w:pPr>
        <w:tabs>
          <w:tab w:val="num" w:pos="5760"/>
        </w:tabs>
        <w:ind w:left="5760" w:hanging="360"/>
      </w:pPr>
      <w:rPr>
        <w:rFonts w:hint="default" w:ascii="Times New Roman" w:hAnsi="Times New Roman"/>
      </w:rPr>
    </w:lvl>
    <w:lvl w:ilvl="8" w:tplc="B4C45276"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11760A32"/>
    <w:multiLevelType w:val="hybridMultilevel"/>
    <w:tmpl w:val="BF965AF4"/>
    <w:lvl w:ilvl="0" w:tplc="C3B44D1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4F1F8A"/>
    <w:multiLevelType w:val="hybridMultilevel"/>
    <w:tmpl w:val="558A0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B57D34"/>
    <w:multiLevelType w:val="hybridMultilevel"/>
    <w:tmpl w:val="DD9AFC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85F0488"/>
    <w:multiLevelType w:val="hybridMultilevel"/>
    <w:tmpl w:val="E920F22A"/>
    <w:lvl w:ilvl="0" w:tplc="D65AC6C6">
      <w:start w:val="1"/>
      <w:numFmt w:val="bullet"/>
      <w:lvlText w:val="•"/>
      <w:lvlJc w:val="left"/>
      <w:pPr>
        <w:tabs>
          <w:tab w:val="num" w:pos="720"/>
        </w:tabs>
        <w:ind w:left="720" w:hanging="360"/>
      </w:pPr>
      <w:rPr>
        <w:rFonts w:hint="default" w:ascii="Times New Roman" w:hAnsi="Times New Roman"/>
      </w:rPr>
    </w:lvl>
    <w:lvl w:ilvl="1" w:tplc="2A08D222" w:tentative="1">
      <w:start w:val="1"/>
      <w:numFmt w:val="bullet"/>
      <w:lvlText w:val="•"/>
      <w:lvlJc w:val="left"/>
      <w:pPr>
        <w:tabs>
          <w:tab w:val="num" w:pos="1440"/>
        </w:tabs>
        <w:ind w:left="1440" w:hanging="360"/>
      </w:pPr>
      <w:rPr>
        <w:rFonts w:hint="default" w:ascii="Times New Roman" w:hAnsi="Times New Roman"/>
      </w:rPr>
    </w:lvl>
    <w:lvl w:ilvl="2" w:tplc="F99EB9BC" w:tentative="1">
      <w:start w:val="1"/>
      <w:numFmt w:val="bullet"/>
      <w:lvlText w:val="•"/>
      <w:lvlJc w:val="left"/>
      <w:pPr>
        <w:tabs>
          <w:tab w:val="num" w:pos="2160"/>
        </w:tabs>
        <w:ind w:left="2160" w:hanging="360"/>
      </w:pPr>
      <w:rPr>
        <w:rFonts w:hint="default" w:ascii="Times New Roman" w:hAnsi="Times New Roman"/>
      </w:rPr>
    </w:lvl>
    <w:lvl w:ilvl="3" w:tplc="E1F062FC" w:tentative="1">
      <w:start w:val="1"/>
      <w:numFmt w:val="bullet"/>
      <w:lvlText w:val="•"/>
      <w:lvlJc w:val="left"/>
      <w:pPr>
        <w:tabs>
          <w:tab w:val="num" w:pos="2880"/>
        </w:tabs>
        <w:ind w:left="2880" w:hanging="360"/>
      </w:pPr>
      <w:rPr>
        <w:rFonts w:hint="default" w:ascii="Times New Roman" w:hAnsi="Times New Roman"/>
      </w:rPr>
    </w:lvl>
    <w:lvl w:ilvl="4" w:tplc="C7886298" w:tentative="1">
      <w:start w:val="1"/>
      <w:numFmt w:val="bullet"/>
      <w:lvlText w:val="•"/>
      <w:lvlJc w:val="left"/>
      <w:pPr>
        <w:tabs>
          <w:tab w:val="num" w:pos="3600"/>
        </w:tabs>
        <w:ind w:left="3600" w:hanging="360"/>
      </w:pPr>
      <w:rPr>
        <w:rFonts w:hint="default" w:ascii="Times New Roman" w:hAnsi="Times New Roman"/>
      </w:rPr>
    </w:lvl>
    <w:lvl w:ilvl="5" w:tplc="B5BEB21E" w:tentative="1">
      <w:start w:val="1"/>
      <w:numFmt w:val="bullet"/>
      <w:lvlText w:val="•"/>
      <w:lvlJc w:val="left"/>
      <w:pPr>
        <w:tabs>
          <w:tab w:val="num" w:pos="4320"/>
        </w:tabs>
        <w:ind w:left="4320" w:hanging="360"/>
      </w:pPr>
      <w:rPr>
        <w:rFonts w:hint="default" w:ascii="Times New Roman" w:hAnsi="Times New Roman"/>
      </w:rPr>
    </w:lvl>
    <w:lvl w:ilvl="6" w:tplc="A066EE7E" w:tentative="1">
      <w:start w:val="1"/>
      <w:numFmt w:val="bullet"/>
      <w:lvlText w:val="•"/>
      <w:lvlJc w:val="left"/>
      <w:pPr>
        <w:tabs>
          <w:tab w:val="num" w:pos="5040"/>
        </w:tabs>
        <w:ind w:left="5040" w:hanging="360"/>
      </w:pPr>
      <w:rPr>
        <w:rFonts w:hint="default" w:ascii="Times New Roman" w:hAnsi="Times New Roman"/>
      </w:rPr>
    </w:lvl>
    <w:lvl w:ilvl="7" w:tplc="DC38F8FA" w:tentative="1">
      <w:start w:val="1"/>
      <w:numFmt w:val="bullet"/>
      <w:lvlText w:val="•"/>
      <w:lvlJc w:val="left"/>
      <w:pPr>
        <w:tabs>
          <w:tab w:val="num" w:pos="5760"/>
        </w:tabs>
        <w:ind w:left="5760" w:hanging="360"/>
      </w:pPr>
      <w:rPr>
        <w:rFonts w:hint="default" w:ascii="Times New Roman" w:hAnsi="Times New Roman"/>
      </w:rPr>
    </w:lvl>
    <w:lvl w:ilvl="8" w:tplc="12129BC8" w:tentative="1">
      <w:start w:val="1"/>
      <w:numFmt w:val="bullet"/>
      <w:lvlText w:val="•"/>
      <w:lvlJc w:val="left"/>
      <w:pPr>
        <w:tabs>
          <w:tab w:val="num" w:pos="6480"/>
        </w:tabs>
        <w:ind w:left="6480" w:hanging="360"/>
      </w:pPr>
      <w:rPr>
        <w:rFonts w:hint="default" w:ascii="Times New Roman" w:hAnsi="Times New Roman"/>
      </w:rPr>
    </w:lvl>
  </w:abstractNum>
  <w:abstractNum w:abstractNumId="9" w15:restartNumberingAfterBreak="0">
    <w:nsid w:val="2A5A0879"/>
    <w:multiLevelType w:val="hybridMultilevel"/>
    <w:tmpl w:val="3FC82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5E68DA"/>
    <w:multiLevelType w:val="hybridMultilevel"/>
    <w:tmpl w:val="558A0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1303D8"/>
    <w:multiLevelType w:val="hybridMultilevel"/>
    <w:tmpl w:val="EF4CFD08"/>
    <w:lvl w:ilvl="0" w:tplc="2C0A000F">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2" w15:restartNumberingAfterBreak="0">
    <w:nsid w:val="324830DA"/>
    <w:multiLevelType w:val="hybridMultilevel"/>
    <w:tmpl w:val="9D1A6956"/>
    <w:lvl w:ilvl="0" w:tplc="5EC29E22">
      <w:start w:val="1"/>
      <w:numFmt w:val="bullet"/>
      <w:lvlText w:val="•"/>
      <w:lvlJc w:val="left"/>
      <w:pPr>
        <w:tabs>
          <w:tab w:val="num" w:pos="720"/>
        </w:tabs>
        <w:ind w:left="720" w:hanging="360"/>
      </w:pPr>
      <w:rPr>
        <w:rFonts w:hint="default" w:ascii="Times New Roman" w:hAnsi="Times New Roman"/>
      </w:rPr>
    </w:lvl>
    <w:lvl w:ilvl="1" w:tplc="E56E4326" w:tentative="1">
      <w:start w:val="1"/>
      <w:numFmt w:val="bullet"/>
      <w:lvlText w:val="•"/>
      <w:lvlJc w:val="left"/>
      <w:pPr>
        <w:tabs>
          <w:tab w:val="num" w:pos="1440"/>
        </w:tabs>
        <w:ind w:left="1440" w:hanging="360"/>
      </w:pPr>
      <w:rPr>
        <w:rFonts w:hint="default" w:ascii="Times New Roman" w:hAnsi="Times New Roman"/>
      </w:rPr>
    </w:lvl>
    <w:lvl w:ilvl="2" w:tplc="99F01C5E" w:tentative="1">
      <w:start w:val="1"/>
      <w:numFmt w:val="bullet"/>
      <w:lvlText w:val="•"/>
      <w:lvlJc w:val="left"/>
      <w:pPr>
        <w:tabs>
          <w:tab w:val="num" w:pos="2160"/>
        </w:tabs>
        <w:ind w:left="2160" w:hanging="360"/>
      </w:pPr>
      <w:rPr>
        <w:rFonts w:hint="default" w:ascii="Times New Roman" w:hAnsi="Times New Roman"/>
      </w:rPr>
    </w:lvl>
    <w:lvl w:ilvl="3" w:tplc="B4C6C4A0" w:tentative="1">
      <w:start w:val="1"/>
      <w:numFmt w:val="bullet"/>
      <w:lvlText w:val="•"/>
      <w:lvlJc w:val="left"/>
      <w:pPr>
        <w:tabs>
          <w:tab w:val="num" w:pos="2880"/>
        </w:tabs>
        <w:ind w:left="2880" w:hanging="360"/>
      </w:pPr>
      <w:rPr>
        <w:rFonts w:hint="default" w:ascii="Times New Roman" w:hAnsi="Times New Roman"/>
      </w:rPr>
    </w:lvl>
    <w:lvl w:ilvl="4" w:tplc="E8E2CD64" w:tentative="1">
      <w:start w:val="1"/>
      <w:numFmt w:val="bullet"/>
      <w:lvlText w:val="•"/>
      <w:lvlJc w:val="left"/>
      <w:pPr>
        <w:tabs>
          <w:tab w:val="num" w:pos="3600"/>
        </w:tabs>
        <w:ind w:left="3600" w:hanging="360"/>
      </w:pPr>
      <w:rPr>
        <w:rFonts w:hint="default" w:ascii="Times New Roman" w:hAnsi="Times New Roman"/>
      </w:rPr>
    </w:lvl>
    <w:lvl w:ilvl="5" w:tplc="2B3E7750" w:tentative="1">
      <w:start w:val="1"/>
      <w:numFmt w:val="bullet"/>
      <w:lvlText w:val="•"/>
      <w:lvlJc w:val="left"/>
      <w:pPr>
        <w:tabs>
          <w:tab w:val="num" w:pos="4320"/>
        </w:tabs>
        <w:ind w:left="4320" w:hanging="360"/>
      </w:pPr>
      <w:rPr>
        <w:rFonts w:hint="default" w:ascii="Times New Roman" w:hAnsi="Times New Roman"/>
      </w:rPr>
    </w:lvl>
    <w:lvl w:ilvl="6" w:tplc="AFE67568" w:tentative="1">
      <w:start w:val="1"/>
      <w:numFmt w:val="bullet"/>
      <w:lvlText w:val="•"/>
      <w:lvlJc w:val="left"/>
      <w:pPr>
        <w:tabs>
          <w:tab w:val="num" w:pos="5040"/>
        </w:tabs>
        <w:ind w:left="5040" w:hanging="360"/>
      </w:pPr>
      <w:rPr>
        <w:rFonts w:hint="default" w:ascii="Times New Roman" w:hAnsi="Times New Roman"/>
      </w:rPr>
    </w:lvl>
    <w:lvl w:ilvl="7" w:tplc="A53804AE" w:tentative="1">
      <w:start w:val="1"/>
      <w:numFmt w:val="bullet"/>
      <w:lvlText w:val="•"/>
      <w:lvlJc w:val="left"/>
      <w:pPr>
        <w:tabs>
          <w:tab w:val="num" w:pos="5760"/>
        </w:tabs>
        <w:ind w:left="5760" w:hanging="360"/>
      </w:pPr>
      <w:rPr>
        <w:rFonts w:hint="default" w:ascii="Times New Roman" w:hAnsi="Times New Roman"/>
      </w:rPr>
    </w:lvl>
    <w:lvl w:ilvl="8" w:tplc="C1A68B3C" w:tentative="1">
      <w:start w:val="1"/>
      <w:numFmt w:val="bullet"/>
      <w:lvlText w:val="•"/>
      <w:lvlJc w:val="left"/>
      <w:pPr>
        <w:tabs>
          <w:tab w:val="num" w:pos="6480"/>
        </w:tabs>
        <w:ind w:left="6480" w:hanging="360"/>
      </w:pPr>
      <w:rPr>
        <w:rFonts w:hint="default" w:ascii="Times New Roman" w:hAnsi="Times New Roman"/>
      </w:rPr>
    </w:lvl>
  </w:abstractNum>
  <w:abstractNum w:abstractNumId="13" w15:restartNumberingAfterBreak="0">
    <w:nsid w:val="34FB3F89"/>
    <w:multiLevelType w:val="hybridMultilevel"/>
    <w:tmpl w:val="22C2BACE"/>
    <w:lvl w:ilvl="0" w:tplc="AEAEB7A8">
      <w:start w:val="1"/>
      <w:numFmt w:val="decimal"/>
      <w:lvlText w:val="%1."/>
      <w:lvlJc w:val="left"/>
      <w:pPr>
        <w:tabs>
          <w:tab w:val="num" w:pos="0"/>
        </w:tabs>
        <w:ind w:left="0" w:hanging="360"/>
      </w:pPr>
      <w:rPr>
        <w:rFonts w:hint="default"/>
      </w:rPr>
    </w:lvl>
    <w:lvl w:ilvl="1" w:tplc="2C0A0019" w:tentative="1">
      <w:start w:val="1"/>
      <w:numFmt w:val="lowerLetter"/>
      <w:lvlText w:val="%2."/>
      <w:lvlJc w:val="left"/>
      <w:pPr>
        <w:tabs>
          <w:tab w:val="num" w:pos="720"/>
        </w:tabs>
        <w:ind w:left="720" w:hanging="360"/>
      </w:pPr>
    </w:lvl>
    <w:lvl w:ilvl="2" w:tplc="2C0A001B" w:tentative="1">
      <w:start w:val="1"/>
      <w:numFmt w:val="lowerRoman"/>
      <w:lvlText w:val="%3."/>
      <w:lvlJc w:val="right"/>
      <w:pPr>
        <w:tabs>
          <w:tab w:val="num" w:pos="1440"/>
        </w:tabs>
        <w:ind w:left="1440" w:hanging="180"/>
      </w:pPr>
    </w:lvl>
    <w:lvl w:ilvl="3" w:tplc="2C0A000F" w:tentative="1">
      <w:start w:val="1"/>
      <w:numFmt w:val="decimal"/>
      <w:lvlText w:val="%4."/>
      <w:lvlJc w:val="left"/>
      <w:pPr>
        <w:tabs>
          <w:tab w:val="num" w:pos="2160"/>
        </w:tabs>
        <w:ind w:left="2160" w:hanging="360"/>
      </w:pPr>
    </w:lvl>
    <w:lvl w:ilvl="4" w:tplc="2C0A0019" w:tentative="1">
      <w:start w:val="1"/>
      <w:numFmt w:val="lowerLetter"/>
      <w:lvlText w:val="%5."/>
      <w:lvlJc w:val="left"/>
      <w:pPr>
        <w:tabs>
          <w:tab w:val="num" w:pos="2880"/>
        </w:tabs>
        <w:ind w:left="2880" w:hanging="360"/>
      </w:pPr>
    </w:lvl>
    <w:lvl w:ilvl="5" w:tplc="2C0A001B" w:tentative="1">
      <w:start w:val="1"/>
      <w:numFmt w:val="lowerRoman"/>
      <w:lvlText w:val="%6."/>
      <w:lvlJc w:val="right"/>
      <w:pPr>
        <w:tabs>
          <w:tab w:val="num" w:pos="3600"/>
        </w:tabs>
        <w:ind w:left="3600" w:hanging="180"/>
      </w:pPr>
    </w:lvl>
    <w:lvl w:ilvl="6" w:tplc="2C0A000F" w:tentative="1">
      <w:start w:val="1"/>
      <w:numFmt w:val="decimal"/>
      <w:lvlText w:val="%7."/>
      <w:lvlJc w:val="left"/>
      <w:pPr>
        <w:tabs>
          <w:tab w:val="num" w:pos="4320"/>
        </w:tabs>
        <w:ind w:left="4320" w:hanging="360"/>
      </w:pPr>
    </w:lvl>
    <w:lvl w:ilvl="7" w:tplc="2C0A0019" w:tentative="1">
      <w:start w:val="1"/>
      <w:numFmt w:val="lowerLetter"/>
      <w:lvlText w:val="%8."/>
      <w:lvlJc w:val="left"/>
      <w:pPr>
        <w:tabs>
          <w:tab w:val="num" w:pos="5040"/>
        </w:tabs>
        <w:ind w:left="5040" w:hanging="360"/>
      </w:pPr>
    </w:lvl>
    <w:lvl w:ilvl="8" w:tplc="2C0A001B" w:tentative="1">
      <w:start w:val="1"/>
      <w:numFmt w:val="lowerRoman"/>
      <w:lvlText w:val="%9."/>
      <w:lvlJc w:val="right"/>
      <w:pPr>
        <w:tabs>
          <w:tab w:val="num" w:pos="5760"/>
        </w:tabs>
        <w:ind w:left="5760" w:hanging="180"/>
      </w:pPr>
    </w:lvl>
  </w:abstractNum>
  <w:abstractNum w:abstractNumId="14" w15:restartNumberingAfterBreak="0">
    <w:nsid w:val="357B7D78"/>
    <w:multiLevelType w:val="hybridMultilevel"/>
    <w:tmpl w:val="96E0B360"/>
    <w:lvl w:ilvl="0" w:tplc="F440E7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EC24CC"/>
    <w:multiLevelType w:val="hybridMultilevel"/>
    <w:tmpl w:val="D8D6446E"/>
    <w:lvl w:ilvl="0" w:tplc="C2BC5246">
      <w:start w:val="1"/>
      <w:numFmt w:val="bullet"/>
      <w:lvlText w:val="•"/>
      <w:lvlJc w:val="left"/>
      <w:pPr>
        <w:tabs>
          <w:tab w:val="num" w:pos="720"/>
        </w:tabs>
        <w:ind w:left="720" w:hanging="360"/>
      </w:pPr>
      <w:rPr>
        <w:rFonts w:hint="default" w:ascii="Times New Roman" w:hAnsi="Times New Roman"/>
      </w:rPr>
    </w:lvl>
    <w:lvl w:ilvl="1" w:tplc="D9F2B5EE" w:tentative="1">
      <w:start w:val="1"/>
      <w:numFmt w:val="bullet"/>
      <w:lvlText w:val="•"/>
      <w:lvlJc w:val="left"/>
      <w:pPr>
        <w:tabs>
          <w:tab w:val="num" w:pos="1440"/>
        </w:tabs>
        <w:ind w:left="1440" w:hanging="360"/>
      </w:pPr>
      <w:rPr>
        <w:rFonts w:hint="default" w:ascii="Times New Roman" w:hAnsi="Times New Roman"/>
      </w:rPr>
    </w:lvl>
    <w:lvl w:ilvl="2" w:tplc="0164A61E" w:tentative="1">
      <w:start w:val="1"/>
      <w:numFmt w:val="bullet"/>
      <w:lvlText w:val="•"/>
      <w:lvlJc w:val="left"/>
      <w:pPr>
        <w:tabs>
          <w:tab w:val="num" w:pos="2160"/>
        </w:tabs>
        <w:ind w:left="2160" w:hanging="360"/>
      </w:pPr>
      <w:rPr>
        <w:rFonts w:hint="default" w:ascii="Times New Roman" w:hAnsi="Times New Roman"/>
      </w:rPr>
    </w:lvl>
    <w:lvl w:ilvl="3" w:tplc="79702FDE" w:tentative="1">
      <w:start w:val="1"/>
      <w:numFmt w:val="bullet"/>
      <w:lvlText w:val="•"/>
      <w:lvlJc w:val="left"/>
      <w:pPr>
        <w:tabs>
          <w:tab w:val="num" w:pos="2880"/>
        </w:tabs>
        <w:ind w:left="2880" w:hanging="360"/>
      </w:pPr>
      <w:rPr>
        <w:rFonts w:hint="default" w:ascii="Times New Roman" w:hAnsi="Times New Roman"/>
      </w:rPr>
    </w:lvl>
    <w:lvl w:ilvl="4" w:tplc="B1942FAA" w:tentative="1">
      <w:start w:val="1"/>
      <w:numFmt w:val="bullet"/>
      <w:lvlText w:val="•"/>
      <w:lvlJc w:val="left"/>
      <w:pPr>
        <w:tabs>
          <w:tab w:val="num" w:pos="3600"/>
        </w:tabs>
        <w:ind w:left="3600" w:hanging="360"/>
      </w:pPr>
      <w:rPr>
        <w:rFonts w:hint="default" w:ascii="Times New Roman" w:hAnsi="Times New Roman"/>
      </w:rPr>
    </w:lvl>
    <w:lvl w:ilvl="5" w:tplc="FA289D5E" w:tentative="1">
      <w:start w:val="1"/>
      <w:numFmt w:val="bullet"/>
      <w:lvlText w:val="•"/>
      <w:lvlJc w:val="left"/>
      <w:pPr>
        <w:tabs>
          <w:tab w:val="num" w:pos="4320"/>
        </w:tabs>
        <w:ind w:left="4320" w:hanging="360"/>
      </w:pPr>
      <w:rPr>
        <w:rFonts w:hint="default" w:ascii="Times New Roman" w:hAnsi="Times New Roman"/>
      </w:rPr>
    </w:lvl>
    <w:lvl w:ilvl="6" w:tplc="8EF26CF6" w:tentative="1">
      <w:start w:val="1"/>
      <w:numFmt w:val="bullet"/>
      <w:lvlText w:val="•"/>
      <w:lvlJc w:val="left"/>
      <w:pPr>
        <w:tabs>
          <w:tab w:val="num" w:pos="5040"/>
        </w:tabs>
        <w:ind w:left="5040" w:hanging="360"/>
      </w:pPr>
      <w:rPr>
        <w:rFonts w:hint="default" w:ascii="Times New Roman" w:hAnsi="Times New Roman"/>
      </w:rPr>
    </w:lvl>
    <w:lvl w:ilvl="7" w:tplc="8C926226" w:tentative="1">
      <w:start w:val="1"/>
      <w:numFmt w:val="bullet"/>
      <w:lvlText w:val="•"/>
      <w:lvlJc w:val="left"/>
      <w:pPr>
        <w:tabs>
          <w:tab w:val="num" w:pos="5760"/>
        </w:tabs>
        <w:ind w:left="5760" w:hanging="360"/>
      </w:pPr>
      <w:rPr>
        <w:rFonts w:hint="default" w:ascii="Times New Roman" w:hAnsi="Times New Roman"/>
      </w:rPr>
    </w:lvl>
    <w:lvl w:ilvl="8" w:tplc="B06A572C"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39B041C0"/>
    <w:multiLevelType w:val="hybridMultilevel"/>
    <w:tmpl w:val="51A6B9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ECB2896"/>
    <w:multiLevelType w:val="hybridMultilevel"/>
    <w:tmpl w:val="0886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F12DFA"/>
    <w:multiLevelType w:val="hybridMultilevel"/>
    <w:tmpl w:val="F95A84F8"/>
    <w:lvl w:ilvl="0" w:tplc="A524F198">
      <w:start w:val="1"/>
      <w:numFmt w:val="bullet"/>
      <w:lvlText w:val="•"/>
      <w:lvlJc w:val="left"/>
      <w:pPr>
        <w:tabs>
          <w:tab w:val="num" w:pos="720"/>
        </w:tabs>
        <w:ind w:left="720" w:hanging="360"/>
      </w:pPr>
      <w:rPr>
        <w:rFonts w:hint="default" w:ascii="Times New Roman" w:hAnsi="Times New Roman"/>
      </w:rPr>
    </w:lvl>
    <w:lvl w:ilvl="1" w:tplc="00C4C952" w:tentative="1">
      <w:start w:val="1"/>
      <w:numFmt w:val="bullet"/>
      <w:lvlText w:val="•"/>
      <w:lvlJc w:val="left"/>
      <w:pPr>
        <w:tabs>
          <w:tab w:val="num" w:pos="1440"/>
        </w:tabs>
        <w:ind w:left="1440" w:hanging="360"/>
      </w:pPr>
      <w:rPr>
        <w:rFonts w:hint="default" w:ascii="Times New Roman" w:hAnsi="Times New Roman"/>
      </w:rPr>
    </w:lvl>
    <w:lvl w:ilvl="2" w:tplc="01C8BBD2" w:tentative="1">
      <w:start w:val="1"/>
      <w:numFmt w:val="bullet"/>
      <w:lvlText w:val="•"/>
      <w:lvlJc w:val="left"/>
      <w:pPr>
        <w:tabs>
          <w:tab w:val="num" w:pos="2160"/>
        </w:tabs>
        <w:ind w:left="2160" w:hanging="360"/>
      </w:pPr>
      <w:rPr>
        <w:rFonts w:hint="default" w:ascii="Times New Roman" w:hAnsi="Times New Roman"/>
      </w:rPr>
    </w:lvl>
    <w:lvl w:ilvl="3" w:tplc="E66451FE" w:tentative="1">
      <w:start w:val="1"/>
      <w:numFmt w:val="bullet"/>
      <w:lvlText w:val="•"/>
      <w:lvlJc w:val="left"/>
      <w:pPr>
        <w:tabs>
          <w:tab w:val="num" w:pos="2880"/>
        </w:tabs>
        <w:ind w:left="2880" w:hanging="360"/>
      </w:pPr>
      <w:rPr>
        <w:rFonts w:hint="default" w:ascii="Times New Roman" w:hAnsi="Times New Roman"/>
      </w:rPr>
    </w:lvl>
    <w:lvl w:ilvl="4" w:tplc="DE2AAFF2" w:tentative="1">
      <w:start w:val="1"/>
      <w:numFmt w:val="bullet"/>
      <w:lvlText w:val="•"/>
      <w:lvlJc w:val="left"/>
      <w:pPr>
        <w:tabs>
          <w:tab w:val="num" w:pos="3600"/>
        </w:tabs>
        <w:ind w:left="3600" w:hanging="360"/>
      </w:pPr>
      <w:rPr>
        <w:rFonts w:hint="default" w:ascii="Times New Roman" w:hAnsi="Times New Roman"/>
      </w:rPr>
    </w:lvl>
    <w:lvl w:ilvl="5" w:tplc="6DFA6AD4" w:tentative="1">
      <w:start w:val="1"/>
      <w:numFmt w:val="bullet"/>
      <w:lvlText w:val="•"/>
      <w:lvlJc w:val="left"/>
      <w:pPr>
        <w:tabs>
          <w:tab w:val="num" w:pos="4320"/>
        </w:tabs>
        <w:ind w:left="4320" w:hanging="360"/>
      </w:pPr>
      <w:rPr>
        <w:rFonts w:hint="default" w:ascii="Times New Roman" w:hAnsi="Times New Roman"/>
      </w:rPr>
    </w:lvl>
    <w:lvl w:ilvl="6" w:tplc="C65A12FC" w:tentative="1">
      <w:start w:val="1"/>
      <w:numFmt w:val="bullet"/>
      <w:lvlText w:val="•"/>
      <w:lvlJc w:val="left"/>
      <w:pPr>
        <w:tabs>
          <w:tab w:val="num" w:pos="5040"/>
        </w:tabs>
        <w:ind w:left="5040" w:hanging="360"/>
      </w:pPr>
      <w:rPr>
        <w:rFonts w:hint="default" w:ascii="Times New Roman" w:hAnsi="Times New Roman"/>
      </w:rPr>
    </w:lvl>
    <w:lvl w:ilvl="7" w:tplc="C2189096" w:tentative="1">
      <w:start w:val="1"/>
      <w:numFmt w:val="bullet"/>
      <w:lvlText w:val="•"/>
      <w:lvlJc w:val="left"/>
      <w:pPr>
        <w:tabs>
          <w:tab w:val="num" w:pos="5760"/>
        </w:tabs>
        <w:ind w:left="5760" w:hanging="360"/>
      </w:pPr>
      <w:rPr>
        <w:rFonts w:hint="default" w:ascii="Times New Roman" w:hAnsi="Times New Roman"/>
      </w:rPr>
    </w:lvl>
    <w:lvl w:ilvl="8" w:tplc="56580904" w:tentative="1">
      <w:start w:val="1"/>
      <w:numFmt w:val="bullet"/>
      <w:lvlText w:val="•"/>
      <w:lvlJc w:val="left"/>
      <w:pPr>
        <w:tabs>
          <w:tab w:val="num" w:pos="6480"/>
        </w:tabs>
        <w:ind w:left="6480" w:hanging="360"/>
      </w:pPr>
      <w:rPr>
        <w:rFonts w:hint="default" w:ascii="Times New Roman" w:hAnsi="Times New Roman"/>
      </w:rPr>
    </w:lvl>
  </w:abstractNum>
  <w:abstractNum w:abstractNumId="19" w15:restartNumberingAfterBreak="0">
    <w:nsid w:val="4F8D1606"/>
    <w:multiLevelType w:val="hybridMultilevel"/>
    <w:tmpl w:val="22C2BACE"/>
    <w:lvl w:ilvl="0" w:tplc="AEAEB7A8">
      <w:start w:val="1"/>
      <w:numFmt w:val="decimal"/>
      <w:lvlText w:val="%1."/>
      <w:lvlJc w:val="left"/>
      <w:pPr>
        <w:tabs>
          <w:tab w:val="num" w:pos="0"/>
        </w:tabs>
        <w:ind w:left="0" w:hanging="360"/>
      </w:pPr>
      <w:rPr>
        <w:rFonts w:hint="default"/>
      </w:rPr>
    </w:lvl>
    <w:lvl w:ilvl="1" w:tplc="2C0A0019" w:tentative="1">
      <w:start w:val="1"/>
      <w:numFmt w:val="lowerLetter"/>
      <w:lvlText w:val="%2."/>
      <w:lvlJc w:val="left"/>
      <w:pPr>
        <w:tabs>
          <w:tab w:val="num" w:pos="720"/>
        </w:tabs>
        <w:ind w:left="720" w:hanging="360"/>
      </w:pPr>
    </w:lvl>
    <w:lvl w:ilvl="2" w:tplc="2C0A001B" w:tentative="1">
      <w:start w:val="1"/>
      <w:numFmt w:val="lowerRoman"/>
      <w:lvlText w:val="%3."/>
      <w:lvlJc w:val="right"/>
      <w:pPr>
        <w:tabs>
          <w:tab w:val="num" w:pos="1440"/>
        </w:tabs>
        <w:ind w:left="1440" w:hanging="180"/>
      </w:pPr>
    </w:lvl>
    <w:lvl w:ilvl="3" w:tplc="2C0A000F" w:tentative="1">
      <w:start w:val="1"/>
      <w:numFmt w:val="decimal"/>
      <w:lvlText w:val="%4."/>
      <w:lvlJc w:val="left"/>
      <w:pPr>
        <w:tabs>
          <w:tab w:val="num" w:pos="2160"/>
        </w:tabs>
        <w:ind w:left="2160" w:hanging="360"/>
      </w:pPr>
    </w:lvl>
    <w:lvl w:ilvl="4" w:tplc="2C0A0019" w:tentative="1">
      <w:start w:val="1"/>
      <w:numFmt w:val="lowerLetter"/>
      <w:lvlText w:val="%5."/>
      <w:lvlJc w:val="left"/>
      <w:pPr>
        <w:tabs>
          <w:tab w:val="num" w:pos="2880"/>
        </w:tabs>
        <w:ind w:left="2880" w:hanging="360"/>
      </w:pPr>
    </w:lvl>
    <w:lvl w:ilvl="5" w:tplc="2C0A001B" w:tentative="1">
      <w:start w:val="1"/>
      <w:numFmt w:val="lowerRoman"/>
      <w:lvlText w:val="%6."/>
      <w:lvlJc w:val="right"/>
      <w:pPr>
        <w:tabs>
          <w:tab w:val="num" w:pos="3600"/>
        </w:tabs>
        <w:ind w:left="3600" w:hanging="180"/>
      </w:pPr>
    </w:lvl>
    <w:lvl w:ilvl="6" w:tplc="2C0A000F" w:tentative="1">
      <w:start w:val="1"/>
      <w:numFmt w:val="decimal"/>
      <w:lvlText w:val="%7."/>
      <w:lvlJc w:val="left"/>
      <w:pPr>
        <w:tabs>
          <w:tab w:val="num" w:pos="4320"/>
        </w:tabs>
        <w:ind w:left="4320" w:hanging="360"/>
      </w:pPr>
    </w:lvl>
    <w:lvl w:ilvl="7" w:tplc="2C0A0019" w:tentative="1">
      <w:start w:val="1"/>
      <w:numFmt w:val="lowerLetter"/>
      <w:lvlText w:val="%8."/>
      <w:lvlJc w:val="left"/>
      <w:pPr>
        <w:tabs>
          <w:tab w:val="num" w:pos="5040"/>
        </w:tabs>
        <w:ind w:left="5040" w:hanging="360"/>
      </w:pPr>
    </w:lvl>
    <w:lvl w:ilvl="8" w:tplc="2C0A001B" w:tentative="1">
      <w:start w:val="1"/>
      <w:numFmt w:val="lowerRoman"/>
      <w:lvlText w:val="%9."/>
      <w:lvlJc w:val="right"/>
      <w:pPr>
        <w:tabs>
          <w:tab w:val="num" w:pos="5760"/>
        </w:tabs>
        <w:ind w:left="5760" w:hanging="180"/>
      </w:pPr>
    </w:lvl>
  </w:abstractNum>
  <w:abstractNum w:abstractNumId="20" w15:restartNumberingAfterBreak="0">
    <w:nsid w:val="4F9C5D8C"/>
    <w:multiLevelType w:val="hybridMultilevel"/>
    <w:tmpl w:val="3A1A456C"/>
    <w:lvl w:ilvl="0" w:tplc="A1DA973C">
      <w:start w:val="1"/>
      <w:numFmt w:val="bullet"/>
      <w:lvlText w:val="•"/>
      <w:lvlJc w:val="left"/>
      <w:pPr>
        <w:tabs>
          <w:tab w:val="num" w:pos="720"/>
        </w:tabs>
        <w:ind w:left="720" w:hanging="360"/>
      </w:pPr>
      <w:rPr>
        <w:rFonts w:hint="default" w:ascii="Times New Roman" w:hAnsi="Times New Roman"/>
      </w:rPr>
    </w:lvl>
    <w:lvl w:ilvl="1" w:tplc="54F22316" w:tentative="1">
      <w:start w:val="1"/>
      <w:numFmt w:val="bullet"/>
      <w:lvlText w:val="•"/>
      <w:lvlJc w:val="left"/>
      <w:pPr>
        <w:tabs>
          <w:tab w:val="num" w:pos="1440"/>
        </w:tabs>
        <w:ind w:left="1440" w:hanging="360"/>
      </w:pPr>
      <w:rPr>
        <w:rFonts w:hint="default" w:ascii="Times New Roman" w:hAnsi="Times New Roman"/>
      </w:rPr>
    </w:lvl>
    <w:lvl w:ilvl="2" w:tplc="696A84CE" w:tentative="1">
      <w:start w:val="1"/>
      <w:numFmt w:val="bullet"/>
      <w:lvlText w:val="•"/>
      <w:lvlJc w:val="left"/>
      <w:pPr>
        <w:tabs>
          <w:tab w:val="num" w:pos="2160"/>
        </w:tabs>
        <w:ind w:left="2160" w:hanging="360"/>
      </w:pPr>
      <w:rPr>
        <w:rFonts w:hint="default" w:ascii="Times New Roman" w:hAnsi="Times New Roman"/>
      </w:rPr>
    </w:lvl>
    <w:lvl w:ilvl="3" w:tplc="375E7336" w:tentative="1">
      <w:start w:val="1"/>
      <w:numFmt w:val="bullet"/>
      <w:lvlText w:val="•"/>
      <w:lvlJc w:val="left"/>
      <w:pPr>
        <w:tabs>
          <w:tab w:val="num" w:pos="2880"/>
        </w:tabs>
        <w:ind w:left="2880" w:hanging="360"/>
      </w:pPr>
      <w:rPr>
        <w:rFonts w:hint="default" w:ascii="Times New Roman" w:hAnsi="Times New Roman"/>
      </w:rPr>
    </w:lvl>
    <w:lvl w:ilvl="4" w:tplc="4740E8EE" w:tentative="1">
      <w:start w:val="1"/>
      <w:numFmt w:val="bullet"/>
      <w:lvlText w:val="•"/>
      <w:lvlJc w:val="left"/>
      <w:pPr>
        <w:tabs>
          <w:tab w:val="num" w:pos="3600"/>
        </w:tabs>
        <w:ind w:left="3600" w:hanging="360"/>
      </w:pPr>
      <w:rPr>
        <w:rFonts w:hint="default" w:ascii="Times New Roman" w:hAnsi="Times New Roman"/>
      </w:rPr>
    </w:lvl>
    <w:lvl w:ilvl="5" w:tplc="96D6FCCE" w:tentative="1">
      <w:start w:val="1"/>
      <w:numFmt w:val="bullet"/>
      <w:lvlText w:val="•"/>
      <w:lvlJc w:val="left"/>
      <w:pPr>
        <w:tabs>
          <w:tab w:val="num" w:pos="4320"/>
        </w:tabs>
        <w:ind w:left="4320" w:hanging="360"/>
      </w:pPr>
      <w:rPr>
        <w:rFonts w:hint="default" w:ascii="Times New Roman" w:hAnsi="Times New Roman"/>
      </w:rPr>
    </w:lvl>
    <w:lvl w:ilvl="6" w:tplc="F3A47A30" w:tentative="1">
      <w:start w:val="1"/>
      <w:numFmt w:val="bullet"/>
      <w:lvlText w:val="•"/>
      <w:lvlJc w:val="left"/>
      <w:pPr>
        <w:tabs>
          <w:tab w:val="num" w:pos="5040"/>
        </w:tabs>
        <w:ind w:left="5040" w:hanging="360"/>
      </w:pPr>
      <w:rPr>
        <w:rFonts w:hint="default" w:ascii="Times New Roman" w:hAnsi="Times New Roman"/>
      </w:rPr>
    </w:lvl>
    <w:lvl w:ilvl="7" w:tplc="DE3EAAA0" w:tentative="1">
      <w:start w:val="1"/>
      <w:numFmt w:val="bullet"/>
      <w:lvlText w:val="•"/>
      <w:lvlJc w:val="left"/>
      <w:pPr>
        <w:tabs>
          <w:tab w:val="num" w:pos="5760"/>
        </w:tabs>
        <w:ind w:left="5760" w:hanging="360"/>
      </w:pPr>
      <w:rPr>
        <w:rFonts w:hint="default" w:ascii="Times New Roman" w:hAnsi="Times New Roman"/>
      </w:rPr>
    </w:lvl>
    <w:lvl w:ilvl="8" w:tplc="389C010E"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524A2C78"/>
    <w:multiLevelType w:val="hybridMultilevel"/>
    <w:tmpl w:val="9328F9B8"/>
    <w:lvl w:ilvl="0" w:tplc="97BA653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540B66E0"/>
    <w:multiLevelType w:val="hybridMultilevel"/>
    <w:tmpl w:val="EF0C21C2"/>
    <w:lvl w:ilvl="0" w:tplc="6A4E9F6A">
      <w:start w:val="1"/>
      <w:numFmt w:val="bullet"/>
      <w:lvlText w:val="•"/>
      <w:lvlJc w:val="left"/>
      <w:pPr>
        <w:tabs>
          <w:tab w:val="num" w:pos="720"/>
        </w:tabs>
        <w:ind w:left="720" w:hanging="360"/>
      </w:pPr>
      <w:rPr>
        <w:rFonts w:hint="default" w:ascii="Times New Roman" w:hAnsi="Times New Roman"/>
      </w:rPr>
    </w:lvl>
    <w:lvl w:ilvl="1" w:tplc="26304744" w:tentative="1">
      <w:start w:val="1"/>
      <w:numFmt w:val="bullet"/>
      <w:lvlText w:val="•"/>
      <w:lvlJc w:val="left"/>
      <w:pPr>
        <w:tabs>
          <w:tab w:val="num" w:pos="1440"/>
        </w:tabs>
        <w:ind w:left="1440" w:hanging="360"/>
      </w:pPr>
      <w:rPr>
        <w:rFonts w:hint="default" w:ascii="Times New Roman" w:hAnsi="Times New Roman"/>
      </w:rPr>
    </w:lvl>
    <w:lvl w:ilvl="2" w:tplc="872AEEE0" w:tentative="1">
      <w:start w:val="1"/>
      <w:numFmt w:val="bullet"/>
      <w:lvlText w:val="•"/>
      <w:lvlJc w:val="left"/>
      <w:pPr>
        <w:tabs>
          <w:tab w:val="num" w:pos="2160"/>
        </w:tabs>
        <w:ind w:left="2160" w:hanging="360"/>
      </w:pPr>
      <w:rPr>
        <w:rFonts w:hint="default" w:ascii="Times New Roman" w:hAnsi="Times New Roman"/>
      </w:rPr>
    </w:lvl>
    <w:lvl w:ilvl="3" w:tplc="975E93C8" w:tentative="1">
      <w:start w:val="1"/>
      <w:numFmt w:val="bullet"/>
      <w:lvlText w:val="•"/>
      <w:lvlJc w:val="left"/>
      <w:pPr>
        <w:tabs>
          <w:tab w:val="num" w:pos="2880"/>
        </w:tabs>
        <w:ind w:left="2880" w:hanging="360"/>
      </w:pPr>
      <w:rPr>
        <w:rFonts w:hint="default" w:ascii="Times New Roman" w:hAnsi="Times New Roman"/>
      </w:rPr>
    </w:lvl>
    <w:lvl w:ilvl="4" w:tplc="C548F270" w:tentative="1">
      <w:start w:val="1"/>
      <w:numFmt w:val="bullet"/>
      <w:lvlText w:val="•"/>
      <w:lvlJc w:val="left"/>
      <w:pPr>
        <w:tabs>
          <w:tab w:val="num" w:pos="3600"/>
        </w:tabs>
        <w:ind w:left="3600" w:hanging="360"/>
      </w:pPr>
      <w:rPr>
        <w:rFonts w:hint="default" w:ascii="Times New Roman" w:hAnsi="Times New Roman"/>
      </w:rPr>
    </w:lvl>
    <w:lvl w:ilvl="5" w:tplc="3B0A79A4" w:tentative="1">
      <w:start w:val="1"/>
      <w:numFmt w:val="bullet"/>
      <w:lvlText w:val="•"/>
      <w:lvlJc w:val="left"/>
      <w:pPr>
        <w:tabs>
          <w:tab w:val="num" w:pos="4320"/>
        </w:tabs>
        <w:ind w:left="4320" w:hanging="360"/>
      </w:pPr>
      <w:rPr>
        <w:rFonts w:hint="default" w:ascii="Times New Roman" w:hAnsi="Times New Roman"/>
      </w:rPr>
    </w:lvl>
    <w:lvl w:ilvl="6" w:tplc="0F36CED8" w:tentative="1">
      <w:start w:val="1"/>
      <w:numFmt w:val="bullet"/>
      <w:lvlText w:val="•"/>
      <w:lvlJc w:val="left"/>
      <w:pPr>
        <w:tabs>
          <w:tab w:val="num" w:pos="5040"/>
        </w:tabs>
        <w:ind w:left="5040" w:hanging="360"/>
      </w:pPr>
      <w:rPr>
        <w:rFonts w:hint="default" w:ascii="Times New Roman" w:hAnsi="Times New Roman"/>
      </w:rPr>
    </w:lvl>
    <w:lvl w:ilvl="7" w:tplc="AC92CEDE" w:tentative="1">
      <w:start w:val="1"/>
      <w:numFmt w:val="bullet"/>
      <w:lvlText w:val="•"/>
      <w:lvlJc w:val="left"/>
      <w:pPr>
        <w:tabs>
          <w:tab w:val="num" w:pos="5760"/>
        </w:tabs>
        <w:ind w:left="5760" w:hanging="360"/>
      </w:pPr>
      <w:rPr>
        <w:rFonts w:hint="default" w:ascii="Times New Roman" w:hAnsi="Times New Roman"/>
      </w:rPr>
    </w:lvl>
    <w:lvl w:ilvl="8" w:tplc="988A56D2" w:tentative="1">
      <w:start w:val="1"/>
      <w:numFmt w:val="bullet"/>
      <w:lvlText w:val="•"/>
      <w:lvlJc w:val="left"/>
      <w:pPr>
        <w:tabs>
          <w:tab w:val="num" w:pos="6480"/>
        </w:tabs>
        <w:ind w:left="6480" w:hanging="360"/>
      </w:pPr>
      <w:rPr>
        <w:rFonts w:hint="default" w:ascii="Times New Roman" w:hAnsi="Times New Roman"/>
      </w:rPr>
    </w:lvl>
  </w:abstractNum>
  <w:abstractNum w:abstractNumId="23" w15:restartNumberingAfterBreak="0">
    <w:nsid w:val="546E4C12"/>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4" w15:restartNumberingAfterBreak="0">
    <w:nsid w:val="55502C87"/>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5" w15:restartNumberingAfterBreak="0">
    <w:nsid w:val="5B725FBF"/>
    <w:multiLevelType w:val="hybridMultilevel"/>
    <w:tmpl w:val="DF08D44A"/>
    <w:lvl w:ilvl="0" w:tplc="D7C4196E">
      <w:start w:val="1"/>
      <w:numFmt w:val="bullet"/>
      <w:lvlText w:val=""/>
      <w:lvlJc w:val="left"/>
      <w:pPr>
        <w:tabs>
          <w:tab w:val="num" w:pos="720"/>
        </w:tabs>
        <w:ind w:left="720" w:hanging="360"/>
      </w:pPr>
      <w:rPr>
        <w:rFonts w:hint="default" w:ascii="Wingdings" w:hAnsi="Wingdings"/>
      </w:rPr>
    </w:lvl>
    <w:lvl w:ilvl="1" w:tplc="0A54806E" w:tentative="1">
      <w:start w:val="1"/>
      <w:numFmt w:val="bullet"/>
      <w:lvlText w:val=""/>
      <w:lvlJc w:val="left"/>
      <w:pPr>
        <w:tabs>
          <w:tab w:val="num" w:pos="1440"/>
        </w:tabs>
        <w:ind w:left="1440" w:hanging="360"/>
      </w:pPr>
      <w:rPr>
        <w:rFonts w:hint="default" w:ascii="Wingdings" w:hAnsi="Wingdings"/>
      </w:rPr>
    </w:lvl>
    <w:lvl w:ilvl="2" w:tplc="9CE0EB94">
      <w:start w:val="1"/>
      <w:numFmt w:val="bullet"/>
      <w:lvlText w:val=""/>
      <w:lvlJc w:val="left"/>
      <w:pPr>
        <w:tabs>
          <w:tab w:val="num" w:pos="2160"/>
        </w:tabs>
        <w:ind w:left="2160" w:hanging="360"/>
      </w:pPr>
      <w:rPr>
        <w:rFonts w:hint="default" w:ascii="Wingdings" w:hAnsi="Wingdings"/>
      </w:rPr>
    </w:lvl>
    <w:lvl w:ilvl="3" w:tplc="5106DAE6">
      <w:start w:val="29"/>
      <w:numFmt w:val="bullet"/>
      <w:lvlText w:val=""/>
      <w:lvlJc w:val="left"/>
      <w:pPr>
        <w:tabs>
          <w:tab w:val="num" w:pos="2880"/>
        </w:tabs>
        <w:ind w:left="2880" w:hanging="360"/>
      </w:pPr>
      <w:rPr>
        <w:rFonts w:hint="default" w:ascii="Wingdings" w:hAnsi="Wingdings"/>
      </w:rPr>
    </w:lvl>
    <w:lvl w:ilvl="4" w:tplc="3176C8F2" w:tentative="1">
      <w:start w:val="1"/>
      <w:numFmt w:val="bullet"/>
      <w:lvlText w:val=""/>
      <w:lvlJc w:val="left"/>
      <w:pPr>
        <w:tabs>
          <w:tab w:val="num" w:pos="3600"/>
        </w:tabs>
        <w:ind w:left="3600" w:hanging="360"/>
      </w:pPr>
      <w:rPr>
        <w:rFonts w:hint="default" w:ascii="Wingdings" w:hAnsi="Wingdings"/>
      </w:rPr>
    </w:lvl>
    <w:lvl w:ilvl="5" w:tplc="614619C6" w:tentative="1">
      <w:start w:val="1"/>
      <w:numFmt w:val="bullet"/>
      <w:lvlText w:val=""/>
      <w:lvlJc w:val="left"/>
      <w:pPr>
        <w:tabs>
          <w:tab w:val="num" w:pos="4320"/>
        </w:tabs>
        <w:ind w:left="4320" w:hanging="360"/>
      </w:pPr>
      <w:rPr>
        <w:rFonts w:hint="default" w:ascii="Wingdings" w:hAnsi="Wingdings"/>
      </w:rPr>
    </w:lvl>
    <w:lvl w:ilvl="6" w:tplc="17B60520" w:tentative="1">
      <w:start w:val="1"/>
      <w:numFmt w:val="bullet"/>
      <w:lvlText w:val=""/>
      <w:lvlJc w:val="left"/>
      <w:pPr>
        <w:tabs>
          <w:tab w:val="num" w:pos="5040"/>
        </w:tabs>
        <w:ind w:left="5040" w:hanging="360"/>
      </w:pPr>
      <w:rPr>
        <w:rFonts w:hint="default" w:ascii="Wingdings" w:hAnsi="Wingdings"/>
      </w:rPr>
    </w:lvl>
    <w:lvl w:ilvl="7" w:tplc="020A9DC2" w:tentative="1">
      <w:start w:val="1"/>
      <w:numFmt w:val="bullet"/>
      <w:lvlText w:val=""/>
      <w:lvlJc w:val="left"/>
      <w:pPr>
        <w:tabs>
          <w:tab w:val="num" w:pos="5760"/>
        </w:tabs>
        <w:ind w:left="5760" w:hanging="360"/>
      </w:pPr>
      <w:rPr>
        <w:rFonts w:hint="default" w:ascii="Wingdings" w:hAnsi="Wingdings"/>
      </w:rPr>
    </w:lvl>
    <w:lvl w:ilvl="8" w:tplc="CA64D934"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5C8A67EB"/>
    <w:multiLevelType w:val="hybridMultilevel"/>
    <w:tmpl w:val="FDC4E338"/>
    <w:lvl w:ilvl="0" w:tplc="2C0A000F">
      <w:start w:val="1"/>
      <w:numFmt w:val="decimal"/>
      <w:lvlText w:val="%1."/>
      <w:lvlJc w:val="left"/>
      <w:pPr>
        <w:ind w:left="2444" w:hanging="360"/>
      </w:pPr>
    </w:lvl>
    <w:lvl w:ilvl="1" w:tplc="2C0A0019" w:tentative="1">
      <w:start w:val="1"/>
      <w:numFmt w:val="lowerLetter"/>
      <w:lvlText w:val="%2."/>
      <w:lvlJc w:val="left"/>
      <w:pPr>
        <w:ind w:left="3164" w:hanging="360"/>
      </w:pPr>
    </w:lvl>
    <w:lvl w:ilvl="2" w:tplc="2C0A001B" w:tentative="1">
      <w:start w:val="1"/>
      <w:numFmt w:val="lowerRoman"/>
      <w:lvlText w:val="%3."/>
      <w:lvlJc w:val="right"/>
      <w:pPr>
        <w:ind w:left="3884" w:hanging="180"/>
      </w:pPr>
    </w:lvl>
    <w:lvl w:ilvl="3" w:tplc="2C0A000F" w:tentative="1">
      <w:start w:val="1"/>
      <w:numFmt w:val="decimal"/>
      <w:lvlText w:val="%4."/>
      <w:lvlJc w:val="left"/>
      <w:pPr>
        <w:ind w:left="4604" w:hanging="360"/>
      </w:pPr>
    </w:lvl>
    <w:lvl w:ilvl="4" w:tplc="2C0A0019" w:tentative="1">
      <w:start w:val="1"/>
      <w:numFmt w:val="lowerLetter"/>
      <w:lvlText w:val="%5."/>
      <w:lvlJc w:val="left"/>
      <w:pPr>
        <w:ind w:left="5324" w:hanging="360"/>
      </w:pPr>
    </w:lvl>
    <w:lvl w:ilvl="5" w:tplc="2C0A001B" w:tentative="1">
      <w:start w:val="1"/>
      <w:numFmt w:val="lowerRoman"/>
      <w:lvlText w:val="%6."/>
      <w:lvlJc w:val="right"/>
      <w:pPr>
        <w:ind w:left="6044" w:hanging="180"/>
      </w:pPr>
    </w:lvl>
    <w:lvl w:ilvl="6" w:tplc="2C0A000F" w:tentative="1">
      <w:start w:val="1"/>
      <w:numFmt w:val="decimal"/>
      <w:lvlText w:val="%7."/>
      <w:lvlJc w:val="left"/>
      <w:pPr>
        <w:ind w:left="6764" w:hanging="360"/>
      </w:pPr>
    </w:lvl>
    <w:lvl w:ilvl="7" w:tplc="2C0A0019" w:tentative="1">
      <w:start w:val="1"/>
      <w:numFmt w:val="lowerLetter"/>
      <w:lvlText w:val="%8."/>
      <w:lvlJc w:val="left"/>
      <w:pPr>
        <w:ind w:left="7484" w:hanging="360"/>
      </w:pPr>
    </w:lvl>
    <w:lvl w:ilvl="8" w:tplc="2C0A001B" w:tentative="1">
      <w:start w:val="1"/>
      <w:numFmt w:val="lowerRoman"/>
      <w:lvlText w:val="%9."/>
      <w:lvlJc w:val="right"/>
      <w:pPr>
        <w:ind w:left="8204" w:hanging="180"/>
      </w:pPr>
    </w:lvl>
  </w:abstractNum>
  <w:abstractNum w:abstractNumId="27" w15:restartNumberingAfterBreak="0">
    <w:nsid w:val="5EEC5460"/>
    <w:multiLevelType w:val="hybridMultilevel"/>
    <w:tmpl w:val="483CBD4E"/>
    <w:lvl w:ilvl="0" w:tplc="DECE071A">
      <w:start w:val="1"/>
      <w:numFmt w:val="bullet"/>
      <w:lvlText w:val="•"/>
      <w:lvlJc w:val="left"/>
      <w:pPr>
        <w:tabs>
          <w:tab w:val="num" w:pos="720"/>
        </w:tabs>
        <w:ind w:left="720" w:hanging="360"/>
      </w:pPr>
      <w:rPr>
        <w:rFonts w:hint="default" w:ascii="Times New Roman" w:hAnsi="Times New Roman"/>
      </w:rPr>
    </w:lvl>
    <w:lvl w:ilvl="1" w:tplc="CDE6A34C" w:tentative="1">
      <w:start w:val="1"/>
      <w:numFmt w:val="bullet"/>
      <w:lvlText w:val="•"/>
      <w:lvlJc w:val="left"/>
      <w:pPr>
        <w:tabs>
          <w:tab w:val="num" w:pos="1440"/>
        </w:tabs>
        <w:ind w:left="1440" w:hanging="360"/>
      </w:pPr>
      <w:rPr>
        <w:rFonts w:hint="default" w:ascii="Times New Roman" w:hAnsi="Times New Roman"/>
      </w:rPr>
    </w:lvl>
    <w:lvl w:ilvl="2" w:tplc="41861B3E" w:tentative="1">
      <w:start w:val="1"/>
      <w:numFmt w:val="bullet"/>
      <w:lvlText w:val="•"/>
      <w:lvlJc w:val="left"/>
      <w:pPr>
        <w:tabs>
          <w:tab w:val="num" w:pos="2160"/>
        </w:tabs>
        <w:ind w:left="2160" w:hanging="360"/>
      </w:pPr>
      <w:rPr>
        <w:rFonts w:hint="default" w:ascii="Times New Roman" w:hAnsi="Times New Roman"/>
      </w:rPr>
    </w:lvl>
    <w:lvl w:ilvl="3" w:tplc="692895A6" w:tentative="1">
      <w:start w:val="1"/>
      <w:numFmt w:val="bullet"/>
      <w:lvlText w:val="•"/>
      <w:lvlJc w:val="left"/>
      <w:pPr>
        <w:tabs>
          <w:tab w:val="num" w:pos="2880"/>
        </w:tabs>
        <w:ind w:left="2880" w:hanging="360"/>
      </w:pPr>
      <w:rPr>
        <w:rFonts w:hint="default" w:ascii="Times New Roman" w:hAnsi="Times New Roman"/>
      </w:rPr>
    </w:lvl>
    <w:lvl w:ilvl="4" w:tplc="6DE0A6C8" w:tentative="1">
      <w:start w:val="1"/>
      <w:numFmt w:val="bullet"/>
      <w:lvlText w:val="•"/>
      <w:lvlJc w:val="left"/>
      <w:pPr>
        <w:tabs>
          <w:tab w:val="num" w:pos="3600"/>
        </w:tabs>
        <w:ind w:left="3600" w:hanging="360"/>
      </w:pPr>
      <w:rPr>
        <w:rFonts w:hint="default" w:ascii="Times New Roman" w:hAnsi="Times New Roman"/>
      </w:rPr>
    </w:lvl>
    <w:lvl w:ilvl="5" w:tplc="D45A3FC4" w:tentative="1">
      <w:start w:val="1"/>
      <w:numFmt w:val="bullet"/>
      <w:lvlText w:val="•"/>
      <w:lvlJc w:val="left"/>
      <w:pPr>
        <w:tabs>
          <w:tab w:val="num" w:pos="4320"/>
        </w:tabs>
        <w:ind w:left="4320" w:hanging="360"/>
      </w:pPr>
      <w:rPr>
        <w:rFonts w:hint="default" w:ascii="Times New Roman" w:hAnsi="Times New Roman"/>
      </w:rPr>
    </w:lvl>
    <w:lvl w:ilvl="6" w:tplc="D2385C86" w:tentative="1">
      <w:start w:val="1"/>
      <w:numFmt w:val="bullet"/>
      <w:lvlText w:val="•"/>
      <w:lvlJc w:val="left"/>
      <w:pPr>
        <w:tabs>
          <w:tab w:val="num" w:pos="5040"/>
        </w:tabs>
        <w:ind w:left="5040" w:hanging="360"/>
      </w:pPr>
      <w:rPr>
        <w:rFonts w:hint="default" w:ascii="Times New Roman" w:hAnsi="Times New Roman"/>
      </w:rPr>
    </w:lvl>
    <w:lvl w:ilvl="7" w:tplc="EB0E3580" w:tentative="1">
      <w:start w:val="1"/>
      <w:numFmt w:val="bullet"/>
      <w:lvlText w:val="•"/>
      <w:lvlJc w:val="left"/>
      <w:pPr>
        <w:tabs>
          <w:tab w:val="num" w:pos="5760"/>
        </w:tabs>
        <w:ind w:left="5760" w:hanging="360"/>
      </w:pPr>
      <w:rPr>
        <w:rFonts w:hint="default" w:ascii="Times New Roman" w:hAnsi="Times New Roman"/>
      </w:rPr>
    </w:lvl>
    <w:lvl w:ilvl="8" w:tplc="ED44EA3C" w:tentative="1">
      <w:start w:val="1"/>
      <w:numFmt w:val="bullet"/>
      <w:lvlText w:val="•"/>
      <w:lvlJc w:val="left"/>
      <w:pPr>
        <w:tabs>
          <w:tab w:val="num" w:pos="6480"/>
        </w:tabs>
        <w:ind w:left="6480" w:hanging="360"/>
      </w:pPr>
      <w:rPr>
        <w:rFonts w:hint="default" w:ascii="Times New Roman" w:hAnsi="Times New Roman"/>
      </w:rPr>
    </w:lvl>
  </w:abstractNum>
  <w:abstractNum w:abstractNumId="28" w15:restartNumberingAfterBreak="0">
    <w:nsid w:val="5EEE0B77"/>
    <w:multiLevelType w:val="hybridMultilevel"/>
    <w:tmpl w:val="AFE69C26"/>
    <w:lvl w:ilvl="0" w:tplc="A6128B54">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9" w15:restartNumberingAfterBreak="0">
    <w:nsid w:val="66331014"/>
    <w:multiLevelType w:val="hybridMultilevel"/>
    <w:tmpl w:val="86027DB2"/>
    <w:lvl w:ilvl="0" w:tplc="7158A8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C73366F"/>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1" w15:restartNumberingAfterBreak="0">
    <w:nsid w:val="6D7A1F39"/>
    <w:multiLevelType w:val="hybridMultilevel"/>
    <w:tmpl w:val="F9143B94"/>
    <w:lvl w:ilvl="0" w:tplc="1452F4BE">
      <w:start w:val="4"/>
      <w:numFmt w:val="decimal"/>
      <w:lvlText w:val="%1."/>
      <w:lvlJc w:val="left"/>
      <w:pPr>
        <w:tabs>
          <w:tab w:val="num" w:pos="1080"/>
        </w:tabs>
        <w:ind w:left="1080" w:hanging="360"/>
      </w:pPr>
      <w:rPr>
        <w:rFonts w:hint="default"/>
      </w:rPr>
    </w:lvl>
    <w:lvl w:ilvl="1" w:tplc="2C0A0019" w:tentative="1">
      <w:start w:val="1"/>
      <w:numFmt w:val="lowerLetter"/>
      <w:lvlText w:val="%2."/>
      <w:lvlJc w:val="left"/>
      <w:pPr>
        <w:tabs>
          <w:tab w:val="num" w:pos="1800"/>
        </w:tabs>
        <w:ind w:left="1800" w:hanging="360"/>
      </w:pPr>
    </w:lvl>
    <w:lvl w:ilvl="2" w:tplc="2C0A001B" w:tentative="1">
      <w:start w:val="1"/>
      <w:numFmt w:val="lowerRoman"/>
      <w:lvlText w:val="%3."/>
      <w:lvlJc w:val="right"/>
      <w:pPr>
        <w:tabs>
          <w:tab w:val="num" w:pos="2520"/>
        </w:tabs>
        <w:ind w:left="2520" w:hanging="180"/>
      </w:pPr>
    </w:lvl>
    <w:lvl w:ilvl="3" w:tplc="2C0A000F" w:tentative="1">
      <w:start w:val="1"/>
      <w:numFmt w:val="decimal"/>
      <w:lvlText w:val="%4."/>
      <w:lvlJc w:val="left"/>
      <w:pPr>
        <w:tabs>
          <w:tab w:val="num" w:pos="3240"/>
        </w:tabs>
        <w:ind w:left="3240" w:hanging="360"/>
      </w:pPr>
    </w:lvl>
    <w:lvl w:ilvl="4" w:tplc="2C0A0019" w:tentative="1">
      <w:start w:val="1"/>
      <w:numFmt w:val="lowerLetter"/>
      <w:lvlText w:val="%5."/>
      <w:lvlJc w:val="left"/>
      <w:pPr>
        <w:tabs>
          <w:tab w:val="num" w:pos="3960"/>
        </w:tabs>
        <w:ind w:left="3960" w:hanging="360"/>
      </w:pPr>
    </w:lvl>
    <w:lvl w:ilvl="5" w:tplc="2C0A001B" w:tentative="1">
      <w:start w:val="1"/>
      <w:numFmt w:val="lowerRoman"/>
      <w:lvlText w:val="%6."/>
      <w:lvlJc w:val="right"/>
      <w:pPr>
        <w:tabs>
          <w:tab w:val="num" w:pos="4680"/>
        </w:tabs>
        <w:ind w:left="4680" w:hanging="180"/>
      </w:pPr>
    </w:lvl>
    <w:lvl w:ilvl="6" w:tplc="2C0A000F" w:tentative="1">
      <w:start w:val="1"/>
      <w:numFmt w:val="decimal"/>
      <w:lvlText w:val="%7."/>
      <w:lvlJc w:val="left"/>
      <w:pPr>
        <w:tabs>
          <w:tab w:val="num" w:pos="5400"/>
        </w:tabs>
        <w:ind w:left="5400" w:hanging="360"/>
      </w:pPr>
    </w:lvl>
    <w:lvl w:ilvl="7" w:tplc="2C0A0019" w:tentative="1">
      <w:start w:val="1"/>
      <w:numFmt w:val="lowerLetter"/>
      <w:lvlText w:val="%8."/>
      <w:lvlJc w:val="left"/>
      <w:pPr>
        <w:tabs>
          <w:tab w:val="num" w:pos="6120"/>
        </w:tabs>
        <w:ind w:left="6120" w:hanging="360"/>
      </w:pPr>
    </w:lvl>
    <w:lvl w:ilvl="8" w:tplc="2C0A001B" w:tentative="1">
      <w:start w:val="1"/>
      <w:numFmt w:val="lowerRoman"/>
      <w:lvlText w:val="%9."/>
      <w:lvlJc w:val="right"/>
      <w:pPr>
        <w:tabs>
          <w:tab w:val="num" w:pos="6840"/>
        </w:tabs>
        <w:ind w:left="6840" w:hanging="180"/>
      </w:pPr>
    </w:lvl>
  </w:abstractNum>
  <w:abstractNum w:abstractNumId="32" w15:restartNumberingAfterBreak="0">
    <w:nsid w:val="6F9F76BA"/>
    <w:multiLevelType w:val="hybridMultilevel"/>
    <w:tmpl w:val="FDC4E338"/>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3" w15:restartNumberingAfterBreak="0">
    <w:nsid w:val="78C72DCA"/>
    <w:multiLevelType w:val="hybridMultilevel"/>
    <w:tmpl w:val="17FA378E"/>
    <w:lvl w:ilvl="0" w:tplc="ABCEA608">
      <w:start w:val="1"/>
      <w:numFmt w:val="decimal"/>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34" w15:restartNumberingAfterBreak="0">
    <w:nsid w:val="7E43333B"/>
    <w:multiLevelType w:val="hybridMultilevel"/>
    <w:tmpl w:val="81EA8C8E"/>
    <w:lvl w:ilvl="0" w:tplc="E3D899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31"/>
  </w:num>
  <w:num w:numId="3">
    <w:abstractNumId w:val="19"/>
  </w:num>
  <w:num w:numId="4">
    <w:abstractNumId w:val="5"/>
  </w:num>
  <w:num w:numId="5">
    <w:abstractNumId w:val="1"/>
  </w:num>
  <w:num w:numId="6">
    <w:abstractNumId w:val="13"/>
  </w:num>
  <w:num w:numId="7">
    <w:abstractNumId w:val="11"/>
    <w:lvlOverride w:ilvl="0">
      <w:lvl w:ilvl="0" w:tplc="2C0A000F">
        <w:start w:val="1"/>
        <w:numFmt w:val="decimal"/>
        <w:lvlText w:val="%1."/>
        <w:lvlJc w:val="left"/>
        <w:pPr>
          <w:tabs>
            <w:tab w:val="num" w:pos="720"/>
          </w:tabs>
          <w:ind w:left="720" w:hanging="360"/>
        </w:pPr>
        <w:rPr>
          <w:rFonts w:hint="default"/>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8">
    <w:abstractNumId w:val="16"/>
  </w:num>
  <w:num w:numId="9">
    <w:abstractNumId w:val="26"/>
  </w:num>
  <w:num w:numId="10">
    <w:abstractNumId w:val="9"/>
  </w:num>
  <w:num w:numId="11">
    <w:abstractNumId w:val="7"/>
  </w:num>
  <w:num w:numId="12">
    <w:abstractNumId w:val="14"/>
  </w:num>
  <w:num w:numId="13">
    <w:abstractNumId w:val="34"/>
  </w:num>
  <w:num w:numId="14">
    <w:abstractNumId w:val="3"/>
  </w:num>
  <w:num w:numId="15">
    <w:abstractNumId w:val="33"/>
  </w:num>
  <w:num w:numId="16">
    <w:abstractNumId w:val="29"/>
  </w:num>
  <w:num w:numId="17">
    <w:abstractNumId w:val="21"/>
  </w:num>
  <w:num w:numId="18">
    <w:abstractNumId w:val="10"/>
  </w:num>
  <w:num w:numId="19">
    <w:abstractNumId w:val="32"/>
  </w:num>
  <w:num w:numId="20">
    <w:abstractNumId w:val="17"/>
  </w:num>
  <w:num w:numId="21">
    <w:abstractNumId w:val="30"/>
  </w:num>
  <w:num w:numId="22">
    <w:abstractNumId w:val="24"/>
  </w:num>
  <w:num w:numId="23">
    <w:abstractNumId w:val="23"/>
  </w:num>
  <w:num w:numId="24">
    <w:abstractNumId w:val="27"/>
  </w:num>
  <w:num w:numId="25">
    <w:abstractNumId w:val="22"/>
  </w:num>
  <w:num w:numId="26">
    <w:abstractNumId w:val="20"/>
  </w:num>
  <w:num w:numId="27">
    <w:abstractNumId w:val="12"/>
  </w:num>
  <w:num w:numId="28">
    <w:abstractNumId w:val="15"/>
  </w:num>
  <w:num w:numId="29">
    <w:abstractNumId w:val="2"/>
  </w:num>
  <w:num w:numId="30">
    <w:abstractNumId w:val="18"/>
  </w:num>
  <w:num w:numId="31">
    <w:abstractNumId w:val="8"/>
  </w:num>
  <w:num w:numId="32">
    <w:abstractNumId w:val="4"/>
  </w:num>
  <w:num w:numId="33">
    <w:abstractNumId w:val="0"/>
  </w:num>
  <w:num w:numId="34">
    <w:abstractNumId w:val="25"/>
  </w:num>
  <w:num w:numId="35">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4EB1"/>
    <w:rsid w:val="00001585"/>
    <w:rsid w:val="0001307A"/>
    <w:rsid w:val="00015633"/>
    <w:rsid w:val="00030CC3"/>
    <w:rsid w:val="000343AC"/>
    <w:rsid w:val="00037355"/>
    <w:rsid w:val="000463F9"/>
    <w:rsid w:val="0006032E"/>
    <w:rsid w:val="000603D4"/>
    <w:rsid w:val="00066B39"/>
    <w:rsid w:val="00071A69"/>
    <w:rsid w:val="000734E2"/>
    <w:rsid w:val="00076F9E"/>
    <w:rsid w:val="000777D3"/>
    <w:rsid w:val="000920FC"/>
    <w:rsid w:val="000954F6"/>
    <w:rsid w:val="00097F23"/>
    <w:rsid w:val="000A0F1A"/>
    <w:rsid w:val="000A3DEB"/>
    <w:rsid w:val="000A7287"/>
    <w:rsid w:val="000C793C"/>
    <w:rsid w:val="000D423B"/>
    <w:rsid w:val="000E4ABA"/>
    <w:rsid w:val="000E737C"/>
    <w:rsid w:val="000F02BC"/>
    <w:rsid w:val="000F6A1F"/>
    <w:rsid w:val="000F7962"/>
    <w:rsid w:val="00102161"/>
    <w:rsid w:val="00104A67"/>
    <w:rsid w:val="00105546"/>
    <w:rsid w:val="00107035"/>
    <w:rsid w:val="00111D5C"/>
    <w:rsid w:val="00120ED4"/>
    <w:rsid w:val="00121C8D"/>
    <w:rsid w:val="00125826"/>
    <w:rsid w:val="0013437E"/>
    <w:rsid w:val="00146719"/>
    <w:rsid w:val="00174B93"/>
    <w:rsid w:val="001802D0"/>
    <w:rsid w:val="00191004"/>
    <w:rsid w:val="00192C77"/>
    <w:rsid w:val="001C0F74"/>
    <w:rsid w:val="001C64EF"/>
    <w:rsid w:val="001D0705"/>
    <w:rsid w:val="001D3695"/>
    <w:rsid w:val="001D3C5A"/>
    <w:rsid w:val="001D647A"/>
    <w:rsid w:val="001E3985"/>
    <w:rsid w:val="001F6F42"/>
    <w:rsid w:val="00212B2B"/>
    <w:rsid w:val="00213619"/>
    <w:rsid w:val="0021385D"/>
    <w:rsid w:val="00215605"/>
    <w:rsid w:val="00220568"/>
    <w:rsid w:val="00223E40"/>
    <w:rsid w:val="00227C3C"/>
    <w:rsid w:val="00243FEB"/>
    <w:rsid w:val="00246B4E"/>
    <w:rsid w:val="00260F54"/>
    <w:rsid w:val="002718A3"/>
    <w:rsid w:val="002815DC"/>
    <w:rsid w:val="00295CD8"/>
    <w:rsid w:val="002A11E1"/>
    <w:rsid w:val="002A1E40"/>
    <w:rsid w:val="002C6B6C"/>
    <w:rsid w:val="002D126E"/>
    <w:rsid w:val="00342BE1"/>
    <w:rsid w:val="00350DFE"/>
    <w:rsid w:val="003527D7"/>
    <w:rsid w:val="00353C17"/>
    <w:rsid w:val="00357AD3"/>
    <w:rsid w:val="00386F92"/>
    <w:rsid w:val="003A7984"/>
    <w:rsid w:val="003B168B"/>
    <w:rsid w:val="003B2503"/>
    <w:rsid w:val="003C3D78"/>
    <w:rsid w:val="003D0413"/>
    <w:rsid w:val="003D3491"/>
    <w:rsid w:val="003E4690"/>
    <w:rsid w:val="003F1FC4"/>
    <w:rsid w:val="0041005D"/>
    <w:rsid w:val="00412861"/>
    <w:rsid w:val="00414E1A"/>
    <w:rsid w:val="004224CB"/>
    <w:rsid w:val="00424A6A"/>
    <w:rsid w:val="004274A4"/>
    <w:rsid w:val="00431B64"/>
    <w:rsid w:val="00445710"/>
    <w:rsid w:val="00456B4E"/>
    <w:rsid w:val="00457596"/>
    <w:rsid w:val="0046205C"/>
    <w:rsid w:val="004746C2"/>
    <w:rsid w:val="00476E4B"/>
    <w:rsid w:val="004827D4"/>
    <w:rsid w:val="00485DFE"/>
    <w:rsid w:val="004876AD"/>
    <w:rsid w:val="00493374"/>
    <w:rsid w:val="004A6AEA"/>
    <w:rsid w:val="004B1C70"/>
    <w:rsid w:val="004C3197"/>
    <w:rsid w:val="004C36D5"/>
    <w:rsid w:val="004C5F96"/>
    <w:rsid w:val="004D13A0"/>
    <w:rsid w:val="004D4D25"/>
    <w:rsid w:val="004D597D"/>
    <w:rsid w:val="004E4B43"/>
    <w:rsid w:val="004F3EE6"/>
    <w:rsid w:val="005050FE"/>
    <w:rsid w:val="00506E7E"/>
    <w:rsid w:val="0052175C"/>
    <w:rsid w:val="005236EF"/>
    <w:rsid w:val="00526EEA"/>
    <w:rsid w:val="00530D50"/>
    <w:rsid w:val="005311B2"/>
    <w:rsid w:val="00537294"/>
    <w:rsid w:val="00566091"/>
    <w:rsid w:val="0056645D"/>
    <w:rsid w:val="00575467"/>
    <w:rsid w:val="00582B9B"/>
    <w:rsid w:val="005954D2"/>
    <w:rsid w:val="005A5CFD"/>
    <w:rsid w:val="005B3E14"/>
    <w:rsid w:val="005B5ABF"/>
    <w:rsid w:val="005B75B2"/>
    <w:rsid w:val="005C1C3B"/>
    <w:rsid w:val="005C4426"/>
    <w:rsid w:val="005D1455"/>
    <w:rsid w:val="005D3676"/>
    <w:rsid w:val="005D505B"/>
    <w:rsid w:val="005F40EA"/>
    <w:rsid w:val="00607B5E"/>
    <w:rsid w:val="006179EC"/>
    <w:rsid w:val="00632226"/>
    <w:rsid w:val="00633310"/>
    <w:rsid w:val="00635578"/>
    <w:rsid w:val="006474A2"/>
    <w:rsid w:val="00654771"/>
    <w:rsid w:val="006636B0"/>
    <w:rsid w:val="006646B4"/>
    <w:rsid w:val="00676939"/>
    <w:rsid w:val="0067741A"/>
    <w:rsid w:val="00683CD6"/>
    <w:rsid w:val="00684502"/>
    <w:rsid w:val="006B70A3"/>
    <w:rsid w:val="006B78F4"/>
    <w:rsid w:val="006E0AB8"/>
    <w:rsid w:val="006F3DE4"/>
    <w:rsid w:val="007038A7"/>
    <w:rsid w:val="00732049"/>
    <w:rsid w:val="0073380F"/>
    <w:rsid w:val="0073580C"/>
    <w:rsid w:val="007368E6"/>
    <w:rsid w:val="00742A7F"/>
    <w:rsid w:val="00763173"/>
    <w:rsid w:val="00770994"/>
    <w:rsid w:val="0078197A"/>
    <w:rsid w:val="007833F2"/>
    <w:rsid w:val="00785952"/>
    <w:rsid w:val="00790B44"/>
    <w:rsid w:val="0079656E"/>
    <w:rsid w:val="00797F22"/>
    <w:rsid w:val="007A657D"/>
    <w:rsid w:val="007B6F3F"/>
    <w:rsid w:val="007C2578"/>
    <w:rsid w:val="007C319D"/>
    <w:rsid w:val="007C36E7"/>
    <w:rsid w:val="007D1506"/>
    <w:rsid w:val="007D5F33"/>
    <w:rsid w:val="007E0139"/>
    <w:rsid w:val="007F058A"/>
    <w:rsid w:val="007F061F"/>
    <w:rsid w:val="007F196D"/>
    <w:rsid w:val="007F47C1"/>
    <w:rsid w:val="00800AD9"/>
    <w:rsid w:val="00813EFA"/>
    <w:rsid w:val="00814DAD"/>
    <w:rsid w:val="00832197"/>
    <w:rsid w:val="00836995"/>
    <w:rsid w:val="00843343"/>
    <w:rsid w:val="00844023"/>
    <w:rsid w:val="00850193"/>
    <w:rsid w:val="00854E76"/>
    <w:rsid w:val="0086325B"/>
    <w:rsid w:val="00865758"/>
    <w:rsid w:val="008659EC"/>
    <w:rsid w:val="00867520"/>
    <w:rsid w:val="008717C5"/>
    <w:rsid w:val="00873F26"/>
    <w:rsid w:val="00887E2D"/>
    <w:rsid w:val="008A0438"/>
    <w:rsid w:val="008A4099"/>
    <w:rsid w:val="008A7C0F"/>
    <w:rsid w:val="008B65FB"/>
    <w:rsid w:val="008B669D"/>
    <w:rsid w:val="008E0D70"/>
    <w:rsid w:val="008E2809"/>
    <w:rsid w:val="008F5F42"/>
    <w:rsid w:val="008F7316"/>
    <w:rsid w:val="0090343B"/>
    <w:rsid w:val="00906386"/>
    <w:rsid w:val="00916D7A"/>
    <w:rsid w:val="0092094B"/>
    <w:rsid w:val="009256DE"/>
    <w:rsid w:val="009259F4"/>
    <w:rsid w:val="00933CB6"/>
    <w:rsid w:val="009409C4"/>
    <w:rsid w:val="00942C18"/>
    <w:rsid w:val="00943EFF"/>
    <w:rsid w:val="00951B01"/>
    <w:rsid w:val="00953865"/>
    <w:rsid w:val="00954F93"/>
    <w:rsid w:val="00980F48"/>
    <w:rsid w:val="00985B36"/>
    <w:rsid w:val="009875F3"/>
    <w:rsid w:val="0099650D"/>
    <w:rsid w:val="009C435C"/>
    <w:rsid w:val="009C65B5"/>
    <w:rsid w:val="009D427B"/>
    <w:rsid w:val="009E533A"/>
    <w:rsid w:val="009E6E84"/>
    <w:rsid w:val="00A20119"/>
    <w:rsid w:val="00A3074C"/>
    <w:rsid w:val="00A3182A"/>
    <w:rsid w:val="00A6005F"/>
    <w:rsid w:val="00A61299"/>
    <w:rsid w:val="00A629DA"/>
    <w:rsid w:val="00A77726"/>
    <w:rsid w:val="00A82ACE"/>
    <w:rsid w:val="00A93A9C"/>
    <w:rsid w:val="00A94E7C"/>
    <w:rsid w:val="00A959C2"/>
    <w:rsid w:val="00AA4195"/>
    <w:rsid w:val="00AA5051"/>
    <w:rsid w:val="00AA6C0E"/>
    <w:rsid w:val="00AC5E9C"/>
    <w:rsid w:val="00AF2A39"/>
    <w:rsid w:val="00AF2D28"/>
    <w:rsid w:val="00AF4CE5"/>
    <w:rsid w:val="00AF700B"/>
    <w:rsid w:val="00B129EF"/>
    <w:rsid w:val="00B1456A"/>
    <w:rsid w:val="00B43793"/>
    <w:rsid w:val="00B44C89"/>
    <w:rsid w:val="00B51E26"/>
    <w:rsid w:val="00B57B4B"/>
    <w:rsid w:val="00B62E8D"/>
    <w:rsid w:val="00B76F38"/>
    <w:rsid w:val="00B92F19"/>
    <w:rsid w:val="00B96B32"/>
    <w:rsid w:val="00BA0DB4"/>
    <w:rsid w:val="00BC1B06"/>
    <w:rsid w:val="00BE1786"/>
    <w:rsid w:val="00BE4587"/>
    <w:rsid w:val="00BE4EB1"/>
    <w:rsid w:val="00BE5783"/>
    <w:rsid w:val="00BF04C5"/>
    <w:rsid w:val="00BF74AD"/>
    <w:rsid w:val="00BF7B2F"/>
    <w:rsid w:val="00BF7C2A"/>
    <w:rsid w:val="00C0503C"/>
    <w:rsid w:val="00C2152C"/>
    <w:rsid w:val="00C240E3"/>
    <w:rsid w:val="00C373E9"/>
    <w:rsid w:val="00C65B64"/>
    <w:rsid w:val="00C80F30"/>
    <w:rsid w:val="00C81B86"/>
    <w:rsid w:val="00C94B49"/>
    <w:rsid w:val="00CA29D7"/>
    <w:rsid w:val="00CA7922"/>
    <w:rsid w:val="00CC05D0"/>
    <w:rsid w:val="00CC664C"/>
    <w:rsid w:val="00CD0687"/>
    <w:rsid w:val="00CE13CB"/>
    <w:rsid w:val="00CE2A1E"/>
    <w:rsid w:val="00CF1B0B"/>
    <w:rsid w:val="00CF307C"/>
    <w:rsid w:val="00D001F4"/>
    <w:rsid w:val="00D10608"/>
    <w:rsid w:val="00D11A42"/>
    <w:rsid w:val="00D11FD9"/>
    <w:rsid w:val="00D170CB"/>
    <w:rsid w:val="00D178B1"/>
    <w:rsid w:val="00D241EF"/>
    <w:rsid w:val="00D40099"/>
    <w:rsid w:val="00D65E4A"/>
    <w:rsid w:val="00D92841"/>
    <w:rsid w:val="00DA1157"/>
    <w:rsid w:val="00DA120E"/>
    <w:rsid w:val="00DA24BA"/>
    <w:rsid w:val="00DA37A0"/>
    <w:rsid w:val="00DA65E0"/>
    <w:rsid w:val="00DA6D61"/>
    <w:rsid w:val="00DB2245"/>
    <w:rsid w:val="00DC387F"/>
    <w:rsid w:val="00DC3E1D"/>
    <w:rsid w:val="00DC452A"/>
    <w:rsid w:val="00DD0CD4"/>
    <w:rsid w:val="00DD5A6C"/>
    <w:rsid w:val="00DE5815"/>
    <w:rsid w:val="00DE58DA"/>
    <w:rsid w:val="00DF5784"/>
    <w:rsid w:val="00E05F23"/>
    <w:rsid w:val="00E14692"/>
    <w:rsid w:val="00E2265D"/>
    <w:rsid w:val="00E24257"/>
    <w:rsid w:val="00E245E6"/>
    <w:rsid w:val="00E30FA5"/>
    <w:rsid w:val="00E406E9"/>
    <w:rsid w:val="00E4095D"/>
    <w:rsid w:val="00E502C8"/>
    <w:rsid w:val="00E60D65"/>
    <w:rsid w:val="00E65D3B"/>
    <w:rsid w:val="00E75C8A"/>
    <w:rsid w:val="00E77A86"/>
    <w:rsid w:val="00E925A0"/>
    <w:rsid w:val="00EA1205"/>
    <w:rsid w:val="00EB00D8"/>
    <w:rsid w:val="00EB4187"/>
    <w:rsid w:val="00EB4E43"/>
    <w:rsid w:val="00EB53C3"/>
    <w:rsid w:val="00EC3747"/>
    <w:rsid w:val="00EC7F51"/>
    <w:rsid w:val="00ED7539"/>
    <w:rsid w:val="00EE1A92"/>
    <w:rsid w:val="00EE26A1"/>
    <w:rsid w:val="00EF5AE0"/>
    <w:rsid w:val="00F124B1"/>
    <w:rsid w:val="00F3108D"/>
    <w:rsid w:val="00F33C60"/>
    <w:rsid w:val="00F444DA"/>
    <w:rsid w:val="00F445AF"/>
    <w:rsid w:val="00F45A08"/>
    <w:rsid w:val="00F529DD"/>
    <w:rsid w:val="00F57EF3"/>
    <w:rsid w:val="00F628E2"/>
    <w:rsid w:val="00F6337F"/>
    <w:rsid w:val="00F65F80"/>
    <w:rsid w:val="00F71A2C"/>
    <w:rsid w:val="00F81425"/>
    <w:rsid w:val="00F92643"/>
    <w:rsid w:val="00F92E6B"/>
    <w:rsid w:val="00F952A9"/>
    <w:rsid w:val="00FA39AE"/>
    <w:rsid w:val="00FA5790"/>
    <w:rsid w:val="00FA6795"/>
    <w:rsid w:val="00FB1060"/>
    <w:rsid w:val="00FC1075"/>
    <w:rsid w:val="00FC5F64"/>
    <w:rsid w:val="00FD0D22"/>
    <w:rsid w:val="00FE0561"/>
    <w:rsid w:val="00FF3CAD"/>
    <w:rsid w:val="5165A0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90F13D"/>
  <w15:docId w15:val="{032B08F2-94E1-46CC-9D73-5B9F03218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s-AR" w:eastAsia="ja-JP" w:bidi="ar-SA"/>
      </w:rPr>
    </w:rPrDefault>
    <w:pPrDefault>
      <w:pPr>
        <w:ind w:left="709" w:hanging="70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BE4EB1"/>
    <w:pPr>
      <w:ind w:left="0" w:firstLine="0"/>
    </w:pPr>
    <w:rPr>
      <w:rFonts w:ascii="Times New Roman" w:hAnsi="Times New Roman" w:eastAsia="Times New Roman" w:cs="Times New Roman"/>
      <w:sz w:val="24"/>
      <w:szCs w:val="24"/>
      <w:lang w:val="es-ES" w:eastAsia="es-E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BE4EB1"/>
    <w:pPr>
      <w:ind w:left="720"/>
      <w:contextualSpacing/>
    </w:pPr>
    <w:rPr>
      <w:lang w:val="es-AR"/>
    </w:rPr>
  </w:style>
  <w:style w:type="paragraph" w:styleId="Kopfzeile">
    <w:name w:val="header"/>
    <w:basedOn w:val="Standard"/>
    <w:link w:val="KopfzeileZchn"/>
    <w:uiPriority w:val="99"/>
    <w:unhideWhenUsed/>
    <w:rsid w:val="000A0F1A"/>
    <w:pPr>
      <w:tabs>
        <w:tab w:val="center" w:pos="4419"/>
        <w:tab w:val="right" w:pos="8838"/>
      </w:tabs>
    </w:pPr>
  </w:style>
  <w:style w:type="character" w:styleId="KopfzeileZchn" w:customStyle="1">
    <w:name w:val="Kopfzeile Zchn"/>
    <w:basedOn w:val="Absatz-Standardschriftart"/>
    <w:link w:val="Kopfzeile"/>
    <w:uiPriority w:val="99"/>
    <w:rsid w:val="000A0F1A"/>
    <w:rPr>
      <w:rFonts w:ascii="Times New Roman" w:hAnsi="Times New Roman" w:eastAsia="Times New Roman" w:cs="Times New Roman"/>
      <w:sz w:val="24"/>
      <w:szCs w:val="24"/>
      <w:lang w:val="es-ES" w:eastAsia="es-ES"/>
    </w:rPr>
  </w:style>
  <w:style w:type="paragraph" w:styleId="Fuzeile">
    <w:name w:val="footer"/>
    <w:basedOn w:val="Standard"/>
    <w:link w:val="FuzeileZchn"/>
    <w:uiPriority w:val="99"/>
    <w:unhideWhenUsed/>
    <w:rsid w:val="000A0F1A"/>
    <w:pPr>
      <w:tabs>
        <w:tab w:val="center" w:pos="4419"/>
        <w:tab w:val="right" w:pos="8838"/>
      </w:tabs>
    </w:pPr>
  </w:style>
  <w:style w:type="character" w:styleId="FuzeileZchn" w:customStyle="1">
    <w:name w:val="Fußzeile Zchn"/>
    <w:basedOn w:val="Absatz-Standardschriftart"/>
    <w:link w:val="Fuzeile"/>
    <w:uiPriority w:val="99"/>
    <w:rsid w:val="000A0F1A"/>
    <w:rPr>
      <w:rFonts w:ascii="Times New Roman" w:hAnsi="Times New Roman" w:eastAsia="Times New Roman" w:cs="Times New Roman"/>
      <w:sz w:val="24"/>
      <w:szCs w:val="24"/>
      <w:lang w:val="es-ES" w:eastAsia="es-ES"/>
    </w:rPr>
  </w:style>
  <w:style w:type="paragraph" w:styleId="Default" w:customStyle="1">
    <w:name w:val="Default"/>
    <w:rsid w:val="004A6AEA"/>
    <w:pPr>
      <w:autoSpaceDE w:val="0"/>
      <w:autoSpaceDN w:val="0"/>
      <w:adjustRightInd w:val="0"/>
      <w:ind w:left="0" w:firstLine="0"/>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FA6795"/>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FA6795"/>
    <w:rPr>
      <w:rFonts w:ascii="Tahoma" w:hAnsi="Tahoma" w:eastAsia="Times New Roman" w:cs="Tahoma"/>
      <w:sz w:val="16"/>
      <w:szCs w:val="16"/>
      <w:lang w:val="es-ES" w:eastAsia="es-ES"/>
    </w:rPr>
  </w:style>
  <w:style w:type="character" w:styleId="Hyperlink">
    <w:name w:val="Hyperlink"/>
    <w:basedOn w:val="Absatz-Standardschriftart"/>
    <w:uiPriority w:val="99"/>
    <w:semiHidden/>
    <w:unhideWhenUsed/>
    <w:rsid w:val="005B75B2"/>
    <w:rPr>
      <w:color w:val="0000FF"/>
      <w:u w:val="single"/>
    </w:rPr>
  </w:style>
  <w:style w:type="paragraph" w:styleId="StandardWeb">
    <w:name w:val="Normal (Web)"/>
    <w:basedOn w:val="Standard"/>
    <w:uiPriority w:val="99"/>
    <w:semiHidden/>
    <w:unhideWhenUsed/>
    <w:rsid w:val="000920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173">
      <w:bodyDiv w:val="1"/>
      <w:marLeft w:val="0"/>
      <w:marRight w:val="0"/>
      <w:marTop w:val="0"/>
      <w:marBottom w:val="0"/>
      <w:divBdr>
        <w:top w:val="none" w:sz="0" w:space="0" w:color="auto"/>
        <w:left w:val="none" w:sz="0" w:space="0" w:color="auto"/>
        <w:bottom w:val="none" w:sz="0" w:space="0" w:color="auto"/>
        <w:right w:val="none" w:sz="0" w:space="0" w:color="auto"/>
      </w:divBdr>
    </w:div>
    <w:div w:id="237635748">
      <w:bodyDiv w:val="1"/>
      <w:marLeft w:val="0"/>
      <w:marRight w:val="0"/>
      <w:marTop w:val="0"/>
      <w:marBottom w:val="0"/>
      <w:divBdr>
        <w:top w:val="none" w:sz="0" w:space="0" w:color="auto"/>
        <w:left w:val="none" w:sz="0" w:space="0" w:color="auto"/>
        <w:bottom w:val="none" w:sz="0" w:space="0" w:color="auto"/>
        <w:right w:val="none" w:sz="0" w:space="0" w:color="auto"/>
      </w:divBdr>
    </w:div>
    <w:div w:id="290983126">
      <w:bodyDiv w:val="1"/>
      <w:marLeft w:val="0"/>
      <w:marRight w:val="0"/>
      <w:marTop w:val="0"/>
      <w:marBottom w:val="0"/>
      <w:divBdr>
        <w:top w:val="none" w:sz="0" w:space="0" w:color="auto"/>
        <w:left w:val="none" w:sz="0" w:space="0" w:color="auto"/>
        <w:bottom w:val="none" w:sz="0" w:space="0" w:color="auto"/>
        <w:right w:val="none" w:sz="0" w:space="0" w:color="auto"/>
      </w:divBdr>
      <w:divsChild>
        <w:div w:id="1721518225">
          <w:marLeft w:val="547"/>
          <w:marRight w:val="0"/>
          <w:marTop w:val="0"/>
          <w:marBottom w:val="0"/>
          <w:divBdr>
            <w:top w:val="none" w:sz="0" w:space="0" w:color="auto"/>
            <w:left w:val="none" w:sz="0" w:space="0" w:color="auto"/>
            <w:bottom w:val="none" w:sz="0" w:space="0" w:color="auto"/>
            <w:right w:val="none" w:sz="0" w:space="0" w:color="auto"/>
          </w:divBdr>
        </w:div>
      </w:divsChild>
    </w:div>
    <w:div w:id="326788907">
      <w:bodyDiv w:val="1"/>
      <w:marLeft w:val="0"/>
      <w:marRight w:val="0"/>
      <w:marTop w:val="0"/>
      <w:marBottom w:val="0"/>
      <w:divBdr>
        <w:top w:val="none" w:sz="0" w:space="0" w:color="auto"/>
        <w:left w:val="none" w:sz="0" w:space="0" w:color="auto"/>
        <w:bottom w:val="none" w:sz="0" w:space="0" w:color="auto"/>
        <w:right w:val="none" w:sz="0" w:space="0" w:color="auto"/>
      </w:divBdr>
    </w:div>
    <w:div w:id="362873425">
      <w:bodyDiv w:val="1"/>
      <w:marLeft w:val="0"/>
      <w:marRight w:val="0"/>
      <w:marTop w:val="0"/>
      <w:marBottom w:val="0"/>
      <w:divBdr>
        <w:top w:val="none" w:sz="0" w:space="0" w:color="auto"/>
        <w:left w:val="none" w:sz="0" w:space="0" w:color="auto"/>
        <w:bottom w:val="none" w:sz="0" w:space="0" w:color="auto"/>
        <w:right w:val="none" w:sz="0" w:space="0" w:color="auto"/>
      </w:divBdr>
    </w:div>
    <w:div w:id="403452720">
      <w:bodyDiv w:val="1"/>
      <w:marLeft w:val="0"/>
      <w:marRight w:val="0"/>
      <w:marTop w:val="0"/>
      <w:marBottom w:val="0"/>
      <w:divBdr>
        <w:top w:val="none" w:sz="0" w:space="0" w:color="auto"/>
        <w:left w:val="none" w:sz="0" w:space="0" w:color="auto"/>
        <w:bottom w:val="none" w:sz="0" w:space="0" w:color="auto"/>
        <w:right w:val="none" w:sz="0" w:space="0" w:color="auto"/>
      </w:divBdr>
      <w:divsChild>
        <w:div w:id="2083020957">
          <w:marLeft w:val="547"/>
          <w:marRight w:val="0"/>
          <w:marTop w:val="0"/>
          <w:marBottom w:val="0"/>
          <w:divBdr>
            <w:top w:val="none" w:sz="0" w:space="0" w:color="auto"/>
            <w:left w:val="none" w:sz="0" w:space="0" w:color="auto"/>
            <w:bottom w:val="none" w:sz="0" w:space="0" w:color="auto"/>
            <w:right w:val="none" w:sz="0" w:space="0" w:color="auto"/>
          </w:divBdr>
        </w:div>
        <w:div w:id="658927037">
          <w:marLeft w:val="547"/>
          <w:marRight w:val="0"/>
          <w:marTop w:val="0"/>
          <w:marBottom w:val="0"/>
          <w:divBdr>
            <w:top w:val="none" w:sz="0" w:space="0" w:color="auto"/>
            <w:left w:val="none" w:sz="0" w:space="0" w:color="auto"/>
            <w:bottom w:val="none" w:sz="0" w:space="0" w:color="auto"/>
            <w:right w:val="none" w:sz="0" w:space="0" w:color="auto"/>
          </w:divBdr>
        </w:div>
      </w:divsChild>
    </w:div>
    <w:div w:id="437606421">
      <w:bodyDiv w:val="1"/>
      <w:marLeft w:val="0"/>
      <w:marRight w:val="0"/>
      <w:marTop w:val="0"/>
      <w:marBottom w:val="0"/>
      <w:divBdr>
        <w:top w:val="none" w:sz="0" w:space="0" w:color="auto"/>
        <w:left w:val="none" w:sz="0" w:space="0" w:color="auto"/>
        <w:bottom w:val="none" w:sz="0" w:space="0" w:color="auto"/>
        <w:right w:val="none" w:sz="0" w:space="0" w:color="auto"/>
      </w:divBdr>
    </w:div>
    <w:div w:id="450587846">
      <w:bodyDiv w:val="1"/>
      <w:marLeft w:val="0"/>
      <w:marRight w:val="0"/>
      <w:marTop w:val="0"/>
      <w:marBottom w:val="0"/>
      <w:divBdr>
        <w:top w:val="none" w:sz="0" w:space="0" w:color="auto"/>
        <w:left w:val="none" w:sz="0" w:space="0" w:color="auto"/>
        <w:bottom w:val="none" w:sz="0" w:space="0" w:color="auto"/>
        <w:right w:val="none" w:sz="0" w:space="0" w:color="auto"/>
      </w:divBdr>
    </w:div>
    <w:div w:id="514030556">
      <w:bodyDiv w:val="1"/>
      <w:marLeft w:val="0"/>
      <w:marRight w:val="0"/>
      <w:marTop w:val="0"/>
      <w:marBottom w:val="0"/>
      <w:divBdr>
        <w:top w:val="none" w:sz="0" w:space="0" w:color="auto"/>
        <w:left w:val="none" w:sz="0" w:space="0" w:color="auto"/>
        <w:bottom w:val="none" w:sz="0" w:space="0" w:color="auto"/>
        <w:right w:val="none" w:sz="0" w:space="0" w:color="auto"/>
      </w:divBdr>
      <w:divsChild>
        <w:div w:id="317465263">
          <w:marLeft w:val="547"/>
          <w:marRight w:val="0"/>
          <w:marTop w:val="0"/>
          <w:marBottom w:val="0"/>
          <w:divBdr>
            <w:top w:val="none" w:sz="0" w:space="0" w:color="auto"/>
            <w:left w:val="none" w:sz="0" w:space="0" w:color="auto"/>
            <w:bottom w:val="none" w:sz="0" w:space="0" w:color="auto"/>
            <w:right w:val="none" w:sz="0" w:space="0" w:color="auto"/>
          </w:divBdr>
        </w:div>
      </w:divsChild>
    </w:div>
    <w:div w:id="533348157">
      <w:bodyDiv w:val="1"/>
      <w:marLeft w:val="0"/>
      <w:marRight w:val="0"/>
      <w:marTop w:val="0"/>
      <w:marBottom w:val="0"/>
      <w:divBdr>
        <w:top w:val="none" w:sz="0" w:space="0" w:color="auto"/>
        <w:left w:val="none" w:sz="0" w:space="0" w:color="auto"/>
        <w:bottom w:val="none" w:sz="0" w:space="0" w:color="auto"/>
        <w:right w:val="none" w:sz="0" w:space="0" w:color="auto"/>
      </w:divBdr>
    </w:div>
    <w:div w:id="732970811">
      <w:bodyDiv w:val="1"/>
      <w:marLeft w:val="0"/>
      <w:marRight w:val="0"/>
      <w:marTop w:val="0"/>
      <w:marBottom w:val="0"/>
      <w:divBdr>
        <w:top w:val="none" w:sz="0" w:space="0" w:color="auto"/>
        <w:left w:val="none" w:sz="0" w:space="0" w:color="auto"/>
        <w:bottom w:val="none" w:sz="0" w:space="0" w:color="auto"/>
        <w:right w:val="none" w:sz="0" w:space="0" w:color="auto"/>
      </w:divBdr>
      <w:divsChild>
        <w:div w:id="2047951060">
          <w:marLeft w:val="547"/>
          <w:marRight w:val="0"/>
          <w:marTop w:val="0"/>
          <w:marBottom w:val="0"/>
          <w:divBdr>
            <w:top w:val="none" w:sz="0" w:space="0" w:color="auto"/>
            <w:left w:val="none" w:sz="0" w:space="0" w:color="auto"/>
            <w:bottom w:val="none" w:sz="0" w:space="0" w:color="auto"/>
            <w:right w:val="none" w:sz="0" w:space="0" w:color="auto"/>
          </w:divBdr>
        </w:div>
      </w:divsChild>
    </w:div>
    <w:div w:id="774060007">
      <w:bodyDiv w:val="1"/>
      <w:marLeft w:val="0"/>
      <w:marRight w:val="0"/>
      <w:marTop w:val="0"/>
      <w:marBottom w:val="0"/>
      <w:divBdr>
        <w:top w:val="none" w:sz="0" w:space="0" w:color="auto"/>
        <w:left w:val="none" w:sz="0" w:space="0" w:color="auto"/>
        <w:bottom w:val="none" w:sz="0" w:space="0" w:color="auto"/>
        <w:right w:val="none" w:sz="0" w:space="0" w:color="auto"/>
      </w:divBdr>
      <w:divsChild>
        <w:div w:id="1554581816">
          <w:marLeft w:val="547"/>
          <w:marRight w:val="0"/>
          <w:marTop w:val="0"/>
          <w:marBottom w:val="0"/>
          <w:divBdr>
            <w:top w:val="none" w:sz="0" w:space="0" w:color="auto"/>
            <w:left w:val="none" w:sz="0" w:space="0" w:color="auto"/>
            <w:bottom w:val="none" w:sz="0" w:space="0" w:color="auto"/>
            <w:right w:val="none" w:sz="0" w:space="0" w:color="auto"/>
          </w:divBdr>
        </w:div>
      </w:divsChild>
    </w:div>
    <w:div w:id="917056427">
      <w:bodyDiv w:val="1"/>
      <w:marLeft w:val="0"/>
      <w:marRight w:val="0"/>
      <w:marTop w:val="0"/>
      <w:marBottom w:val="0"/>
      <w:divBdr>
        <w:top w:val="none" w:sz="0" w:space="0" w:color="auto"/>
        <w:left w:val="none" w:sz="0" w:space="0" w:color="auto"/>
        <w:bottom w:val="none" w:sz="0" w:space="0" w:color="auto"/>
        <w:right w:val="none" w:sz="0" w:space="0" w:color="auto"/>
      </w:divBdr>
      <w:divsChild>
        <w:div w:id="1436562564">
          <w:marLeft w:val="547"/>
          <w:marRight w:val="0"/>
          <w:marTop w:val="0"/>
          <w:marBottom w:val="0"/>
          <w:divBdr>
            <w:top w:val="none" w:sz="0" w:space="0" w:color="auto"/>
            <w:left w:val="none" w:sz="0" w:space="0" w:color="auto"/>
            <w:bottom w:val="none" w:sz="0" w:space="0" w:color="auto"/>
            <w:right w:val="none" w:sz="0" w:space="0" w:color="auto"/>
          </w:divBdr>
        </w:div>
      </w:divsChild>
    </w:div>
    <w:div w:id="961961636">
      <w:bodyDiv w:val="1"/>
      <w:marLeft w:val="0"/>
      <w:marRight w:val="0"/>
      <w:marTop w:val="0"/>
      <w:marBottom w:val="0"/>
      <w:divBdr>
        <w:top w:val="none" w:sz="0" w:space="0" w:color="auto"/>
        <w:left w:val="none" w:sz="0" w:space="0" w:color="auto"/>
        <w:bottom w:val="none" w:sz="0" w:space="0" w:color="auto"/>
        <w:right w:val="none" w:sz="0" w:space="0" w:color="auto"/>
      </w:divBdr>
    </w:div>
    <w:div w:id="967857535">
      <w:bodyDiv w:val="1"/>
      <w:marLeft w:val="0"/>
      <w:marRight w:val="0"/>
      <w:marTop w:val="0"/>
      <w:marBottom w:val="0"/>
      <w:divBdr>
        <w:top w:val="none" w:sz="0" w:space="0" w:color="auto"/>
        <w:left w:val="none" w:sz="0" w:space="0" w:color="auto"/>
        <w:bottom w:val="none" w:sz="0" w:space="0" w:color="auto"/>
        <w:right w:val="none" w:sz="0" w:space="0" w:color="auto"/>
      </w:divBdr>
      <w:divsChild>
        <w:div w:id="1331252020">
          <w:marLeft w:val="230"/>
          <w:marRight w:val="0"/>
          <w:marTop w:val="0"/>
          <w:marBottom w:val="0"/>
          <w:divBdr>
            <w:top w:val="none" w:sz="0" w:space="0" w:color="auto"/>
            <w:left w:val="none" w:sz="0" w:space="0" w:color="auto"/>
            <w:bottom w:val="none" w:sz="0" w:space="0" w:color="auto"/>
            <w:right w:val="none" w:sz="0" w:space="0" w:color="auto"/>
          </w:divBdr>
        </w:div>
        <w:div w:id="2010521543">
          <w:marLeft w:val="230"/>
          <w:marRight w:val="0"/>
          <w:marTop w:val="0"/>
          <w:marBottom w:val="0"/>
          <w:divBdr>
            <w:top w:val="none" w:sz="0" w:space="0" w:color="auto"/>
            <w:left w:val="none" w:sz="0" w:space="0" w:color="auto"/>
            <w:bottom w:val="none" w:sz="0" w:space="0" w:color="auto"/>
            <w:right w:val="none" w:sz="0" w:space="0" w:color="auto"/>
          </w:divBdr>
        </w:div>
      </w:divsChild>
    </w:div>
    <w:div w:id="987637149">
      <w:bodyDiv w:val="1"/>
      <w:marLeft w:val="0"/>
      <w:marRight w:val="0"/>
      <w:marTop w:val="0"/>
      <w:marBottom w:val="0"/>
      <w:divBdr>
        <w:top w:val="none" w:sz="0" w:space="0" w:color="auto"/>
        <w:left w:val="none" w:sz="0" w:space="0" w:color="auto"/>
        <w:bottom w:val="none" w:sz="0" w:space="0" w:color="auto"/>
        <w:right w:val="none" w:sz="0" w:space="0" w:color="auto"/>
      </w:divBdr>
    </w:div>
    <w:div w:id="1076515352">
      <w:bodyDiv w:val="1"/>
      <w:marLeft w:val="0"/>
      <w:marRight w:val="0"/>
      <w:marTop w:val="0"/>
      <w:marBottom w:val="0"/>
      <w:divBdr>
        <w:top w:val="none" w:sz="0" w:space="0" w:color="auto"/>
        <w:left w:val="none" w:sz="0" w:space="0" w:color="auto"/>
        <w:bottom w:val="none" w:sz="0" w:space="0" w:color="auto"/>
        <w:right w:val="none" w:sz="0" w:space="0" w:color="auto"/>
      </w:divBdr>
      <w:divsChild>
        <w:div w:id="1200901430">
          <w:marLeft w:val="547"/>
          <w:marRight w:val="0"/>
          <w:marTop w:val="0"/>
          <w:marBottom w:val="0"/>
          <w:divBdr>
            <w:top w:val="none" w:sz="0" w:space="0" w:color="auto"/>
            <w:left w:val="none" w:sz="0" w:space="0" w:color="auto"/>
            <w:bottom w:val="none" w:sz="0" w:space="0" w:color="auto"/>
            <w:right w:val="none" w:sz="0" w:space="0" w:color="auto"/>
          </w:divBdr>
        </w:div>
      </w:divsChild>
    </w:div>
    <w:div w:id="1132939850">
      <w:bodyDiv w:val="1"/>
      <w:marLeft w:val="0"/>
      <w:marRight w:val="0"/>
      <w:marTop w:val="0"/>
      <w:marBottom w:val="0"/>
      <w:divBdr>
        <w:top w:val="none" w:sz="0" w:space="0" w:color="auto"/>
        <w:left w:val="none" w:sz="0" w:space="0" w:color="auto"/>
        <w:bottom w:val="none" w:sz="0" w:space="0" w:color="auto"/>
        <w:right w:val="none" w:sz="0" w:space="0" w:color="auto"/>
      </w:divBdr>
    </w:div>
    <w:div w:id="1200364509">
      <w:bodyDiv w:val="1"/>
      <w:marLeft w:val="0"/>
      <w:marRight w:val="0"/>
      <w:marTop w:val="0"/>
      <w:marBottom w:val="0"/>
      <w:divBdr>
        <w:top w:val="none" w:sz="0" w:space="0" w:color="auto"/>
        <w:left w:val="none" w:sz="0" w:space="0" w:color="auto"/>
        <w:bottom w:val="none" w:sz="0" w:space="0" w:color="auto"/>
        <w:right w:val="none" w:sz="0" w:space="0" w:color="auto"/>
      </w:divBdr>
      <w:divsChild>
        <w:div w:id="1661418681">
          <w:marLeft w:val="230"/>
          <w:marRight w:val="0"/>
          <w:marTop w:val="0"/>
          <w:marBottom w:val="0"/>
          <w:divBdr>
            <w:top w:val="none" w:sz="0" w:space="0" w:color="auto"/>
            <w:left w:val="none" w:sz="0" w:space="0" w:color="auto"/>
            <w:bottom w:val="none" w:sz="0" w:space="0" w:color="auto"/>
            <w:right w:val="none" w:sz="0" w:space="0" w:color="auto"/>
          </w:divBdr>
        </w:div>
        <w:div w:id="345643024">
          <w:marLeft w:val="230"/>
          <w:marRight w:val="0"/>
          <w:marTop w:val="0"/>
          <w:marBottom w:val="0"/>
          <w:divBdr>
            <w:top w:val="none" w:sz="0" w:space="0" w:color="auto"/>
            <w:left w:val="none" w:sz="0" w:space="0" w:color="auto"/>
            <w:bottom w:val="none" w:sz="0" w:space="0" w:color="auto"/>
            <w:right w:val="none" w:sz="0" w:space="0" w:color="auto"/>
          </w:divBdr>
        </w:div>
        <w:div w:id="1255700120">
          <w:marLeft w:val="230"/>
          <w:marRight w:val="0"/>
          <w:marTop w:val="0"/>
          <w:marBottom w:val="0"/>
          <w:divBdr>
            <w:top w:val="none" w:sz="0" w:space="0" w:color="auto"/>
            <w:left w:val="none" w:sz="0" w:space="0" w:color="auto"/>
            <w:bottom w:val="none" w:sz="0" w:space="0" w:color="auto"/>
            <w:right w:val="none" w:sz="0" w:space="0" w:color="auto"/>
          </w:divBdr>
        </w:div>
      </w:divsChild>
    </w:div>
    <w:div w:id="1552964172">
      <w:bodyDiv w:val="1"/>
      <w:marLeft w:val="0"/>
      <w:marRight w:val="0"/>
      <w:marTop w:val="0"/>
      <w:marBottom w:val="0"/>
      <w:divBdr>
        <w:top w:val="none" w:sz="0" w:space="0" w:color="auto"/>
        <w:left w:val="none" w:sz="0" w:space="0" w:color="auto"/>
        <w:bottom w:val="none" w:sz="0" w:space="0" w:color="auto"/>
        <w:right w:val="none" w:sz="0" w:space="0" w:color="auto"/>
      </w:divBdr>
      <w:divsChild>
        <w:div w:id="1213078796">
          <w:marLeft w:val="547"/>
          <w:marRight w:val="0"/>
          <w:marTop w:val="0"/>
          <w:marBottom w:val="0"/>
          <w:divBdr>
            <w:top w:val="none" w:sz="0" w:space="0" w:color="auto"/>
            <w:left w:val="none" w:sz="0" w:space="0" w:color="auto"/>
            <w:bottom w:val="none" w:sz="0" w:space="0" w:color="auto"/>
            <w:right w:val="none" w:sz="0" w:space="0" w:color="auto"/>
          </w:divBdr>
        </w:div>
      </w:divsChild>
    </w:div>
    <w:div w:id="1728214690">
      <w:bodyDiv w:val="1"/>
      <w:marLeft w:val="0"/>
      <w:marRight w:val="0"/>
      <w:marTop w:val="0"/>
      <w:marBottom w:val="0"/>
      <w:divBdr>
        <w:top w:val="none" w:sz="0" w:space="0" w:color="auto"/>
        <w:left w:val="none" w:sz="0" w:space="0" w:color="auto"/>
        <w:bottom w:val="none" w:sz="0" w:space="0" w:color="auto"/>
        <w:right w:val="none" w:sz="0" w:space="0" w:color="auto"/>
      </w:divBdr>
    </w:div>
    <w:div w:id="1934127164">
      <w:bodyDiv w:val="1"/>
      <w:marLeft w:val="0"/>
      <w:marRight w:val="0"/>
      <w:marTop w:val="0"/>
      <w:marBottom w:val="0"/>
      <w:divBdr>
        <w:top w:val="none" w:sz="0" w:space="0" w:color="auto"/>
        <w:left w:val="none" w:sz="0" w:space="0" w:color="auto"/>
        <w:bottom w:val="none" w:sz="0" w:space="0" w:color="auto"/>
        <w:right w:val="none" w:sz="0" w:space="0" w:color="auto"/>
      </w:divBdr>
    </w:div>
    <w:div w:id="20969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A0245CC-22F2-4695-9AAF-DAC470CA6A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María Marta</dc:creator>
  <lastModifiedBy>Tiffany Granero</lastModifiedBy>
  <revision>19</revision>
  <lastPrinted>2016-09-28T18:10:00.0000000Z</lastPrinted>
  <dcterms:created xsi:type="dcterms:W3CDTF">2021-04-28T13:48:00.0000000Z</dcterms:created>
  <dcterms:modified xsi:type="dcterms:W3CDTF">2021-10-01T16:55:10.5091403Z</dcterms:modified>
</coreProperties>
</file>