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24C" w:rsidRDefault="00295DC3">
      <w:r>
        <w:t>REGISTRE LAS SIGUIENTES OPERACIONES REALIZADAS POR LA EMPRESA LUCA SA</w:t>
      </w:r>
    </w:p>
    <w:p w:rsidR="00295DC3" w:rsidRDefault="00295DC3"/>
    <w:p w:rsidR="00295DC3" w:rsidRDefault="00295DC3" w:rsidP="00295DC3">
      <w:pPr>
        <w:pStyle w:val="Prrafodelista"/>
        <w:numPr>
          <w:ilvl w:val="0"/>
          <w:numId w:val="1"/>
        </w:numPr>
      </w:pPr>
      <w:r>
        <w:t>El 2/1/X0 la compañía LUCA SA compra 100 pares de zapatos para su reventa. El costo es de $ 5.000 (+IVA) por cada par. La compra se realiza pagando el 50% mediante transferencia bancaria desde el Banco Nación y el 50% queda adeudado en cuenta corriente comercial. Además, LUCA SA paga $ 12.000 en efectivo en concepto de flete para trasladar la mercadería desde el depósito de su proveedor hasta su local de ventas.</w:t>
      </w:r>
    </w:p>
    <w:p w:rsidR="00295DC3" w:rsidRDefault="00295DC3" w:rsidP="00295DC3">
      <w:pPr>
        <w:pStyle w:val="Prrafodelista"/>
      </w:pPr>
      <w:bookmarkStart w:id="0" w:name="_GoBack"/>
      <w:bookmarkEnd w:id="0"/>
    </w:p>
    <w:p w:rsidR="00295DC3" w:rsidRDefault="00295DC3" w:rsidP="00295DC3">
      <w:pPr>
        <w:pStyle w:val="Prrafodelista"/>
        <w:numPr>
          <w:ilvl w:val="0"/>
          <w:numId w:val="1"/>
        </w:numPr>
      </w:pPr>
      <w:r>
        <w:t>El 5/1/X0 la compañía LUCA SA vende 20 pares de zapatos a $ 8.000 (+IVA) por cada par. Se cobra el 20% mediante con un cheque del Banco Provincia y el 80% restante queda adeudado en cuenta corriente.</w:t>
      </w:r>
    </w:p>
    <w:sectPr w:rsidR="00295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C4BA9"/>
    <w:multiLevelType w:val="hybridMultilevel"/>
    <w:tmpl w:val="069A828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C3"/>
    <w:rsid w:val="00295DC3"/>
    <w:rsid w:val="0099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B09C"/>
  <w15:chartTrackingRefBased/>
  <w15:docId w15:val="{99914DA9-50BB-46CE-8AB0-35237B0A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</dc:creator>
  <cp:keywords/>
  <dc:description/>
  <cp:lastModifiedBy>Fermin</cp:lastModifiedBy>
  <cp:revision>1</cp:revision>
  <dcterms:created xsi:type="dcterms:W3CDTF">2021-08-31T12:41:00Z</dcterms:created>
  <dcterms:modified xsi:type="dcterms:W3CDTF">2021-08-31T12:49:00Z</dcterms:modified>
</cp:coreProperties>
</file>