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98" w:rsidRDefault="0014450D" w:rsidP="003A3898">
      <w:pPr>
        <w:pStyle w:val="Encabezado"/>
        <w:jc w:val="center"/>
        <w:rPr>
          <w:b/>
          <w:i/>
          <w:sz w:val="36"/>
          <w:szCs w:val="36"/>
          <w:lang w:val="es-AR"/>
        </w:rPr>
      </w:pPr>
      <w:r>
        <w:rPr>
          <w:b/>
          <w:i/>
          <w:sz w:val="36"/>
          <w:szCs w:val="36"/>
          <w:lang w:val="es-AR"/>
        </w:rPr>
        <w:t>Unidad 6</w:t>
      </w:r>
    </w:p>
    <w:p w:rsidR="005F2CED" w:rsidRPr="003A3898" w:rsidRDefault="003A3898" w:rsidP="00812998">
      <w:pPr>
        <w:pStyle w:val="Encabezado"/>
        <w:jc w:val="center"/>
        <w:rPr>
          <w:b/>
          <w:i/>
          <w:sz w:val="28"/>
          <w:szCs w:val="28"/>
          <w:lang w:val="es-AR"/>
        </w:rPr>
      </w:pPr>
      <w:r w:rsidRPr="003A3898">
        <w:rPr>
          <w:b/>
          <w:i/>
          <w:sz w:val="28"/>
          <w:szCs w:val="28"/>
          <w:lang w:val="es-AR"/>
        </w:rPr>
        <w:t>Segunda guía</w:t>
      </w:r>
    </w:p>
    <w:p w:rsidR="00B44110" w:rsidRPr="00356553" w:rsidRDefault="00BB7AEB" w:rsidP="0035655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356553">
        <w:rPr>
          <w:rFonts w:ascii="Times New Roman" w:hAnsi="Times New Roman" w:cs="Times New Roman"/>
          <w:sz w:val="24"/>
          <w:szCs w:val="24"/>
          <w:lang w:val="es-AR"/>
        </w:rPr>
        <w:t xml:space="preserve">1.1) </w:t>
      </w:r>
      <w:r w:rsidR="003A3898" w:rsidRPr="00356553">
        <w:rPr>
          <w:rFonts w:ascii="Times New Roman" w:hAnsi="Times New Roman" w:cs="Times New Roman"/>
          <w:sz w:val="24"/>
          <w:szCs w:val="24"/>
          <w:lang w:val="es-AR"/>
        </w:rPr>
        <w:t xml:space="preserve">Volviendo al ejercicio 3) correspondiente </w:t>
      </w:r>
      <w:r w:rsidR="00356553">
        <w:rPr>
          <w:rFonts w:ascii="Times New Roman" w:hAnsi="Times New Roman" w:cs="Times New Roman"/>
          <w:sz w:val="24"/>
          <w:szCs w:val="24"/>
          <w:lang w:val="es-AR"/>
        </w:rPr>
        <w:t>a la primera guía de la Unidad 6</w:t>
      </w:r>
      <w:r w:rsidR="003A3898" w:rsidRPr="00356553">
        <w:rPr>
          <w:rFonts w:ascii="Times New Roman" w:hAnsi="Times New Roman" w:cs="Times New Roman"/>
          <w:sz w:val="24"/>
          <w:szCs w:val="24"/>
          <w:lang w:val="es-AR"/>
        </w:rPr>
        <w:t>, realice un análisis de sensibilidad del VAN frente a:</w:t>
      </w:r>
    </w:p>
    <w:p w:rsidR="003A3898" w:rsidRPr="00356553" w:rsidRDefault="003A3898" w:rsidP="0035655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356553">
        <w:rPr>
          <w:rFonts w:ascii="Times New Roman" w:hAnsi="Times New Roman" w:cs="Times New Roman"/>
          <w:sz w:val="24"/>
          <w:szCs w:val="24"/>
          <w:lang w:val="es-AR"/>
        </w:rPr>
        <w:t>Una reducción del</w:t>
      </w:r>
      <w:r w:rsidR="00BB7AEB" w:rsidRPr="00356553">
        <w:rPr>
          <w:rFonts w:ascii="Times New Roman" w:hAnsi="Times New Roman" w:cs="Times New Roman"/>
          <w:sz w:val="24"/>
          <w:szCs w:val="24"/>
          <w:lang w:val="es-AR"/>
        </w:rPr>
        <w:t xml:space="preserve"> 10% en las ventas.</w:t>
      </w:r>
    </w:p>
    <w:p w:rsidR="003A3898" w:rsidRPr="00356553" w:rsidRDefault="003A3898" w:rsidP="0035655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356553">
        <w:rPr>
          <w:rFonts w:ascii="Times New Roman" w:hAnsi="Times New Roman" w:cs="Times New Roman"/>
          <w:sz w:val="24"/>
          <w:szCs w:val="24"/>
          <w:lang w:val="es-AR"/>
        </w:rPr>
        <w:t xml:space="preserve">Un incremento de los costos variables, pasando del </w:t>
      </w:r>
      <w:r w:rsidR="00BB7AEB" w:rsidRPr="00356553">
        <w:rPr>
          <w:rFonts w:ascii="Times New Roman" w:hAnsi="Times New Roman" w:cs="Times New Roman"/>
          <w:sz w:val="24"/>
          <w:szCs w:val="24"/>
          <w:lang w:val="es-AR"/>
        </w:rPr>
        <w:t>70% al 9</w:t>
      </w:r>
      <w:r w:rsidRPr="00356553">
        <w:rPr>
          <w:rFonts w:ascii="Times New Roman" w:hAnsi="Times New Roman" w:cs="Times New Roman"/>
          <w:sz w:val="24"/>
          <w:szCs w:val="24"/>
          <w:lang w:val="es-AR"/>
        </w:rPr>
        <w:t>0% de las ventas.</w:t>
      </w:r>
    </w:p>
    <w:p w:rsidR="003A3898" w:rsidRPr="00356553" w:rsidRDefault="003A3898" w:rsidP="00BB7AE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AR"/>
        </w:rPr>
      </w:pPr>
    </w:p>
    <w:p w:rsidR="00BB7AEB" w:rsidRPr="00356553" w:rsidRDefault="00BB7AEB" w:rsidP="00BB7AE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AR"/>
        </w:rPr>
      </w:pPr>
      <w:r w:rsidRPr="00356553">
        <w:rPr>
          <w:rFonts w:ascii="Times New Roman" w:hAnsi="Times New Roman" w:cs="Times New Roman"/>
          <w:sz w:val="24"/>
          <w:szCs w:val="24"/>
          <w:lang w:val="es-AR"/>
        </w:rPr>
        <w:t>1.2) Calcule el punto de equilibrio respecto de:</w:t>
      </w:r>
    </w:p>
    <w:p w:rsidR="00BB7AEB" w:rsidRPr="00356553" w:rsidRDefault="00BB7AEB" w:rsidP="00BB7AE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AR"/>
        </w:rPr>
      </w:pPr>
      <w:r w:rsidRPr="00356553">
        <w:rPr>
          <w:rFonts w:ascii="Times New Roman" w:hAnsi="Times New Roman" w:cs="Times New Roman"/>
          <w:sz w:val="24"/>
          <w:szCs w:val="24"/>
          <w:lang w:val="es-AR"/>
        </w:rPr>
        <w:t>a) La facturación anual</w:t>
      </w:r>
    </w:p>
    <w:p w:rsidR="00BB7AEB" w:rsidRPr="00356553" w:rsidRDefault="00BB7AEB" w:rsidP="00BB7AE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AR"/>
        </w:rPr>
      </w:pPr>
      <w:r w:rsidRPr="00356553">
        <w:rPr>
          <w:rFonts w:ascii="Times New Roman" w:hAnsi="Times New Roman" w:cs="Times New Roman"/>
          <w:sz w:val="24"/>
          <w:szCs w:val="24"/>
          <w:lang w:val="es-AR"/>
        </w:rPr>
        <w:t>b) El porcentaje de costos variables sobre la facturación.</w:t>
      </w:r>
    </w:p>
    <w:p w:rsidR="00BB7AEB" w:rsidRPr="00356553" w:rsidRDefault="00BB7AEB" w:rsidP="00356553">
      <w:pPr>
        <w:pStyle w:val="Textoindependiente"/>
        <w:numPr>
          <w:ilvl w:val="0"/>
          <w:numId w:val="5"/>
        </w:numPr>
        <w:spacing w:before="183" w:line="259" w:lineRule="auto"/>
        <w:ind w:right="116"/>
        <w:rPr>
          <w:rFonts w:ascii="Times New Roman" w:hAnsi="Times New Roman" w:cs="Times New Roman"/>
        </w:rPr>
      </w:pPr>
      <w:r w:rsidRPr="00356553">
        <w:rPr>
          <w:rFonts w:ascii="Times New Roman" w:hAnsi="Times New Roman" w:cs="Times New Roman"/>
        </w:rPr>
        <w:t>La unidad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desarrollo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corporativo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Hilton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(HLT)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está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evaluando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la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construcción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un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 xml:space="preserve">nuevo 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hotel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y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resort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ski</w:t>
      </w:r>
      <w:proofErr w:type="spellEnd"/>
      <w:r w:rsidRPr="00356553">
        <w:rPr>
          <w:rFonts w:ascii="Times New Roman" w:hAnsi="Times New Roman" w:cs="Times New Roman"/>
        </w:rPr>
        <w:t>.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mercado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para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este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tipo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ubicaciones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356553">
        <w:rPr>
          <w:rFonts w:ascii="Times New Roman" w:hAnsi="Times New Roman" w:cs="Times New Roman"/>
        </w:rPr>
        <w:t>p</w:t>
      </w:r>
      <w:r w:rsidRPr="00356553">
        <w:rPr>
          <w:rFonts w:ascii="Times New Roman" w:hAnsi="Times New Roman" w:cs="Times New Roman"/>
        </w:rPr>
        <w:t>remium</w:t>
      </w:r>
      <w:proofErr w:type="spellEnd"/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se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estuvo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56553">
        <w:rPr>
          <w:rFonts w:ascii="Times New Roman" w:hAnsi="Times New Roman" w:cs="Times New Roman"/>
        </w:rPr>
        <w:t xml:space="preserve">recalentando,  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proofErr w:type="gramEnd"/>
      <w:r w:rsidRPr="00356553">
        <w:rPr>
          <w:rFonts w:ascii="Times New Roman" w:hAnsi="Times New Roman" w:cs="Times New Roman"/>
        </w:rPr>
        <w:t>por lo que el año pasado la compañía adquirió dos opciones de compra para las locaciones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>finalistas,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una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en</w:t>
      </w:r>
      <w:r w:rsidRPr="00356553">
        <w:rPr>
          <w:rFonts w:ascii="Times New Roman" w:hAnsi="Times New Roman" w:cs="Times New Roman"/>
          <w:spacing w:val="-14"/>
        </w:rPr>
        <w:t xml:space="preserve"> </w:t>
      </w:r>
      <w:r w:rsidRPr="00356553">
        <w:rPr>
          <w:rFonts w:ascii="Times New Roman" w:hAnsi="Times New Roman" w:cs="Times New Roman"/>
        </w:rPr>
        <w:t>Jackson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Hole</w:t>
      </w:r>
      <w:proofErr w:type="spellEnd"/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(WY)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y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otra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en</w:t>
      </w:r>
      <w:r w:rsidRPr="00356553">
        <w:rPr>
          <w:rFonts w:ascii="Times New Roman" w:hAnsi="Times New Roman" w:cs="Times New Roman"/>
          <w:spacing w:val="-12"/>
        </w:rPr>
        <w:t xml:space="preserve"> </w:t>
      </w:r>
      <w:r w:rsidRPr="00356553">
        <w:rPr>
          <w:rFonts w:ascii="Times New Roman" w:hAnsi="Times New Roman" w:cs="Times New Roman"/>
        </w:rPr>
        <w:t>Salt</w:t>
      </w:r>
      <w:r w:rsidRPr="00356553">
        <w:rPr>
          <w:rFonts w:ascii="Times New Roman" w:hAnsi="Times New Roman" w:cs="Times New Roman"/>
          <w:spacing w:val="-12"/>
        </w:rPr>
        <w:t xml:space="preserve"> </w:t>
      </w:r>
      <w:r w:rsidRPr="00356553">
        <w:rPr>
          <w:rFonts w:ascii="Times New Roman" w:hAnsi="Times New Roman" w:cs="Times New Roman"/>
        </w:rPr>
        <w:t>Lake</w:t>
      </w:r>
      <w:r w:rsidRPr="00356553">
        <w:rPr>
          <w:rFonts w:ascii="Times New Roman" w:hAnsi="Times New Roman" w:cs="Times New Roman"/>
          <w:spacing w:val="-14"/>
        </w:rPr>
        <w:t xml:space="preserve"> </w:t>
      </w:r>
      <w:r w:rsidRPr="00356553">
        <w:rPr>
          <w:rFonts w:ascii="Times New Roman" w:hAnsi="Times New Roman" w:cs="Times New Roman"/>
        </w:rPr>
        <w:t>City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(UT),</w:t>
      </w:r>
      <w:r w:rsidRPr="00356553">
        <w:rPr>
          <w:rFonts w:ascii="Times New Roman" w:hAnsi="Times New Roman" w:cs="Times New Roman"/>
          <w:spacing w:val="-12"/>
        </w:rPr>
        <w:t xml:space="preserve"> </w:t>
      </w:r>
      <w:r w:rsidRPr="00356553">
        <w:rPr>
          <w:rFonts w:ascii="Times New Roman" w:hAnsi="Times New Roman" w:cs="Times New Roman"/>
        </w:rPr>
        <w:t>que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costaron</w:t>
      </w:r>
      <w:r w:rsidRPr="00356553">
        <w:rPr>
          <w:rFonts w:ascii="Times New Roman" w:hAnsi="Times New Roman" w:cs="Times New Roman"/>
          <w:spacing w:val="-14"/>
        </w:rPr>
        <w:t xml:space="preserve"> </w:t>
      </w:r>
      <w:r w:rsidRPr="00356553">
        <w:rPr>
          <w:rFonts w:ascii="Times New Roman" w:hAnsi="Times New Roman" w:cs="Times New Roman"/>
        </w:rPr>
        <w:t>$200mil</w:t>
      </w:r>
      <w:r w:rsidRPr="00356553">
        <w:rPr>
          <w:rFonts w:ascii="Times New Roman" w:hAnsi="Times New Roman" w:cs="Times New Roman"/>
          <w:spacing w:val="-13"/>
        </w:rPr>
        <w:t xml:space="preserve"> </w:t>
      </w:r>
      <w:r w:rsidRPr="00356553">
        <w:rPr>
          <w:rFonts w:ascii="Times New Roman" w:hAnsi="Times New Roman" w:cs="Times New Roman"/>
        </w:rPr>
        <w:t>y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$150mil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respectivamente. Las opciones expiran en 45 días y no pueden ser transferidas. Luego de un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 xml:space="preserve">estudio detallado que costó $300mil, HLT se inclina por invertir en Jackson </w:t>
      </w:r>
      <w:proofErr w:type="spellStart"/>
      <w:r w:rsidRPr="00356553">
        <w:rPr>
          <w:rFonts w:ascii="Times New Roman" w:hAnsi="Times New Roman" w:cs="Times New Roman"/>
        </w:rPr>
        <w:t>Hole</w:t>
      </w:r>
      <w:proofErr w:type="spellEnd"/>
      <w:r w:rsidRPr="00356553">
        <w:rPr>
          <w:rFonts w:ascii="Times New Roman" w:hAnsi="Times New Roman" w:cs="Times New Roman"/>
        </w:rPr>
        <w:t>, que es un predio en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>la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base</w:t>
      </w:r>
      <w:r w:rsidRPr="00356553">
        <w:rPr>
          <w:rFonts w:ascii="Times New Roman" w:hAnsi="Times New Roman" w:cs="Times New Roman"/>
          <w:spacing w:val="-11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la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montaña</w:t>
      </w:r>
      <w:r w:rsidRPr="00356553">
        <w:rPr>
          <w:rFonts w:ascii="Times New Roman" w:hAnsi="Times New Roman" w:cs="Times New Roman"/>
          <w:spacing w:val="-11"/>
        </w:rPr>
        <w:t xml:space="preserve"> </w:t>
      </w:r>
      <w:r w:rsidRPr="00356553">
        <w:rPr>
          <w:rFonts w:ascii="Times New Roman" w:hAnsi="Times New Roman" w:cs="Times New Roman"/>
        </w:rPr>
        <w:t>con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acceso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directo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a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los</w:t>
      </w:r>
      <w:r w:rsidRPr="00356553">
        <w:rPr>
          <w:rFonts w:ascii="Times New Roman" w:hAnsi="Times New Roman" w:cs="Times New Roman"/>
          <w:spacing w:val="-13"/>
        </w:rPr>
        <w:t xml:space="preserve"> </w:t>
      </w:r>
      <w:r w:rsidRPr="00356553">
        <w:rPr>
          <w:rFonts w:ascii="Times New Roman" w:hAnsi="Times New Roman" w:cs="Times New Roman"/>
        </w:rPr>
        <w:t>medios</w:t>
      </w:r>
      <w:r w:rsidRPr="00356553">
        <w:rPr>
          <w:rFonts w:ascii="Times New Roman" w:hAnsi="Times New Roman" w:cs="Times New Roman"/>
          <w:spacing w:val="-11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elevación,</w:t>
      </w:r>
      <w:r w:rsidRPr="00356553">
        <w:rPr>
          <w:rFonts w:ascii="Times New Roman" w:hAnsi="Times New Roman" w:cs="Times New Roman"/>
          <w:spacing w:val="-11"/>
        </w:rPr>
        <w:t xml:space="preserve"> </w:t>
      </w:r>
      <w:r w:rsidRPr="00356553">
        <w:rPr>
          <w:rFonts w:ascii="Times New Roman" w:hAnsi="Times New Roman" w:cs="Times New Roman"/>
        </w:rPr>
        <w:t>al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Pr="00356553">
        <w:rPr>
          <w:rFonts w:ascii="Times New Roman" w:hAnsi="Times New Roman" w:cs="Times New Roman"/>
        </w:rPr>
        <w:t>precio</w:t>
      </w:r>
      <w:r w:rsidR="00356553" w:rsidRPr="00356553">
        <w:rPr>
          <w:rFonts w:ascii="Times New Roman" w:hAnsi="Times New Roman" w:cs="Times New Roman"/>
        </w:rPr>
        <w:t xml:space="preserve"> de ejercicio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la</w:t>
      </w:r>
      <w:r w:rsidRPr="00356553">
        <w:rPr>
          <w:rFonts w:ascii="Times New Roman" w:hAnsi="Times New Roman" w:cs="Times New Roman"/>
          <w:spacing w:val="-12"/>
        </w:rPr>
        <w:t xml:space="preserve"> </w:t>
      </w:r>
      <w:r w:rsidRPr="00356553">
        <w:rPr>
          <w:rFonts w:ascii="Times New Roman" w:hAnsi="Times New Roman" w:cs="Times New Roman"/>
        </w:rPr>
        <w:t>opción</w:t>
      </w:r>
      <w:r w:rsidRPr="00356553">
        <w:rPr>
          <w:rFonts w:ascii="Times New Roman" w:hAnsi="Times New Roman" w:cs="Times New Roman"/>
          <w:spacing w:val="-10"/>
        </w:rPr>
        <w:t xml:space="preserve"> </w:t>
      </w:r>
      <w:r w:rsidR="00745596">
        <w:rPr>
          <w:rFonts w:ascii="Times New Roman" w:hAnsi="Times New Roman" w:cs="Times New Roman"/>
        </w:rPr>
        <w:t>($7</w:t>
      </w:r>
      <w:r w:rsidRPr="00356553">
        <w:rPr>
          <w:rFonts w:ascii="Times New Roman" w:hAnsi="Times New Roman" w:cs="Times New Roman"/>
        </w:rPr>
        <w:t>m).</w:t>
      </w:r>
    </w:p>
    <w:p w:rsidR="00BB7AEB" w:rsidRPr="00356553" w:rsidRDefault="00BB7AEB" w:rsidP="00745596">
      <w:pPr>
        <w:pStyle w:val="Textoindependiente"/>
        <w:spacing w:before="158" w:line="259" w:lineRule="auto"/>
        <w:ind w:right="115"/>
        <w:rPr>
          <w:rFonts w:ascii="Times New Roman" w:hAnsi="Times New Roman" w:cs="Times New Roman"/>
        </w:rPr>
      </w:pP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nuevo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complejo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va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a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costar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="00745596">
        <w:rPr>
          <w:rFonts w:ascii="Times New Roman" w:hAnsi="Times New Roman" w:cs="Times New Roman"/>
        </w:rPr>
        <w:t>$30</w:t>
      </w:r>
      <w:bookmarkStart w:id="0" w:name="_GoBack"/>
      <w:bookmarkEnd w:id="0"/>
      <w:r w:rsidRPr="00356553">
        <w:rPr>
          <w:rFonts w:ascii="Times New Roman" w:hAnsi="Times New Roman" w:cs="Times New Roman"/>
        </w:rPr>
        <w:t>m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para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construir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y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amueblar,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amortizable</w:t>
      </w:r>
      <w:r w:rsidRPr="00356553">
        <w:rPr>
          <w:rFonts w:ascii="Times New Roman" w:hAnsi="Times New Roman" w:cs="Times New Roman"/>
          <w:spacing w:val="-9"/>
        </w:rPr>
        <w:t xml:space="preserve"> </w:t>
      </w:r>
      <w:r w:rsidRPr="00356553">
        <w:rPr>
          <w:rFonts w:ascii="Times New Roman" w:hAnsi="Times New Roman" w:cs="Times New Roman"/>
        </w:rPr>
        <w:t>en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10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años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luego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completado, y va a estar listo en un año para abrir sus puertas.</w:t>
      </w:r>
      <w:r w:rsidR="00745596">
        <w:rPr>
          <w:rFonts w:ascii="Times New Roman" w:hAnsi="Times New Roman" w:cs="Times New Roman"/>
        </w:rPr>
        <w:t xml:space="preserve"> La inversión en el inmueble sería activada una vez terminada la construcción. 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>El resort contará con 120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="00356553" w:rsidRPr="00356553">
        <w:rPr>
          <w:rFonts w:ascii="Times New Roman" w:hAnsi="Times New Roman" w:cs="Times New Roman"/>
        </w:rPr>
        <w:t>habitaciones que se ofrecerán</w:t>
      </w:r>
      <w:r w:rsidRPr="00356553">
        <w:rPr>
          <w:rFonts w:ascii="Times New Roman" w:hAnsi="Times New Roman" w:cs="Times New Roman"/>
        </w:rPr>
        <w:t xml:space="preserve"> a una tarifa promedio de $250 por noche el primer año de operación,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con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un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incremento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anual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esperado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3%.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hotel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estará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abierto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todo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año,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pero</w:t>
      </w:r>
      <w:r w:rsidRPr="00356553">
        <w:rPr>
          <w:rFonts w:ascii="Times New Roman" w:hAnsi="Times New Roman" w:cs="Times New Roman"/>
          <w:spacing w:val="-2"/>
        </w:rPr>
        <w:t xml:space="preserve"> </w:t>
      </w:r>
      <w:r w:rsidRPr="00356553">
        <w:rPr>
          <w:rFonts w:ascii="Times New Roman" w:hAnsi="Times New Roman" w:cs="Times New Roman"/>
        </w:rPr>
        <w:t>la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ocupación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varía durante las temporadas: se espera 50% el primer año, 75% el segundo y que se estabilice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>alrededor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del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85%</w:t>
      </w:r>
      <w:r w:rsidRPr="00356553">
        <w:rPr>
          <w:rFonts w:ascii="Times New Roman" w:hAnsi="Times New Roman" w:cs="Times New Roman"/>
          <w:spacing w:val="-2"/>
        </w:rPr>
        <w:t xml:space="preserve"> </w:t>
      </w:r>
      <w:r w:rsidRPr="00356553">
        <w:rPr>
          <w:rFonts w:ascii="Times New Roman" w:hAnsi="Times New Roman" w:cs="Times New Roman"/>
        </w:rPr>
        <w:t>a</w:t>
      </w:r>
      <w:r w:rsidRPr="00356553">
        <w:rPr>
          <w:rFonts w:ascii="Times New Roman" w:hAnsi="Times New Roman" w:cs="Times New Roman"/>
          <w:spacing w:val="-7"/>
        </w:rPr>
        <w:t xml:space="preserve"> </w:t>
      </w:r>
      <w:r w:rsidRPr="00356553">
        <w:rPr>
          <w:rFonts w:ascii="Times New Roman" w:hAnsi="Times New Roman" w:cs="Times New Roman"/>
        </w:rPr>
        <w:t>partir</w:t>
      </w:r>
      <w:r w:rsidRPr="00356553">
        <w:rPr>
          <w:rFonts w:ascii="Times New Roman" w:hAnsi="Times New Roman" w:cs="Times New Roman"/>
          <w:spacing w:val="-8"/>
        </w:rPr>
        <w:t xml:space="preserve"> </w:t>
      </w:r>
      <w:r w:rsidRPr="00356553">
        <w:rPr>
          <w:rFonts w:ascii="Times New Roman" w:hAnsi="Times New Roman" w:cs="Times New Roman"/>
        </w:rPr>
        <w:t>del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tercero.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Una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porción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importante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los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ingresos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por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habitaciones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(25%)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se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lo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llevarán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los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sitios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viajes</w:t>
      </w:r>
      <w:r w:rsidRPr="00356553">
        <w:rPr>
          <w:rFonts w:ascii="Times New Roman" w:hAnsi="Times New Roman" w:cs="Times New Roman"/>
          <w:spacing w:val="-6"/>
        </w:rPr>
        <w:t xml:space="preserve"> </w:t>
      </w:r>
      <w:r w:rsidRPr="00356553">
        <w:rPr>
          <w:rFonts w:ascii="Times New Roman" w:hAnsi="Times New Roman" w:cs="Times New Roman"/>
        </w:rPr>
        <w:t>y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mayoristas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que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traen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un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importante</w:t>
      </w:r>
      <w:r w:rsidRPr="00356553">
        <w:rPr>
          <w:rFonts w:ascii="Times New Roman" w:hAnsi="Times New Roman" w:cs="Times New Roman"/>
          <w:spacing w:val="-5"/>
        </w:rPr>
        <w:t xml:space="preserve"> </w:t>
      </w:r>
      <w:r w:rsidRPr="00356553">
        <w:rPr>
          <w:rFonts w:ascii="Times New Roman" w:hAnsi="Times New Roman" w:cs="Times New Roman"/>
        </w:rPr>
        <w:t>flujo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-4"/>
        </w:rPr>
        <w:t xml:space="preserve"> </w:t>
      </w:r>
      <w:r w:rsidRPr="00356553">
        <w:rPr>
          <w:rFonts w:ascii="Times New Roman" w:hAnsi="Times New Roman" w:cs="Times New Roman"/>
        </w:rPr>
        <w:t>clientes.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restaurante y servicio de habitaciones proveen ingresos adicionales estimados en 15% de la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>facturación</w:t>
      </w:r>
      <w:r w:rsidRPr="00356553">
        <w:rPr>
          <w:rFonts w:ascii="Times New Roman" w:hAnsi="Times New Roman" w:cs="Times New Roman"/>
          <w:spacing w:val="9"/>
        </w:rPr>
        <w:t xml:space="preserve"> </w:t>
      </w:r>
      <w:r w:rsidRPr="00356553">
        <w:rPr>
          <w:rFonts w:ascii="Times New Roman" w:hAnsi="Times New Roman" w:cs="Times New Roman"/>
        </w:rPr>
        <w:t>bruta</w:t>
      </w:r>
      <w:r w:rsidRPr="00356553">
        <w:rPr>
          <w:rFonts w:ascii="Times New Roman" w:hAnsi="Times New Roman" w:cs="Times New Roman"/>
          <w:spacing w:val="11"/>
        </w:rPr>
        <w:t xml:space="preserve"> </w:t>
      </w:r>
      <w:r w:rsidRPr="00356553">
        <w:rPr>
          <w:rFonts w:ascii="Times New Roman" w:hAnsi="Times New Roman" w:cs="Times New Roman"/>
        </w:rPr>
        <w:t>por</w:t>
      </w:r>
      <w:r w:rsidRPr="00356553">
        <w:rPr>
          <w:rFonts w:ascii="Times New Roman" w:hAnsi="Times New Roman" w:cs="Times New Roman"/>
          <w:spacing w:val="13"/>
        </w:rPr>
        <w:t xml:space="preserve"> </w:t>
      </w:r>
      <w:r w:rsidRPr="00356553">
        <w:rPr>
          <w:rFonts w:ascii="Times New Roman" w:hAnsi="Times New Roman" w:cs="Times New Roman"/>
        </w:rPr>
        <w:t>las</w:t>
      </w:r>
      <w:r w:rsidRPr="00356553">
        <w:rPr>
          <w:rFonts w:ascii="Times New Roman" w:hAnsi="Times New Roman" w:cs="Times New Roman"/>
          <w:spacing w:val="13"/>
        </w:rPr>
        <w:t xml:space="preserve"> </w:t>
      </w:r>
      <w:r w:rsidRPr="00356553">
        <w:rPr>
          <w:rFonts w:ascii="Times New Roman" w:hAnsi="Times New Roman" w:cs="Times New Roman"/>
        </w:rPr>
        <w:t>habitaciones.</w:t>
      </w:r>
      <w:r w:rsidRPr="00356553">
        <w:rPr>
          <w:rFonts w:ascii="Times New Roman" w:hAnsi="Times New Roman" w:cs="Times New Roman"/>
          <w:spacing w:val="8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10"/>
        </w:rPr>
        <w:t xml:space="preserve"> </w:t>
      </w:r>
      <w:r w:rsidRPr="00356553">
        <w:rPr>
          <w:rFonts w:ascii="Times New Roman" w:hAnsi="Times New Roman" w:cs="Times New Roman"/>
        </w:rPr>
        <w:t>costo</w:t>
      </w:r>
      <w:r w:rsidRPr="00356553">
        <w:rPr>
          <w:rFonts w:ascii="Times New Roman" w:hAnsi="Times New Roman" w:cs="Times New Roman"/>
          <w:spacing w:val="11"/>
        </w:rPr>
        <w:t xml:space="preserve"> </w:t>
      </w:r>
      <w:r w:rsidRPr="00356553">
        <w:rPr>
          <w:rFonts w:ascii="Times New Roman" w:hAnsi="Times New Roman" w:cs="Times New Roman"/>
        </w:rPr>
        <w:t>fijo</w:t>
      </w:r>
      <w:r w:rsidRPr="00356553">
        <w:rPr>
          <w:rFonts w:ascii="Times New Roman" w:hAnsi="Times New Roman" w:cs="Times New Roman"/>
          <w:spacing w:val="11"/>
        </w:rPr>
        <w:t xml:space="preserve"> </w:t>
      </w:r>
      <w:r w:rsidRPr="00356553">
        <w:rPr>
          <w:rFonts w:ascii="Times New Roman" w:hAnsi="Times New Roman" w:cs="Times New Roman"/>
        </w:rPr>
        <w:t>empezaría</w:t>
      </w:r>
      <w:r w:rsidRPr="00356553">
        <w:rPr>
          <w:rFonts w:ascii="Times New Roman" w:hAnsi="Times New Roman" w:cs="Times New Roman"/>
          <w:spacing w:val="8"/>
        </w:rPr>
        <w:t xml:space="preserve"> </w:t>
      </w:r>
      <w:r w:rsidRPr="00356553">
        <w:rPr>
          <w:rFonts w:ascii="Times New Roman" w:hAnsi="Times New Roman" w:cs="Times New Roman"/>
        </w:rPr>
        <w:t>en</w:t>
      </w:r>
      <w:r w:rsidRPr="00356553">
        <w:rPr>
          <w:rFonts w:ascii="Times New Roman" w:hAnsi="Times New Roman" w:cs="Times New Roman"/>
          <w:spacing w:val="8"/>
        </w:rPr>
        <w:t xml:space="preserve"> </w:t>
      </w:r>
      <w:r w:rsidRPr="00356553">
        <w:rPr>
          <w:rFonts w:ascii="Times New Roman" w:hAnsi="Times New Roman" w:cs="Times New Roman"/>
        </w:rPr>
        <w:t>$2.5m</w:t>
      </w:r>
      <w:r w:rsidRPr="00356553">
        <w:rPr>
          <w:rFonts w:ascii="Times New Roman" w:hAnsi="Times New Roman" w:cs="Times New Roman"/>
          <w:spacing w:val="12"/>
        </w:rPr>
        <w:t xml:space="preserve"> </w:t>
      </w:r>
      <w:r w:rsidRPr="00356553">
        <w:rPr>
          <w:rFonts w:ascii="Times New Roman" w:hAnsi="Times New Roman" w:cs="Times New Roman"/>
        </w:rPr>
        <w:t>anual</w:t>
      </w:r>
      <w:r w:rsidRPr="00356553">
        <w:rPr>
          <w:rFonts w:ascii="Times New Roman" w:hAnsi="Times New Roman" w:cs="Times New Roman"/>
          <w:spacing w:val="8"/>
        </w:rPr>
        <w:t xml:space="preserve"> </w:t>
      </w:r>
      <w:r w:rsidRPr="00356553">
        <w:rPr>
          <w:rFonts w:ascii="Times New Roman" w:hAnsi="Times New Roman" w:cs="Times New Roman"/>
        </w:rPr>
        <w:t>y</w:t>
      </w:r>
      <w:r w:rsidRPr="00356553">
        <w:rPr>
          <w:rFonts w:ascii="Times New Roman" w:hAnsi="Times New Roman" w:cs="Times New Roman"/>
          <w:spacing w:val="11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8"/>
        </w:rPr>
        <w:t xml:space="preserve"> </w:t>
      </w:r>
      <w:r w:rsidRPr="00356553">
        <w:rPr>
          <w:rFonts w:ascii="Times New Roman" w:hAnsi="Times New Roman" w:cs="Times New Roman"/>
        </w:rPr>
        <w:t>variable</w:t>
      </w:r>
      <w:r w:rsidRPr="00356553">
        <w:rPr>
          <w:rFonts w:ascii="Times New Roman" w:hAnsi="Times New Roman" w:cs="Times New Roman"/>
          <w:spacing w:val="9"/>
        </w:rPr>
        <w:t xml:space="preserve"> </w:t>
      </w:r>
      <w:r w:rsidRPr="00356553">
        <w:rPr>
          <w:rFonts w:ascii="Times New Roman" w:hAnsi="Times New Roman" w:cs="Times New Roman"/>
        </w:rPr>
        <w:t>en</w:t>
      </w:r>
      <w:r w:rsidR="00356553" w:rsidRPr="00356553">
        <w:rPr>
          <w:rFonts w:ascii="Times New Roman" w:hAnsi="Times New Roman" w:cs="Times New Roman"/>
        </w:rPr>
        <w:t xml:space="preserve"> </w:t>
      </w:r>
      <w:r w:rsidRPr="00356553">
        <w:rPr>
          <w:rFonts w:ascii="Times New Roman" w:hAnsi="Times New Roman" w:cs="Times New Roman"/>
        </w:rPr>
        <w:t>$35 por habitación ocupada por día, ambos creciendo al 2% por año. El capital de trabajo se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="00745596">
        <w:rPr>
          <w:rFonts w:ascii="Times New Roman" w:hAnsi="Times New Roman" w:cs="Times New Roman"/>
        </w:rPr>
        <w:t>estima en $5m al inicio del primer año, en $2m al inicio del segundo (primer año de operaciones) y en $3 m desde el inicio del tercer año (segundo año de operaciones)</w:t>
      </w:r>
      <w:r w:rsidRPr="00356553">
        <w:rPr>
          <w:rFonts w:ascii="Times New Roman" w:hAnsi="Times New Roman" w:cs="Times New Roman"/>
        </w:rPr>
        <w:t>. A</w:t>
      </w:r>
      <w:r w:rsidRPr="00356553">
        <w:rPr>
          <w:rFonts w:ascii="Times New Roman" w:hAnsi="Times New Roman" w:cs="Times New Roman"/>
          <w:spacing w:val="1"/>
        </w:rPr>
        <w:t xml:space="preserve"> </w:t>
      </w:r>
      <w:r w:rsidRPr="00356553">
        <w:rPr>
          <w:rFonts w:ascii="Times New Roman" w:hAnsi="Times New Roman" w:cs="Times New Roman"/>
        </w:rPr>
        <w:t>partir del sexto año de operación se asume que</w:t>
      </w:r>
      <w:r w:rsidR="00356553" w:rsidRPr="00356553">
        <w:rPr>
          <w:rFonts w:ascii="Times New Roman" w:hAnsi="Times New Roman" w:cs="Times New Roman"/>
        </w:rPr>
        <w:t xml:space="preserve"> los flujos de fondos van a crecer al 2% anual a perpetuidad</w:t>
      </w:r>
      <w:r w:rsidRPr="00356553">
        <w:rPr>
          <w:rFonts w:ascii="Times New Roman" w:hAnsi="Times New Roman" w:cs="Times New Roman"/>
        </w:rPr>
        <w:t>.</w:t>
      </w:r>
    </w:p>
    <w:p w:rsidR="00BB7AEB" w:rsidRPr="00356553" w:rsidRDefault="00356553" w:rsidP="00BB7AEB">
      <w:pPr>
        <w:pStyle w:val="Textoindependiente"/>
        <w:spacing w:before="157"/>
        <w:rPr>
          <w:rFonts w:ascii="Times New Roman" w:hAnsi="Times New Roman" w:cs="Times New Roman"/>
        </w:rPr>
      </w:pPr>
      <w:r w:rsidRPr="00356553">
        <w:rPr>
          <w:rFonts w:ascii="Times New Roman" w:hAnsi="Times New Roman" w:cs="Times New Roman"/>
        </w:rPr>
        <w:t>Suponiendo que el costo de oportunidad del capital es igual al 10% y que la tasa corporativa del Impuestos a las Ganancias es del 21%, se</w:t>
      </w:r>
      <w:r w:rsidR="00BB7AEB" w:rsidRPr="00356553">
        <w:rPr>
          <w:rFonts w:ascii="Times New Roman" w:hAnsi="Times New Roman" w:cs="Times New Roman"/>
        </w:rPr>
        <w:t xml:space="preserve"> pide:</w:t>
      </w:r>
    </w:p>
    <w:p w:rsidR="00BB7AEB" w:rsidRPr="00356553" w:rsidRDefault="00BB7AEB" w:rsidP="00BB7AEB">
      <w:pPr>
        <w:pStyle w:val="Prrafodelista"/>
        <w:widowControl w:val="0"/>
        <w:numPr>
          <w:ilvl w:val="0"/>
          <w:numId w:val="4"/>
        </w:numPr>
        <w:tabs>
          <w:tab w:val="left" w:pos="941"/>
          <w:tab w:val="left" w:pos="942"/>
        </w:tabs>
        <w:autoSpaceDE w:val="0"/>
        <w:autoSpaceDN w:val="0"/>
        <w:spacing w:before="180" w:after="0" w:line="240" w:lineRule="auto"/>
        <w:ind w:hanging="481"/>
        <w:contextualSpacing w:val="0"/>
        <w:rPr>
          <w:rFonts w:ascii="Times New Roman" w:hAnsi="Times New Roman" w:cs="Times New Roman"/>
        </w:rPr>
      </w:pPr>
      <w:proofErr w:type="spellStart"/>
      <w:r w:rsidRPr="00356553">
        <w:rPr>
          <w:rFonts w:ascii="Times New Roman" w:hAnsi="Times New Roman" w:cs="Times New Roman"/>
        </w:rPr>
        <w:t>Calcular</w:t>
      </w:r>
      <w:proofErr w:type="spellEnd"/>
      <w:r w:rsidRPr="00356553">
        <w:rPr>
          <w:rFonts w:ascii="Times New Roman" w:hAnsi="Times New Roman" w:cs="Times New Roman"/>
        </w:rPr>
        <w:t xml:space="preserve"> el VAN</w:t>
      </w:r>
      <w:r w:rsidRPr="00356553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56553">
        <w:rPr>
          <w:rFonts w:ascii="Times New Roman" w:hAnsi="Times New Roman" w:cs="Times New Roman"/>
        </w:rPr>
        <w:t>del</w:t>
      </w:r>
      <w:proofErr w:type="gramEnd"/>
      <w:r w:rsidRPr="0035655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proyecto</w:t>
      </w:r>
      <w:proofErr w:type="spellEnd"/>
      <w:r w:rsidRPr="00356553">
        <w:rPr>
          <w:rFonts w:ascii="Times New Roman" w:hAnsi="Times New Roman" w:cs="Times New Roman"/>
        </w:rPr>
        <w:t>.</w:t>
      </w:r>
    </w:p>
    <w:p w:rsidR="00BB7AEB" w:rsidRPr="00356553" w:rsidRDefault="00BB7AEB" w:rsidP="00812998">
      <w:pPr>
        <w:pStyle w:val="Prrafodelista"/>
        <w:widowControl w:val="0"/>
        <w:numPr>
          <w:ilvl w:val="0"/>
          <w:numId w:val="4"/>
        </w:numPr>
        <w:tabs>
          <w:tab w:val="left" w:pos="941"/>
          <w:tab w:val="left" w:pos="942"/>
        </w:tabs>
        <w:autoSpaceDE w:val="0"/>
        <w:autoSpaceDN w:val="0"/>
        <w:spacing w:before="22" w:after="0"/>
        <w:ind w:right="116"/>
        <w:contextualSpacing w:val="0"/>
        <w:jc w:val="both"/>
        <w:rPr>
          <w:rFonts w:ascii="Times New Roman" w:hAnsi="Times New Roman" w:cs="Times New Roman"/>
        </w:rPr>
      </w:pPr>
      <w:r w:rsidRPr="00356553">
        <w:rPr>
          <w:rFonts w:ascii="Times New Roman" w:hAnsi="Times New Roman" w:cs="Times New Roman"/>
        </w:rPr>
        <w:t>¿</w:t>
      </w:r>
      <w:proofErr w:type="spellStart"/>
      <w:r w:rsidRPr="00356553">
        <w:rPr>
          <w:rFonts w:ascii="Times New Roman" w:hAnsi="Times New Roman" w:cs="Times New Roman"/>
        </w:rPr>
        <w:t>En</w:t>
      </w:r>
      <w:proofErr w:type="spellEnd"/>
      <w:r w:rsidRPr="00356553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qué</w:t>
      </w:r>
      <w:proofErr w:type="spellEnd"/>
      <w:r w:rsidRPr="00356553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porcentaje</w:t>
      </w:r>
      <w:proofErr w:type="spellEnd"/>
      <w:r w:rsidRPr="00356553">
        <w:rPr>
          <w:rFonts w:ascii="Times New Roman" w:hAnsi="Times New Roman" w:cs="Times New Roman"/>
          <w:spacing w:val="6"/>
        </w:rPr>
        <w:t xml:space="preserve"> </w:t>
      </w:r>
      <w:r w:rsidRPr="00356553">
        <w:rPr>
          <w:rFonts w:ascii="Times New Roman" w:hAnsi="Times New Roman" w:cs="Times New Roman"/>
        </w:rPr>
        <w:t>de</w:t>
      </w:r>
      <w:r w:rsidRPr="00356553">
        <w:rPr>
          <w:rFonts w:ascii="Times New Roman" w:hAnsi="Times New Roman" w:cs="Times New Roman"/>
          <w:spacing w:val="5"/>
        </w:rPr>
        <w:t xml:space="preserve"> </w:t>
      </w:r>
      <w:r w:rsidRPr="00356553">
        <w:rPr>
          <w:rFonts w:ascii="Times New Roman" w:hAnsi="Times New Roman" w:cs="Times New Roman"/>
        </w:rPr>
        <w:t>la</w:t>
      </w:r>
      <w:r w:rsidRPr="00356553">
        <w:rPr>
          <w:rFonts w:ascii="Times New Roman" w:hAnsi="Times New Roman" w:cs="Times New Roman"/>
          <w:spacing w:val="4"/>
        </w:rPr>
        <w:t xml:space="preserve"> </w:t>
      </w:r>
      <w:proofErr w:type="spellStart"/>
      <w:r w:rsidR="00745596">
        <w:rPr>
          <w:rFonts w:ascii="Times New Roman" w:hAnsi="Times New Roman" w:cs="Times New Roman"/>
        </w:rPr>
        <w:t>ocupación</w:t>
      </w:r>
      <w:proofErr w:type="spellEnd"/>
      <w:r w:rsidR="00745596">
        <w:rPr>
          <w:rFonts w:ascii="Times New Roman" w:hAnsi="Times New Roman" w:cs="Times New Roman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esperada</w:t>
      </w:r>
      <w:proofErr w:type="spellEnd"/>
      <w:r w:rsidRPr="00356553">
        <w:rPr>
          <w:rFonts w:ascii="Times New Roman" w:hAnsi="Times New Roman" w:cs="Times New Roman"/>
          <w:spacing w:val="4"/>
        </w:rPr>
        <w:t xml:space="preserve"> </w:t>
      </w:r>
      <w:r w:rsidRPr="00356553">
        <w:rPr>
          <w:rFonts w:ascii="Times New Roman" w:hAnsi="Times New Roman" w:cs="Times New Roman"/>
        </w:rPr>
        <w:t>se</w:t>
      </w:r>
      <w:r w:rsidRPr="00356553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encuentra</w:t>
      </w:r>
      <w:proofErr w:type="spellEnd"/>
      <w:r w:rsidRPr="00356553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en</w:t>
      </w:r>
      <w:proofErr w:type="spellEnd"/>
      <w:r w:rsidRPr="00356553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equilibrio</w:t>
      </w:r>
      <w:proofErr w:type="spellEnd"/>
      <w:r w:rsidRPr="00356553">
        <w:rPr>
          <w:rFonts w:ascii="Times New Roman" w:hAnsi="Times New Roman" w:cs="Times New Roman"/>
          <w:spacing w:val="4"/>
        </w:rPr>
        <w:t xml:space="preserve"> </w:t>
      </w:r>
      <w:r w:rsidRPr="00356553">
        <w:rPr>
          <w:rFonts w:ascii="Times New Roman" w:hAnsi="Times New Roman" w:cs="Times New Roman"/>
        </w:rPr>
        <w:t>el</w:t>
      </w:r>
      <w:r w:rsidRPr="00356553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proyecto</w:t>
      </w:r>
      <w:proofErr w:type="spellEnd"/>
      <w:r w:rsidRPr="00356553">
        <w:rPr>
          <w:rFonts w:ascii="Times New Roman" w:hAnsi="Times New Roman" w:cs="Times New Roman"/>
          <w:spacing w:val="-47"/>
        </w:rPr>
        <w:t xml:space="preserve"> </w:t>
      </w:r>
      <w:r w:rsidRPr="00356553">
        <w:rPr>
          <w:rFonts w:ascii="Times New Roman" w:hAnsi="Times New Roman" w:cs="Times New Roman"/>
        </w:rPr>
        <w:t>(</w:t>
      </w:r>
      <w:proofErr w:type="spellStart"/>
      <w:r w:rsidRPr="00356553">
        <w:rPr>
          <w:rFonts w:ascii="Times New Roman" w:hAnsi="Times New Roman" w:cs="Times New Roman"/>
        </w:rPr>
        <w:t>criterio</w:t>
      </w:r>
      <w:proofErr w:type="spellEnd"/>
      <w:r w:rsidRPr="00356553">
        <w:rPr>
          <w:rFonts w:ascii="Times New Roman" w:hAnsi="Times New Roman" w:cs="Times New Roman"/>
          <w:spacing w:val="-1"/>
        </w:rPr>
        <w:t xml:space="preserve"> </w:t>
      </w:r>
      <w:r w:rsidRPr="00356553">
        <w:rPr>
          <w:rFonts w:ascii="Times New Roman" w:hAnsi="Times New Roman" w:cs="Times New Roman"/>
        </w:rPr>
        <w:t>VAN)?</w:t>
      </w:r>
      <w:r w:rsidRPr="00356553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>¿</w:t>
      </w:r>
      <w:proofErr w:type="spellStart"/>
      <w:r w:rsidRPr="00356553">
        <w:rPr>
          <w:rFonts w:ascii="Times New Roman" w:hAnsi="Times New Roman" w:cs="Times New Roman"/>
        </w:rPr>
        <w:t>Recomendaría</w:t>
      </w:r>
      <w:proofErr w:type="spellEnd"/>
      <w:r w:rsidRPr="00356553">
        <w:rPr>
          <w:rFonts w:ascii="Times New Roman" w:hAnsi="Times New Roman" w:cs="Times New Roman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aprobar</w:t>
      </w:r>
      <w:proofErr w:type="spellEnd"/>
      <w:r w:rsidR="00812998">
        <w:rPr>
          <w:rFonts w:ascii="Times New Roman" w:hAnsi="Times New Roman" w:cs="Times New Roman"/>
        </w:rPr>
        <w:t xml:space="preserve"> el </w:t>
      </w:r>
      <w:proofErr w:type="spellStart"/>
      <w:r w:rsidR="00812998">
        <w:rPr>
          <w:rFonts w:ascii="Times New Roman" w:hAnsi="Times New Roman" w:cs="Times New Roman"/>
        </w:rPr>
        <w:t>proyecto</w:t>
      </w:r>
      <w:proofErr w:type="spellEnd"/>
      <w:r w:rsidRPr="00356553">
        <w:rPr>
          <w:rFonts w:ascii="Times New Roman" w:hAnsi="Times New Roman" w:cs="Times New Roman"/>
        </w:rPr>
        <w:t>,</w:t>
      </w:r>
      <w:r w:rsidRPr="0035655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rechazar</w:t>
      </w:r>
      <w:r w:rsidR="00812998">
        <w:rPr>
          <w:rFonts w:ascii="Times New Roman" w:hAnsi="Times New Roman" w:cs="Times New Roman"/>
          <w:spacing w:val="-3"/>
        </w:rPr>
        <w:t>lo</w:t>
      </w:r>
      <w:proofErr w:type="spellEnd"/>
      <w:r w:rsidR="00812998">
        <w:rPr>
          <w:rFonts w:ascii="Times New Roman" w:hAnsi="Times New Roman" w:cs="Times New Roman"/>
          <w:spacing w:val="-3"/>
        </w:rPr>
        <w:t xml:space="preserve"> </w:t>
      </w:r>
      <w:r w:rsidRPr="00356553">
        <w:rPr>
          <w:rFonts w:ascii="Times New Roman" w:hAnsi="Times New Roman" w:cs="Times New Roman"/>
        </w:rPr>
        <w:t xml:space="preserve">o </w:t>
      </w:r>
      <w:proofErr w:type="spellStart"/>
      <w:r w:rsidRPr="00356553">
        <w:rPr>
          <w:rFonts w:ascii="Times New Roman" w:hAnsi="Times New Roman" w:cs="Times New Roman"/>
        </w:rPr>
        <w:t>realizar</w:t>
      </w:r>
      <w:proofErr w:type="spellEnd"/>
      <w:r w:rsidRPr="0035655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estudios</w:t>
      </w:r>
      <w:proofErr w:type="spellEnd"/>
      <w:r w:rsidRPr="0035655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56553">
        <w:rPr>
          <w:rFonts w:ascii="Times New Roman" w:hAnsi="Times New Roman" w:cs="Times New Roman"/>
        </w:rPr>
        <w:t>adicionales</w:t>
      </w:r>
      <w:proofErr w:type="spellEnd"/>
      <w:r w:rsidRPr="00356553">
        <w:rPr>
          <w:rFonts w:ascii="Times New Roman" w:hAnsi="Times New Roman" w:cs="Times New Roman"/>
        </w:rPr>
        <w:t>?</w:t>
      </w:r>
    </w:p>
    <w:p w:rsidR="00BB7AEB" w:rsidRPr="00356553" w:rsidRDefault="00BB7AEB" w:rsidP="00BB7AEB">
      <w:pPr>
        <w:rPr>
          <w:rFonts w:ascii="Times New Roman" w:hAnsi="Times New Roman" w:cs="Times New Roman"/>
          <w:sz w:val="24"/>
          <w:szCs w:val="24"/>
          <w:lang w:val="es-AR"/>
        </w:rPr>
      </w:pPr>
    </w:p>
    <w:sectPr w:rsidR="00BB7AEB" w:rsidRPr="00356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1B02"/>
    <w:multiLevelType w:val="hybridMultilevel"/>
    <w:tmpl w:val="D0527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6F85"/>
    <w:multiLevelType w:val="hybridMultilevel"/>
    <w:tmpl w:val="A9D4D34E"/>
    <w:lvl w:ilvl="0" w:tplc="942000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C5F9D"/>
    <w:multiLevelType w:val="hybridMultilevel"/>
    <w:tmpl w:val="4F8881F4"/>
    <w:lvl w:ilvl="0" w:tplc="3DD80D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974E28"/>
    <w:multiLevelType w:val="hybridMultilevel"/>
    <w:tmpl w:val="376EF2F0"/>
    <w:lvl w:ilvl="0" w:tplc="76DC6EAA">
      <w:start w:val="1"/>
      <w:numFmt w:val="decimal"/>
      <w:lvlText w:val="%1)"/>
      <w:lvlJc w:val="left"/>
      <w:pPr>
        <w:ind w:left="941" w:hanging="48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F8CB14C">
      <w:numFmt w:val="bullet"/>
      <w:lvlText w:val="•"/>
      <w:lvlJc w:val="left"/>
      <w:pPr>
        <w:ind w:left="1718" w:hanging="480"/>
      </w:pPr>
      <w:rPr>
        <w:rFonts w:hint="default"/>
        <w:lang w:val="es-ES" w:eastAsia="en-US" w:bidi="ar-SA"/>
      </w:rPr>
    </w:lvl>
    <w:lvl w:ilvl="2" w:tplc="4D48539C">
      <w:numFmt w:val="bullet"/>
      <w:lvlText w:val="•"/>
      <w:lvlJc w:val="left"/>
      <w:pPr>
        <w:ind w:left="2497" w:hanging="480"/>
      </w:pPr>
      <w:rPr>
        <w:rFonts w:hint="default"/>
        <w:lang w:val="es-ES" w:eastAsia="en-US" w:bidi="ar-SA"/>
      </w:rPr>
    </w:lvl>
    <w:lvl w:ilvl="3" w:tplc="1324C00E">
      <w:numFmt w:val="bullet"/>
      <w:lvlText w:val="•"/>
      <w:lvlJc w:val="left"/>
      <w:pPr>
        <w:ind w:left="3275" w:hanging="480"/>
      </w:pPr>
      <w:rPr>
        <w:rFonts w:hint="default"/>
        <w:lang w:val="es-ES" w:eastAsia="en-US" w:bidi="ar-SA"/>
      </w:rPr>
    </w:lvl>
    <w:lvl w:ilvl="4" w:tplc="67080DD6">
      <w:numFmt w:val="bullet"/>
      <w:lvlText w:val="•"/>
      <w:lvlJc w:val="left"/>
      <w:pPr>
        <w:ind w:left="4054" w:hanging="480"/>
      </w:pPr>
      <w:rPr>
        <w:rFonts w:hint="default"/>
        <w:lang w:val="es-ES" w:eastAsia="en-US" w:bidi="ar-SA"/>
      </w:rPr>
    </w:lvl>
    <w:lvl w:ilvl="5" w:tplc="41B66C8C">
      <w:numFmt w:val="bullet"/>
      <w:lvlText w:val="•"/>
      <w:lvlJc w:val="left"/>
      <w:pPr>
        <w:ind w:left="4833" w:hanging="480"/>
      </w:pPr>
      <w:rPr>
        <w:rFonts w:hint="default"/>
        <w:lang w:val="es-ES" w:eastAsia="en-US" w:bidi="ar-SA"/>
      </w:rPr>
    </w:lvl>
    <w:lvl w:ilvl="6" w:tplc="C7083054">
      <w:numFmt w:val="bullet"/>
      <w:lvlText w:val="•"/>
      <w:lvlJc w:val="left"/>
      <w:pPr>
        <w:ind w:left="5611" w:hanging="480"/>
      </w:pPr>
      <w:rPr>
        <w:rFonts w:hint="default"/>
        <w:lang w:val="es-ES" w:eastAsia="en-US" w:bidi="ar-SA"/>
      </w:rPr>
    </w:lvl>
    <w:lvl w:ilvl="7" w:tplc="84D0C6D6">
      <w:numFmt w:val="bullet"/>
      <w:lvlText w:val="•"/>
      <w:lvlJc w:val="left"/>
      <w:pPr>
        <w:ind w:left="6390" w:hanging="480"/>
      </w:pPr>
      <w:rPr>
        <w:rFonts w:hint="default"/>
        <w:lang w:val="es-ES" w:eastAsia="en-US" w:bidi="ar-SA"/>
      </w:rPr>
    </w:lvl>
    <w:lvl w:ilvl="8" w:tplc="8408B04C">
      <w:numFmt w:val="bullet"/>
      <w:lvlText w:val="•"/>
      <w:lvlJc w:val="left"/>
      <w:pPr>
        <w:ind w:left="7169" w:hanging="480"/>
      </w:pPr>
      <w:rPr>
        <w:rFonts w:hint="default"/>
        <w:lang w:val="es-ES" w:eastAsia="en-US" w:bidi="ar-SA"/>
      </w:rPr>
    </w:lvl>
  </w:abstractNum>
  <w:abstractNum w:abstractNumId="4" w15:restartNumberingAfterBreak="0">
    <w:nsid w:val="5C171DF5"/>
    <w:multiLevelType w:val="hybridMultilevel"/>
    <w:tmpl w:val="D6621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C5515"/>
    <w:multiLevelType w:val="hybridMultilevel"/>
    <w:tmpl w:val="7A4AC59E"/>
    <w:lvl w:ilvl="0" w:tplc="96A82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98"/>
    <w:rsid w:val="0014450D"/>
    <w:rsid w:val="00356553"/>
    <w:rsid w:val="003A3898"/>
    <w:rsid w:val="00410F55"/>
    <w:rsid w:val="005F2CED"/>
    <w:rsid w:val="00626FF1"/>
    <w:rsid w:val="00745596"/>
    <w:rsid w:val="00812998"/>
    <w:rsid w:val="00B44110"/>
    <w:rsid w:val="00B870DA"/>
    <w:rsid w:val="00B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C53A"/>
  <w15:chartTrackingRefBased/>
  <w15:docId w15:val="{F25429EC-9E6C-43C5-BB1F-7B6228F3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3898"/>
    <w:pPr>
      <w:tabs>
        <w:tab w:val="center" w:pos="4252"/>
        <w:tab w:val="right" w:pos="8504"/>
      </w:tabs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A389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1"/>
    <w:qFormat/>
    <w:rsid w:val="003A389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BB7AEB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7AE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Univ.de San Andrés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Univ.de San Andrés</dc:creator>
  <cp:keywords/>
  <dc:description/>
  <cp:lastModifiedBy>Fernandez Molero, Diego</cp:lastModifiedBy>
  <cp:revision>2</cp:revision>
  <dcterms:created xsi:type="dcterms:W3CDTF">2022-11-07T19:13:00Z</dcterms:created>
  <dcterms:modified xsi:type="dcterms:W3CDTF">2022-11-07T19:13:00Z</dcterms:modified>
</cp:coreProperties>
</file>