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A27DD" w14:textId="1B18A434" w:rsidR="00DF3DA0" w:rsidRDefault="0063750A">
      <w:pPr>
        <w:rPr>
          <w:sz w:val="36"/>
        </w:rPr>
      </w:pPr>
      <w:r>
        <w:rPr>
          <w:sz w:val="36"/>
        </w:rPr>
        <w:t>Hypothesis is a theory, or a model, or a claim</w:t>
      </w:r>
    </w:p>
    <w:p w14:paraId="1B601AC3" w14:textId="78F20735" w:rsidR="0063750A" w:rsidRDefault="0063750A">
      <w:pPr>
        <w:rPr>
          <w:sz w:val="36"/>
        </w:rPr>
      </w:pPr>
      <w:r>
        <w:rPr>
          <w:sz w:val="36"/>
        </w:rPr>
        <w:t xml:space="preserve">Ex: Earth is flat. </w:t>
      </w:r>
    </w:p>
    <w:p w14:paraId="780B708A" w14:textId="58E548B1" w:rsidR="0063750A" w:rsidRDefault="0063750A">
      <w:pPr>
        <w:rPr>
          <w:sz w:val="36"/>
        </w:rPr>
      </w:pPr>
      <w:r>
        <w:rPr>
          <w:sz w:val="36"/>
        </w:rPr>
        <w:t>We call the hypothesis that is believed by majority or claim made by authority as the Null Hypothesis.</w:t>
      </w:r>
    </w:p>
    <w:p w14:paraId="6F22A270" w14:textId="54551725" w:rsidR="0063750A" w:rsidRDefault="0063750A">
      <w:pPr>
        <w:rPr>
          <w:sz w:val="36"/>
        </w:rPr>
      </w:pPr>
      <w:r>
        <w:rPr>
          <w:sz w:val="36"/>
        </w:rPr>
        <w:t>Null Hypothesis --- H</w:t>
      </w:r>
      <w:r w:rsidRPr="0063750A">
        <w:rPr>
          <w:sz w:val="36"/>
          <w:vertAlign w:val="subscript"/>
        </w:rPr>
        <w:t>0</w:t>
      </w:r>
    </w:p>
    <w:p w14:paraId="27C92802" w14:textId="67FBADED" w:rsidR="0063750A" w:rsidRDefault="0063750A">
      <w:pPr>
        <w:rPr>
          <w:sz w:val="36"/>
        </w:rPr>
      </w:pPr>
      <w:r>
        <w:rPr>
          <w:sz w:val="36"/>
        </w:rPr>
        <w:t xml:space="preserve">Ex: the earth is sphere. </w:t>
      </w:r>
    </w:p>
    <w:p w14:paraId="3D4C3BE2" w14:textId="79A2BB65" w:rsidR="0063750A" w:rsidRDefault="0063750A">
      <w:pPr>
        <w:rPr>
          <w:sz w:val="36"/>
        </w:rPr>
      </w:pPr>
      <w:r>
        <w:rPr>
          <w:sz w:val="36"/>
        </w:rPr>
        <w:t xml:space="preserve">The claim (hypothesis) that is a new theory or a new model, or proposed by researchers, is called Alternative Hypothesis </w:t>
      </w:r>
      <w:r>
        <w:rPr>
          <w:rFonts w:hint="eastAsia"/>
          <w:sz w:val="36"/>
        </w:rPr>
        <w:t>（</w:t>
      </w:r>
      <w:r>
        <w:rPr>
          <w:rFonts w:hint="eastAsia"/>
          <w:sz w:val="36"/>
        </w:rPr>
        <w:t>H</w:t>
      </w:r>
      <w:r>
        <w:rPr>
          <w:sz w:val="36"/>
        </w:rPr>
        <w:t>ypotheses (</w:t>
      </w:r>
      <w:proofErr w:type="gramStart"/>
      <w:r>
        <w:rPr>
          <w:sz w:val="36"/>
        </w:rPr>
        <w:t>pl.)</w:t>
      </w:r>
      <w:r>
        <w:rPr>
          <w:rFonts w:hint="eastAsia"/>
          <w:sz w:val="36"/>
        </w:rPr>
        <w:t>）</w:t>
      </w:r>
      <w:proofErr w:type="gramEnd"/>
      <w:r>
        <w:rPr>
          <w:sz w:val="36"/>
        </w:rPr>
        <w:t>.</w:t>
      </w:r>
    </w:p>
    <w:p w14:paraId="5EDBCCD3" w14:textId="77567188" w:rsidR="0063750A" w:rsidRDefault="0063750A">
      <w:pPr>
        <w:rPr>
          <w:sz w:val="36"/>
          <w:vertAlign w:val="subscript"/>
        </w:rPr>
      </w:pPr>
      <w:r>
        <w:rPr>
          <w:sz w:val="36"/>
        </w:rPr>
        <w:t>Alternative Hypothesis ---- H</w:t>
      </w:r>
      <w:r w:rsidRPr="0063750A">
        <w:rPr>
          <w:sz w:val="36"/>
          <w:vertAlign w:val="subscript"/>
        </w:rPr>
        <w:t>1</w:t>
      </w:r>
    </w:p>
    <w:p w14:paraId="4A4E58E1" w14:textId="03674AE9" w:rsidR="0063750A" w:rsidRDefault="0063750A">
      <w:pPr>
        <w:rPr>
          <w:sz w:val="36"/>
        </w:rPr>
      </w:pPr>
      <w:r w:rsidRPr="0063750A">
        <w:rPr>
          <w:sz w:val="36"/>
        </w:rPr>
        <w:t>H</w:t>
      </w:r>
      <w:r w:rsidRPr="0063750A">
        <w:rPr>
          <w:sz w:val="36"/>
          <w:vertAlign w:val="subscript"/>
        </w:rPr>
        <w:t>0</w:t>
      </w:r>
      <w:r>
        <w:rPr>
          <w:sz w:val="36"/>
        </w:rPr>
        <w:t xml:space="preserve">: Earth is flat. </w:t>
      </w:r>
    </w:p>
    <w:p w14:paraId="1CBECBD0" w14:textId="39FDFDD9" w:rsidR="0063750A" w:rsidRDefault="0063750A">
      <w:pPr>
        <w:rPr>
          <w:sz w:val="36"/>
        </w:rPr>
      </w:pPr>
      <w:r>
        <w:rPr>
          <w:sz w:val="36"/>
        </w:rPr>
        <w:t>H</w:t>
      </w:r>
      <w:r w:rsidRPr="0063750A">
        <w:rPr>
          <w:sz w:val="36"/>
          <w:vertAlign w:val="subscript"/>
        </w:rPr>
        <w:t>1</w:t>
      </w:r>
      <w:r>
        <w:rPr>
          <w:sz w:val="36"/>
        </w:rPr>
        <w:t>: Earth is sphere.</w:t>
      </w:r>
    </w:p>
    <w:p w14:paraId="60004951" w14:textId="72FBFE1C" w:rsidR="0063750A" w:rsidRDefault="0063750A">
      <w:pPr>
        <w:rPr>
          <w:sz w:val="36"/>
        </w:rPr>
      </w:pPr>
      <w:r>
        <w:rPr>
          <w:sz w:val="36"/>
        </w:rPr>
        <w:t>The process of determining which hypothesis to accept is called Hypothesis testing (HT).</w:t>
      </w:r>
    </w:p>
    <w:p w14:paraId="48507214" w14:textId="215C03AB" w:rsidR="0063750A" w:rsidRDefault="0063750A">
      <w:pPr>
        <w:rPr>
          <w:sz w:val="36"/>
        </w:rPr>
      </w:pPr>
      <w:r>
        <w:rPr>
          <w:sz w:val="36"/>
        </w:rPr>
        <w:t xml:space="preserve">HT must be based on the observation (data). If H0 cannot explain the observation, but H1 can, then it is strong evidence that H1 should be true. WE often assume H0 is true, and if the observation is consistent with H0, this means that we should accept H0; If </w:t>
      </w:r>
      <w:r w:rsidR="00ED035E">
        <w:rPr>
          <w:sz w:val="36"/>
        </w:rPr>
        <w:t>H0 cannot explain the observed data, this indicates that H0 is wrong, we should reject H0.</w:t>
      </w:r>
    </w:p>
    <w:p w14:paraId="0CD71828" w14:textId="409F2229" w:rsidR="0063750A" w:rsidRDefault="00ED035E">
      <w:pPr>
        <w:rPr>
          <w:sz w:val="36"/>
        </w:rPr>
      </w:pPr>
      <w:r>
        <w:rPr>
          <w:sz w:val="36"/>
        </w:rPr>
        <w:t xml:space="preserve">In this chapter, the H0 or H1 are the claims about the parameters. </w:t>
      </w:r>
    </w:p>
    <w:p w14:paraId="33EE5EF4" w14:textId="49DCF41A" w:rsidR="00ED035E" w:rsidRDefault="00ED035E">
      <w:pPr>
        <w:rPr>
          <w:sz w:val="36"/>
        </w:rPr>
      </w:pPr>
      <w:r>
        <w:rPr>
          <w:sz w:val="36"/>
        </w:rPr>
        <w:lastRenderedPageBreak/>
        <w:t>C</w:t>
      </w:r>
      <w:r>
        <w:rPr>
          <w:rFonts w:hint="eastAsia"/>
          <w:sz w:val="36"/>
        </w:rPr>
        <w:t>laim</w:t>
      </w:r>
      <w:r>
        <w:rPr>
          <w:sz w:val="36"/>
        </w:rPr>
        <w:t xml:space="preserve">: average house price in Springfield is 300K. This is a statement about the population mean value mu. If this claim is made by some organization, then it is Null Hypothesis. </w:t>
      </w:r>
    </w:p>
    <w:p w14:paraId="3C8D678E" w14:textId="66893D1A" w:rsidR="00ED035E" w:rsidRDefault="00ED035E">
      <w:pPr>
        <w:rPr>
          <w:sz w:val="36"/>
        </w:rPr>
      </w:pPr>
      <w:r>
        <w:rPr>
          <w:sz w:val="36"/>
        </w:rPr>
        <w:t>H0: mu = 300K.</w:t>
      </w:r>
    </w:p>
    <w:p w14:paraId="39FA0B34" w14:textId="4AECECD3" w:rsidR="00ED035E" w:rsidRDefault="00ED035E">
      <w:pPr>
        <w:rPr>
          <w:sz w:val="36"/>
        </w:rPr>
      </w:pPr>
      <w:r>
        <w:rPr>
          <w:sz w:val="36"/>
        </w:rPr>
        <w:t xml:space="preserve">If a customer did some research, and he believed that the average price should be less than 300K. this is the alternative hypothesis, this is </w:t>
      </w:r>
    </w:p>
    <w:p w14:paraId="7E4646EC" w14:textId="659CE66E" w:rsidR="00ED035E" w:rsidRDefault="00ED035E">
      <w:pPr>
        <w:rPr>
          <w:sz w:val="36"/>
        </w:rPr>
      </w:pPr>
      <w:r>
        <w:rPr>
          <w:sz w:val="36"/>
        </w:rPr>
        <w:t xml:space="preserve">H1: mu &lt; 300K. </w:t>
      </w:r>
    </w:p>
    <w:p w14:paraId="4F40F4F5" w14:textId="0A024388" w:rsidR="000029D1" w:rsidRDefault="000029D1">
      <w:pPr>
        <w:rPr>
          <w:sz w:val="36"/>
        </w:rPr>
      </w:pPr>
    </w:p>
    <w:p w14:paraId="13E57ACC" w14:textId="631522B5" w:rsidR="000029D1" w:rsidRDefault="000029D1">
      <w:pPr>
        <w:rPr>
          <w:sz w:val="36"/>
        </w:rPr>
      </w:pPr>
      <w:r>
        <w:rPr>
          <w:sz w:val="36"/>
        </w:rPr>
        <w:t>The tail probability is called p-value, which could be used to measure “close” or “far”.</w:t>
      </w:r>
    </w:p>
    <w:p w14:paraId="3CE17503" w14:textId="0602D975" w:rsidR="000029D1" w:rsidRDefault="000029D1">
      <w:pPr>
        <w:rPr>
          <w:sz w:val="36"/>
        </w:rPr>
      </w:pPr>
      <w:r>
        <w:rPr>
          <w:sz w:val="36"/>
        </w:rPr>
        <w:t>If p-value is small -</w:t>
      </w:r>
      <w:r w:rsidRPr="000029D1">
        <w:rPr>
          <w:sz w:val="36"/>
        </w:rPr>
        <w:sym w:font="Wingdings" w:char="F0E0"/>
      </w:r>
      <w:r>
        <w:rPr>
          <w:sz w:val="36"/>
        </w:rPr>
        <w:t xml:space="preserve"> tail prob is small--</w:t>
      </w:r>
      <w:r w:rsidRPr="000029D1">
        <w:rPr>
          <w:sz w:val="36"/>
        </w:rPr>
        <w:sym w:font="Wingdings" w:char="F0E0"/>
      </w:r>
      <w:r>
        <w:rPr>
          <w:sz w:val="36"/>
        </w:rPr>
        <w:t>X bar and mu are far away --</w:t>
      </w:r>
      <w:r w:rsidRPr="000029D1">
        <w:rPr>
          <w:sz w:val="36"/>
        </w:rPr>
        <w:sym w:font="Wingdings" w:char="F0E0"/>
      </w:r>
      <w:r>
        <w:rPr>
          <w:sz w:val="36"/>
        </w:rPr>
        <w:t xml:space="preserve"> we should reject H0</w:t>
      </w:r>
    </w:p>
    <w:p w14:paraId="365D12A1" w14:textId="7045DAC8" w:rsidR="000029D1" w:rsidRDefault="000029D1">
      <w:pPr>
        <w:rPr>
          <w:sz w:val="36"/>
        </w:rPr>
      </w:pPr>
      <w:r>
        <w:rPr>
          <w:sz w:val="36"/>
        </w:rPr>
        <w:t>If p-value is big -</w:t>
      </w:r>
      <w:r w:rsidRPr="000029D1">
        <w:rPr>
          <w:sz w:val="36"/>
        </w:rPr>
        <w:sym w:font="Wingdings" w:char="F0E0"/>
      </w:r>
      <w:r>
        <w:rPr>
          <w:sz w:val="36"/>
        </w:rPr>
        <w:t xml:space="preserve"> tail prob is big --</w:t>
      </w:r>
      <w:r w:rsidRPr="000029D1">
        <w:rPr>
          <w:sz w:val="36"/>
        </w:rPr>
        <w:sym w:font="Wingdings" w:char="F0E0"/>
      </w:r>
      <w:r>
        <w:rPr>
          <w:sz w:val="36"/>
        </w:rPr>
        <w:t xml:space="preserve"> X bar and mu are close --</w:t>
      </w:r>
      <w:r w:rsidRPr="000029D1">
        <w:rPr>
          <w:sz w:val="36"/>
        </w:rPr>
        <w:sym w:font="Wingdings" w:char="F0E0"/>
      </w:r>
      <w:r>
        <w:rPr>
          <w:sz w:val="36"/>
        </w:rPr>
        <w:t>consistent with H0 and we accept H0</w:t>
      </w:r>
    </w:p>
    <w:p w14:paraId="42E72145" w14:textId="4F67C4BE" w:rsidR="000029D1" w:rsidRDefault="000029D1">
      <w:pPr>
        <w:rPr>
          <w:sz w:val="36"/>
        </w:rPr>
      </w:pPr>
      <w:r>
        <w:rPr>
          <w:sz w:val="36"/>
        </w:rPr>
        <w:t xml:space="preserve">Simplifying: p-value small </w:t>
      </w:r>
      <w:r w:rsidRPr="000029D1">
        <w:rPr>
          <w:sz w:val="36"/>
        </w:rPr>
        <w:sym w:font="Wingdings" w:char="F0E0"/>
      </w:r>
      <w:r>
        <w:rPr>
          <w:sz w:val="36"/>
        </w:rPr>
        <w:t>Reject H0; p-value big</w:t>
      </w:r>
      <w:r w:rsidRPr="000029D1">
        <w:rPr>
          <w:sz w:val="36"/>
        </w:rPr>
        <w:sym w:font="Wingdings" w:char="F0E0"/>
      </w:r>
      <w:r>
        <w:rPr>
          <w:sz w:val="36"/>
        </w:rPr>
        <w:t xml:space="preserve"> accept H0</w:t>
      </w:r>
    </w:p>
    <w:p w14:paraId="5AF37CBF" w14:textId="0FE80A69" w:rsidR="000029D1" w:rsidRDefault="000029D1">
      <w:pPr>
        <w:rPr>
          <w:sz w:val="36"/>
        </w:rPr>
      </w:pPr>
      <w:r>
        <w:rPr>
          <w:sz w:val="36"/>
        </w:rPr>
        <w:t xml:space="preserve">p-value is small or big relative to a significant level alpha. </w:t>
      </w:r>
    </w:p>
    <w:p w14:paraId="53E416B7" w14:textId="67B25111" w:rsidR="000029D1" w:rsidRDefault="000029D1">
      <w:pPr>
        <w:rPr>
          <w:sz w:val="36"/>
        </w:rPr>
      </w:pPr>
      <w:r>
        <w:rPr>
          <w:sz w:val="36"/>
        </w:rPr>
        <w:t>p-value&lt;alpha -</w:t>
      </w:r>
      <w:r w:rsidRPr="000029D1">
        <w:rPr>
          <w:sz w:val="36"/>
        </w:rPr>
        <w:sym w:font="Wingdings" w:char="F0E0"/>
      </w:r>
      <w:r>
        <w:rPr>
          <w:sz w:val="36"/>
        </w:rPr>
        <w:t xml:space="preserve"> Reject H0</w:t>
      </w:r>
    </w:p>
    <w:p w14:paraId="3EDCF196" w14:textId="67D3937D" w:rsidR="000029D1" w:rsidRPr="0063750A" w:rsidRDefault="000029D1">
      <w:pPr>
        <w:rPr>
          <w:rFonts w:hint="eastAsia"/>
          <w:sz w:val="36"/>
        </w:rPr>
      </w:pPr>
      <w:r>
        <w:rPr>
          <w:sz w:val="36"/>
        </w:rPr>
        <w:t>p-value &gt;alpha -</w:t>
      </w:r>
      <w:r w:rsidRPr="000029D1">
        <w:rPr>
          <w:sz w:val="36"/>
        </w:rPr>
        <w:sym w:font="Wingdings" w:char="F0E0"/>
      </w:r>
      <w:r>
        <w:rPr>
          <w:sz w:val="36"/>
        </w:rPr>
        <w:t xml:space="preserve"> accept H0</w:t>
      </w:r>
      <w:bookmarkStart w:id="0" w:name="_GoBack"/>
      <w:bookmarkEnd w:id="0"/>
    </w:p>
    <w:sectPr w:rsidR="000029D1" w:rsidRPr="00637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0A"/>
    <w:rsid w:val="000029D1"/>
    <w:rsid w:val="000319C1"/>
    <w:rsid w:val="00455A7D"/>
    <w:rsid w:val="0063750A"/>
    <w:rsid w:val="00DF3DA0"/>
    <w:rsid w:val="00ED0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906B"/>
  <w15:chartTrackingRefBased/>
  <w15:docId w15:val="{C4F76DFB-B8A3-43D1-989E-1FD40978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Songfeng</dc:creator>
  <cp:keywords/>
  <dc:description/>
  <cp:lastModifiedBy>Zheng, Songfeng</cp:lastModifiedBy>
  <cp:revision>1</cp:revision>
  <dcterms:created xsi:type="dcterms:W3CDTF">2021-07-22T18:16:00Z</dcterms:created>
  <dcterms:modified xsi:type="dcterms:W3CDTF">2021-07-22T19:29:00Z</dcterms:modified>
</cp:coreProperties>
</file>