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015"/>
      </w:tblGrid>
      <w:tr w:rsidR="00912FE9" w:rsidRPr="000B68EC" w:rsidTr="00912FE9">
        <w:tc>
          <w:tcPr>
            <w:tcW w:w="7763" w:type="dxa"/>
          </w:tcPr>
          <w:p w:rsidR="00912FE9" w:rsidRPr="009F44AF" w:rsidRDefault="009C735E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confección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 :    29/09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Alerta Nº</w:t>
            </w:r>
            <w:r w:rsidR="009C735E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20</w:t>
            </w:r>
          </w:p>
        </w:tc>
      </w:tr>
      <w:tr w:rsidR="00912FE9" w:rsidRPr="000B68EC" w:rsidTr="00912FE9">
        <w:tc>
          <w:tcPr>
            <w:tcW w:w="7763" w:type="dxa"/>
          </w:tcPr>
          <w:p w:rsidR="00912FE9" w:rsidRPr="009F44AF" w:rsidRDefault="009C735E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del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incidente :    19/09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</w:p>
        </w:tc>
      </w:tr>
      <w:tr w:rsidR="00C8098F" w:rsidRPr="000B68EC" w:rsidTr="00765D66">
        <w:tc>
          <w:tcPr>
            <w:tcW w:w="9778" w:type="dxa"/>
            <w:gridSpan w:val="2"/>
          </w:tcPr>
          <w:p w:rsidR="00C8098F" w:rsidRPr="009F44AF" w:rsidRDefault="009C735E" w:rsidP="009C735E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TITULO : LESIÓN EN COLUMNA DURANTE LA LIMPIEZA DEL CONTENEDOR</w:t>
            </w:r>
          </w:p>
        </w:tc>
      </w:tr>
    </w:tbl>
    <w:p w:rsidR="00A60DC0" w:rsidRPr="009F44AF" w:rsidRDefault="00A60DC0" w:rsidP="0088073D">
      <w:pPr>
        <w:pStyle w:val="Ttulo2"/>
        <w:ind w:left="284"/>
        <w:jc w:val="both"/>
        <w:rPr>
          <w:rFonts w:cs="Arial"/>
          <w:color w:val="632423"/>
          <w:sz w:val="20"/>
          <w:lang w:val="es-MX"/>
        </w:rPr>
      </w:pPr>
      <w:r w:rsidRPr="009F44AF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9F44AF" w:rsidRDefault="00DD700C" w:rsidP="0088073D">
      <w:pPr>
        <w:jc w:val="both"/>
        <w:rPr>
          <w:sz w:val="20"/>
          <w:szCs w:val="20"/>
          <w:lang w:val="es-MX" w:eastAsia="en-GB"/>
        </w:rPr>
      </w:pPr>
    </w:p>
    <w:p w:rsidR="009C735E" w:rsidRPr="009C735E" w:rsidRDefault="009C735E" w:rsidP="0088073D">
      <w:pPr>
        <w:jc w:val="both"/>
        <w:rPr>
          <w:rFonts w:ascii="Arial" w:hAnsi="Arial" w:cs="Arial"/>
          <w:sz w:val="20"/>
          <w:szCs w:val="20"/>
        </w:rPr>
      </w:pPr>
      <w:r w:rsidRPr="009C735E">
        <w:rPr>
          <w:rFonts w:ascii="Arial" w:hAnsi="Arial" w:cs="Arial"/>
          <w:sz w:val="20"/>
          <w:szCs w:val="20"/>
        </w:rPr>
        <w:t xml:space="preserve">El día 19 de septiembre del 2016, aproximadamente a las 11:30 </w:t>
      </w:r>
      <w:proofErr w:type="spellStart"/>
      <w:r w:rsidRPr="009C735E">
        <w:rPr>
          <w:rFonts w:ascii="Arial" w:hAnsi="Arial" w:cs="Arial"/>
          <w:sz w:val="20"/>
          <w:szCs w:val="20"/>
        </w:rPr>
        <w:t>hs</w:t>
      </w:r>
      <w:proofErr w:type="spellEnd"/>
      <w:r w:rsidRPr="009C735E">
        <w:rPr>
          <w:rFonts w:ascii="Arial" w:hAnsi="Arial" w:cs="Arial"/>
          <w:sz w:val="20"/>
          <w:szCs w:val="20"/>
        </w:rPr>
        <w:t xml:space="preserve">, el chofer </w:t>
      </w:r>
      <w:r>
        <w:rPr>
          <w:rFonts w:ascii="Arial" w:hAnsi="Arial" w:cs="Arial"/>
          <w:sz w:val="20"/>
          <w:szCs w:val="20"/>
        </w:rPr>
        <w:t>de SEGAR</w:t>
      </w:r>
      <w:r w:rsidRPr="009C735E">
        <w:rPr>
          <w:rFonts w:ascii="Arial" w:hAnsi="Arial" w:cs="Arial"/>
          <w:sz w:val="20"/>
          <w:szCs w:val="20"/>
        </w:rPr>
        <w:t xml:space="preserve"> había llevado un contenedor con restos de fluidos de cementación a la cantera ubicada en Charco Bayo, en donde al momento de descargar el contenido había quedado un volumen pegado en el fondo del mencionado contenedor, por lo que el chofer procedió a golpearlo con una masa y en ese momento sintió dolor en la columna, a nivel de la cintura producto de la maniobra.</w:t>
      </w:r>
    </w:p>
    <w:p w:rsidR="009C735E" w:rsidRPr="009C735E" w:rsidRDefault="009C735E" w:rsidP="0088073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C735E">
        <w:rPr>
          <w:rFonts w:ascii="Arial" w:hAnsi="Arial" w:cs="Arial"/>
          <w:sz w:val="20"/>
          <w:szCs w:val="20"/>
          <w:lang w:val="es-AR"/>
        </w:rPr>
        <w:t xml:space="preserve">A la brevedad le da aviso telefónicamente de lo sucedido al supervisor de Segar y este al </w:t>
      </w:r>
      <w:proofErr w:type="spellStart"/>
      <w:r w:rsidRPr="009C735E">
        <w:rPr>
          <w:rFonts w:ascii="Arial" w:hAnsi="Arial" w:cs="Arial"/>
          <w:sz w:val="20"/>
          <w:szCs w:val="20"/>
          <w:lang w:val="es-AR"/>
        </w:rPr>
        <w:t>Company</w:t>
      </w:r>
      <w:proofErr w:type="spellEnd"/>
      <w:r w:rsidR="001B0D77">
        <w:rPr>
          <w:rFonts w:ascii="Arial" w:hAnsi="Arial" w:cs="Arial"/>
          <w:sz w:val="20"/>
          <w:szCs w:val="20"/>
          <w:lang w:val="es-AR"/>
        </w:rPr>
        <w:t xml:space="preserve"> </w:t>
      </w:r>
      <w:proofErr w:type="spellStart"/>
      <w:r w:rsidR="001B0D77">
        <w:rPr>
          <w:rFonts w:ascii="Arial" w:hAnsi="Arial" w:cs="Arial"/>
          <w:sz w:val="20"/>
          <w:szCs w:val="20"/>
          <w:lang w:val="es-AR"/>
        </w:rPr>
        <w:t>Man</w:t>
      </w:r>
      <w:proofErr w:type="spellEnd"/>
      <w:r w:rsidR="001B0D77">
        <w:rPr>
          <w:rFonts w:ascii="Arial" w:hAnsi="Arial" w:cs="Arial"/>
          <w:sz w:val="20"/>
          <w:szCs w:val="20"/>
          <w:lang w:val="es-AR"/>
        </w:rPr>
        <w:t xml:space="preserve">, mientras que </w:t>
      </w:r>
      <w:bookmarkStart w:id="0" w:name="_GoBack"/>
      <w:bookmarkEnd w:id="0"/>
      <w:r w:rsidR="0010716C">
        <w:rPr>
          <w:rFonts w:ascii="Arial" w:hAnsi="Arial" w:cs="Arial"/>
          <w:sz w:val="20"/>
          <w:szCs w:val="20"/>
          <w:lang w:val="es-AR"/>
        </w:rPr>
        <w:t>el chofer se dirigia</w:t>
      </w:r>
      <w:r w:rsidRPr="009C735E">
        <w:rPr>
          <w:rFonts w:ascii="Arial" w:hAnsi="Arial" w:cs="Arial"/>
          <w:sz w:val="20"/>
          <w:szCs w:val="20"/>
          <w:lang w:val="es-AR"/>
        </w:rPr>
        <w:t xml:space="preserve"> hasta la enfermería ubicada en la oficinas de PELSA debido a la cercanía del mismo, en donde se determinó que era necesario evaluar la lesión en un centro clínico, es por ello que se lo trasladó al </w:t>
      </w:r>
      <w:r w:rsidRPr="009C735E">
        <w:rPr>
          <w:rFonts w:ascii="Arial" w:hAnsi="Arial" w:cs="Arial"/>
          <w:sz w:val="20"/>
          <w:szCs w:val="20"/>
        </w:rPr>
        <w:t xml:space="preserve">Policlínico Modelo de </w:t>
      </w:r>
      <w:proofErr w:type="spellStart"/>
      <w:r w:rsidRPr="009C735E">
        <w:rPr>
          <w:rFonts w:ascii="Arial" w:hAnsi="Arial" w:cs="Arial"/>
          <w:sz w:val="20"/>
          <w:szCs w:val="20"/>
        </w:rPr>
        <w:t>Cipolleti</w:t>
      </w:r>
      <w:proofErr w:type="spellEnd"/>
      <w:r w:rsidRPr="009C735E">
        <w:rPr>
          <w:sz w:val="20"/>
          <w:szCs w:val="20"/>
        </w:rPr>
        <w:t xml:space="preserve"> </w:t>
      </w:r>
      <w:r w:rsidRPr="009C735E">
        <w:rPr>
          <w:rFonts w:ascii="Arial" w:hAnsi="Arial" w:cs="Arial"/>
          <w:sz w:val="20"/>
          <w:szCs w:val="20"/>
          <w:lang w:val="es-AR"/>
        </w:rPr>
        <w:t>para atención médica por ART por vehículo de la empresa.</w:t>
      </w:r>
    </w:p>
    <w:p w:rsidR="004D2594" w:rsidRPr="009F44AF" w:rsidRDefault="004D2594" w:rsidP="0088073D">
      <w:pPr>
        <w:jc w:val="both"/>
        <w:rPr>
          <w:rFonts w:ascii="Arial" w:hAnsi="Arial" w:cs="Arial"/>
          <w:sz w:val="20"/>
          <w:szCs w:val="20"/>
        </w:rPr>
      </w:pPr>
    </w:p>
    <w:p w:rsidR="00A60DC0" w:rsidRPr="009F44AF" w:rsidRDefault="00A60DC0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9F44AF" w:rsidRDefault="00A60DC0" w:rsidP="0088073D">
      <w:pPr>
        <w:ind w:left="284" w:right="282"/>
        <w:jc w:val="both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F741BF" w:rsidRDefault="009C735E" w:rsidP="00F741BF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 w:rsidRPr="009C735E">
        <w:rPr>
          <w:rFonts w:ascii="Arial" w:hAnsi="Arial" w:cs="Arial"/>
          <w:noProof/>
          <w:sz w:val="20"/>
          <w:szCs w:val="20"/>
        </w:rPr>
        <w:t>Utilizar una masa para golpear el contenedor (No se debe golpear para realizar la limpieza).</w:t>
      </w:r>
    </w:p>
    <w:p w:rsidR="00240F25" w:rsidRPr="00F741BF" w:rsidRDefault="00F741BF" w:rsidP="00F741BF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ES_tradnl"/>
        </w:rPr>
        <w:t>No existe un</w:t>
      </w:r>
      <w:r w:rsidRPr="00F741BF">
        <w:rPr>
          <w:rFonts w:ascii="Arial" w:hAnsi="Arial" w:cs="Arial"/>
          <w:noProof/>
          <w:sz w:val="20"/>
          <w:szCs w:val="20"/>
          <w:lang w:val="es-ES_tradnl"/>
        </w:rPr>
        <w:t xml:space="preserve"> procedimiento para descarga y limpieza de contenedores con cemento fraguado.</w:t>
      </w:r>
    </w:p>
    <w:p w:rsidR="00F741BF" w:rsidRPr="00F741BF" w:rsidRDefault="00F741BF" w:rsidP="00F741BF">
      <w:pPr>
        <w:pStyle w:val="Prrafodelista"/>
        <w:ind w:left="425"/>
        <w:jc w:val="both"/>
        <w:rPr>
          <w:rFonts w:ascii="Arial" w:hAnsi="Arial" w:cs="Arial"/>
          <w:noProof/>
          <w:sz w:val="20"/>
          <w:szCs w:val="20"/>
        </w:rPr>
      </w:pPr>
    </w:p>
    <w:p w:rsidR="00215C21" w:rsidRPr="009F44AF" w:rsidRDefault="00215C21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9F44AF" w:rsidRDefault="00215C21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7E2B69" w:rsidRPr="009F44AF" w:rsidRDefault="00595A9C" w:rsidP="0088073D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  </w:t>
      </w:r>
      <w:r w:rsidR="009C735E">
        <w:rPr>
          <w:rFonts w:ascii="Arial" w:hAnsi="Arial" w:cs="Arial"/>
          <w:sz w:val="16"/>
          <w:szCs w:val="16"/>
        </w:rPr>
        <w:t>DISOPATIA LUMBOSACRA MÚLTIPLE</w:t>
      </w:r>
    </w:p>
    <w:p w:rsidR="00A60DC0" w:rsidRPr="009F44AF" w:rsidRDefault="00215C21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A60DC0" w:rsidRPr="009F44AF" w:rsidRDefault="00A60DC0" w:rsidP="0088073D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9C735E" w:rsidRPr="009C735E" w:rsidRDefault="009C735E" w:rsidP="0088073D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 w:rsidRPr="009C735E">
        <w:rPr>
          <w:rFonts w:ascii="Arial" w:hAnsi="Arial" w:cs="Arial"/>
          <w:sz w:val="18"/>
          <w:szCs w:val="18"/>
        </w:rPr>
        <w:t>Realizar una nueva revisión en el IPER MOVIMIENTO DE CONTENEDORES, en donde se aclare, en la tarea de limpieza de contenedores, la Prohibición de golpear con  la masa el contenedor  y realizar el desprendimiento del fluido desde el nivel del suelo mediante el empleo de una pala y/o azadón.</w:t>
      </w:r>
    </w:p>
    <w:p w:rsidR="009C735E" w:rsidRPr="009C735E" w:rsidRDefault="00F741BF" w:rsidP="0088073D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</w:rPr>
        <w:t>Reunirse con el comité operativo para realizar el procedimiento de la descarga y limpieza de contenedores.</w:t>
      </w:r>
    </w:p>
    <w:p w:rsidR="008346AA" w:rsidRPr="00790E67" w:rsidRDefault="00A60DC0" w:rsidP="0088073D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 w:rsidRPr="009C735E">
        <w:rPr>
          <w:rFonts w:ascii="Arial" w:hAnsi="Arial" w:cs="Arial"/>
          <w:sz w:val="18"/>
          <w:szCs w:val="18"/>
          <w:lang w:val="es-MX"/>
        </w:rPr>
        <w:t xml:space="preserve">Realizar </w:t>
      </w:r>
      <w:r w:rsidR="00A463EF" w:rsidRPr="009C735E">
        <w:rPr>
          <w:rFonts w:ascii="Arial" w:hAnsi="Arial" w:cs="Arial"/>
          <w:sz w:val="18"/>
          <w:szCs w:val="18"/>
          <w:lang w:val="es-MX"/>
        </w:rPr>
        <w:t>un alerta de seguridad para difundir y prevenir las acciones indebidas en todas las operaciones de la empresa</w:t>
      </w:r>
      <w:r w:rsidR="002E798A" w:rsidRPr="009C735E">
        <w:rPr>
          <w:rFonts w:ascii="Arial" w:hAnsi="Arial" w:cs="Arial"/>
          <w:sz w:val="18"/>
          <w:szCs w:val="18"/>
          <w:lang w:val="es-MX"/>
        </w:rPr>
        <w:t>.</w:t>
      </w:r>
    </w:p>
    <w:p w:rsidR="00A463EF" w:rsidRDefault="009C735E" w:rsidP="0088073D">
      <w:pPr>
        <w:spacing w:before="40"/>
        <w:ind w:left="357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AR" w:eastAsia="es-AR"/>
        </w:rPr>
        <w:drawing>
          <wp:inline distT="0" distB="0" distL="0" distR="0" wp14:anchorId="6BC1C6E4" wp14:editId="03F80BD9">
            <wp:extent cx="2886075" cy="2152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6AA" w:rsidRDefault="008346AA" w:rsidP="0088073D">
      <w:pPr>
        <w:spacing w:before="40"/>
        <w:ind w:left="357"/>
        <w:jc w:val="both"/>
        <w:rPr>
          <w:rFonts w:ascii="Arial" w:hAnsi="Arial" w:cs="Arial"/>
          <w:lang w:val="es-MX"/>
        </w:rPr>
      </w:pPr>
    </w:p>
    <w:p w:rsidR="008346AA" w:rsidRDefault="008346AA" w:rsidP="0088073D">
      <w:pPr>
        <w:spacing w:before="40"/>
        <w:ind w:left="357"/>
        <w:jc w:val="both"/>
        <w:rPr>
          <w:rFonts w:ascii="Arial" w:hAnsi="Arial" w:cs="Arial"/>
          <w:lang w:val="es-MX"/>
        </w:rPr>
      </w:pPr>
    </w:p>
    <w:p w:rsidR="007E2B69" w:rsidRPr="009F44AF" w:rsidRDefault="008F5D08" w:rsidP="0088073D">
      <w:pPr>
        <w:ind w:right="282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9F44AF">
        <w:rPr>
          <w:rFonts w:ascii="Arial" w:hAnsi="Arial" w:cs="Arial"/>
          <w:sz w:val="20"/>
          <w:szCs w:val="20"/>
          <w:lang w:val="es-MX"/>
        </w:rPr>
        <w:t xml:space="preserve"> </w:t>
      </w:r>
      <w:r w:rsidRPr="009F44AF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9F44AF">
        <w:rPr>
          <w:rFonts w:ascii="Arial" w:hAnsi="Arial" w:cs="Arial"/>
          <w:b/>
          <w:sz w:val="20"/>
          <w:szCs w:val="20"/>
          <w:lang w:val="es-MX"/>
        </w:rPr>
        <w:t>.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9F44AF" w:rsidSect="00CB5F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CCB" w:rsidRDefault="00547CCB">
      <w:r>
        <w:separator/>
      </w:r>
    </w:p>
  </w:endnote>
  <w:endnote w:type="continuationSeparator" w:id="0">
    <w:p w:rsidR="00547CCB" w:rsidRDefault="00547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6553E1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1B0D77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6553E1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6553E1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FF7895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CCB" w:rsidRDefault="00547CCB">
      <w:r>
        <w:separator/>
      </w:r>
    </w:p>
  </w:footnote>
  <w:footnote w:type="continuationSeparator" w:id="0">
    <w:p w:rsidR="00547CCB" w:rsidRDefault="00547C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caps/>
              <w:sz w:val="20"/>
            </w:rPr>
            <w:t>PG – 05 - 00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Preparó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sz w:val="20"/>
            </w:rPr>
            <w:t xml:space="preserve">G. Gómez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Fecha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20E36"/>
    <w:rsid w:val="000A4340"/>
    <w:rsid w:val="000B68EC"/>
    <w:rsid w:val="000D07A6"/>
    <w:rsid w:val="000D594D"/>
    <w:rsid w:val="000E013F"/>
    <w:rsid w:val="001027F3"/>
    <w:rsid w:val="0010716C"/>
    <w:rsid w:val="00112171"/>
    <w:rsid w:val="00115834"/>
    <w:rsid w:val="0013089E"/>
    <w:rsid w:val="0014590B"/>
    <w:rsid w:val="00161E3D"/>
    <w:rsid w:val="001654A6"/>
    <w:rsid w:val="001B0D77"/>
    <w:rsid w:val="001D191D"/>
    <w:rsid w:val="001D5703"/>
    <w:rsid w:val="001D6226"/>
    <w:rsid w:val="001F72BE"/>
    <w:rsid w:val="00215C21"/>
    <w:rsid w:val="00240F25"/>
    <w:rsid w:val="00242BC8"/>
    <w:rsid w:val="00263124"/>
    <w:rsid w:val="002E798A"/>
    <w:rsid w:val="00310721"/>
    <w:rsid w:val="0034030E"/>
    <w:rsid w:val="00363516"/>
    <w:rsid w:val="0037422C"/>
    <w:rsid w:val="0037593A"/>
    <w:rsid w:val="003B3FE6"/>
    <w:rsid w:val="003E51D1"/>
    <w:rsid w:val="003F0F44"/>
    <w:rsid w:val="004079FB"/>
    <w:rsid w:val="00424EA7"/>
    <w:rsid w:val="0043228C"/>
    <w:rsid w:val="004571E4"/>
    <w:rsid w:val="00464410"/>
    <w:rsid w:val="00473F4E"/>
    <w:rsid w:val="004A475E"/>
    <w:rsid w:val="004D2594"/>
    <w:rsid w:val="004D26A9"/>
    <w:rsid w:val="00511730"/>
    <w:rsid w:val="005150AE"/>
    <w:rsid w:val="005359B0"/>
    <w:rsid w:val="00536A0F"/>
    <w:rsid w:val="00536AE4"/>
    <w:rsid w:val="00547CCB"/>
    <w:rsid w:val="00560AA6"/>
    <w:rsid w:val="00560B25"/>
    <w:rsid w:val="0056517D"/>
    <w:rsid w:val="00566A90"/>
    <w:rsid w:val="005948B4"/>
    <w:rsid w:val="00594F8C"/>
    <w:rsid w:val="00595A9C"/>
    <w:rsid w:val="005A7754"/>
    <w:rsid w:val="005B05D4"/>
    <w:rsid w:val="005B1748"/>
    <w:rsid w:val="005B5C77"/>
    <w:rsid w:val="005C33BF"/>
    <w:rsid w:val="005D5993"/>
    <w:rsid w:val="00600AD8"/>
    <w:rsid w:val="00654A2C"/>
    <w:rsid w:val="006553E1"/>
    <w:rsid w:val="006725E9"/>
    <w:rsid w:val="00672EC5"/>
    <w:rsid w:val="00684C97"/>
    <w:rsid w:val="0069067F"/>
    <w:rsid w:val="006A3F39"/>
    <w:rsid w:val="006B5D21"/>
    <w:rsid w:val="006D298D"/>
    <w:rsid w:val="006D3A06"/>
    <w:rsid w:val="007572AF"/>
    <w:rsid w:val="00790E67"/>
    <w:rsid w:val="00793456"/>
    <w:rsid w:val="007A73F5"/>
    <w:rsid w:val="007B2671"/>
    <w:rsid w:val="007B6561"/>
    <w:rsid w:val="007E0970"/>
    <w:rsid w:val="007E149D"/>
    <w:rsid w:val="007E2B69"/>
    <w:rsid w:val="007E6B9B"/>
    <w:rsid w:val="00806DA6"/>
    <w:rsid w:val="008346AA"/>
    <w:rsid w:val="008505FE"/>
    <w:rsid w:val="0088073D"/>
    <w:rsid w:val="008A3B79"/>
    <w:rsid w:val="008B5159"/>
    <w:rsid w:val="008F1D32"/>
    <w:rsid w:val="008F564B"/>
    <w:rsid w:val="008F5D08"/>
    <w:rsid w:val="00903E06"/>
    <w:rsid w:val="00912FE9"/>
    <w:rsid w:val="00934A78"/>
    <w:rsid w:val="00972C7C"/>
    <w:rsid w:val="00991BB3"/>
    <w:rsid w:val="009C2F6E"/>
    <w:rsid w:val="009C735E"/>
    <w:rsid w:val="009E1E1F"/>
    <w:rsid w:val="009E5188"/>
    <w:rsid w:val="009E5E00"/>
    <w:rsid w:val="009F44AF"/>
    <w:rsid w:val="00A463EF"/>
    <w:rsid w:val="00A56DA4"/>
    <w:rsid w:val="00A60DC0"/>
    <w:rsid w:val="00AB767F"/>
    <w:rsid w:val="00AC04E7"/>
    <w:rsid w:val="00AC4619"/>
    <w:rsid w:val="00AC68FA"/>
    <w:rsid w:val="00AD4BEF"/>
    <w:rsid w:val="00B55D9E"/>
    <w:rsid w:val="00B563BF"/>
    <w:rsid w:val="00B852F0"/>
    <w:rsid w:val="00BA45F4"/>
    <w:rsid w:val="00BA60EB"/>
    <w:rsid w:val="00C0633C"/>
    <w:rsid w:val="00C30B07"/>
    <w:rsid w:val="00C350CD"/>
    <w:rsid w:val="00C35E62"/>
    <w:rsid w:val="00C36792"/>
    <w:rsid w:val="00C7615F"/>
    <w:rsid w:val="00C8098F"/>
    <w:rsid w:val="00C9514F"/>
    <w:rsid w:val="00C95760"/>
    <w:rsid w:val="00CA3567"/>
    <w:rsid w:val="00CB5F47"/>
    <w:rsid w:val="00CC4BDD"/>
    <w:rsid w:val="00CE5906"/>
    <w:rsid w:val="00CF26F2"/>
    <w:rsid w:val="00D06642"/>
    <w:rsid w:val="00D06C7E"/>
    <w:rsid w:val="00D135AD"/>
    <w:rsid w:val="00D25BB7"/>
    <w:rsid w:val="00D278D9"/>
    <w:rsid w:val="00D33CFE"/>
    <w:rsid w:val="00D85A24"/>
    <w:rsid w:val="00D953CC"/>
    <w:rsid w:val="00DC199D"/>
    <w:rsid w:val="00DD700C"/>
    <w:rsid w:val="00E141A3"/>
    <w:rsid w:val="00E25393"/>
    <w:rsid w:val="00E439A8"/>
    <w:rsid w:val="00E73A4E"/>
    <w:rsid w:val="00E81E87"/>
    <w:rsid w:val="00EA07B4"/>
    <w:rsid w:val="00EE1E6B"/>
    <w:rsid w:val="00EE6E27"/>
    <w:rsid w:val="00EF6AB5"/>
    <w:rsid w:val="00F52250"/>
    <w:rsid w:val="00F61C18"/>
    <w:rsid w:val="00F64302"/>
    <w:rsid w:val="00F70286"/>
    <w:rsid w:val="00F741BF"/>
    <w:rsid w:val="00FB7294"/>
    <w:rsid w:val="00FC4B65"/>
    <w:rsid w:val="00FE04C7"/>
    <w:rsid w:val="00FF0EEA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302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1966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29</cp:revision>
  <cp:lastPrinted>2016-09-07T18:33:00Z</cp:lastPrinted>
  <dcterms:created xsi:type="dcterms:W3CDTF">2013-05-18T15:13:00Z</dcterms:created>
  <dcterms:modified xsi:type="dcterms:W3CDTF">2016-10-04T18:44:00Z</dcterms:modified>
</cp:coreProperties>
</file>