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840" w:rsidRDefault="00684D92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:rsidR="00581840" w:rsidRDefault="00684D92">
      <w:pPr>
        <w:pStyle w:val="Ttulo"/>
        <w:jc w:val="right"/>
      </w:pPr>
      <w:r>
        <w:t>User Story Spec</w:t>
      </w:r>
      <w:r w:rsidR="00186D13">
        <w:t xml:space="preserve">ification: </w:t>
      </w:r>
      <w:proofErr w:type="spellStart"/>
      <w:r w:rsidR="00186D13">
        <w:t>Cargar</w:t>
      </w:r>
      <w:proofErr w:type="spellEnd"/>
      <w:r w:rsidR="00186D13">
        <w:t xml:space="preserve"> plan </w:t>
      </w:r>
      <w:proofErr w:type="spellStart"/>
      <w:r w:rsidR="00186D13">
        <w:t>por</w:t>
      </w:r>
      <w:proofErr w:type="spellEnd"/>
      <w:r w:rsidR="00186D13">
        <w:t xml:space="preserve"> </w:t>
      </w:r>
      <w:proofErr w:type="spellStart"/>
      <w:r w:rsidR="00186D13">
        <w:t>reenvio</w:t>
      </w:r>
      <w:proofErr w:type="spellEnd"/>
      <w:r w:rsidR="00186D13">
        <w:t xml:space="preserve"> de mail</w:t>
      </w:r>
    </w:p>
    <w:p w:rsidR="00581840" w:rsidRDefault="00581840">
      <w:pPr>
        <w:pStyle w:val="Ttulo"/>
        <w:jc w:val="right"/>
      </w:pPr>
    </w:p>
    <w:p w:rsidR="00581840" w:rsidRDefault="00684D92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581840" w:rsidRDefault="00581840">
      <w:pPr>
        <w:rPr>
          <w:sz w:val="28"/>
        </w:rPr>
      </w:pPr>
    </w:p>
    <w:p w:rsidR="00581840" w:rsidRDefault="00581840"/>
    <w:p w:rsidR="00581840" w:rsidRDefault="00581840">
      <w:pPr>
        <w:pStyle w:val="Textoindependiente"/>
        <w:sectPr w:rsidR="00581840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</w:p>
    <w:p w:rsidR="00581840" w:rsidRDefault="00684D92">
      <w:pPr>
        <w:pStyle w:val="Ttulo"/>
      </w:pPr>
      <w:r>
        <w:lastRenderedPageBreak/>
        <w:t>Revision History</w:t>
      </w:r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3"/>
        <w:gridCol w:w="3744"/>
        <w:gridCol w:w="2318"/>
      </w:tblGrid>
      <w:tr w:rsidR="00581840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684D9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684D9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684D9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1840" w:rsidRDefault="00684D9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81840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684D92">
            <w:pPr>
              <w:pStyle w:val="Tabletext"/>
            </w:pPr>
            <w:r>
              <w:t>&lt;05/mayo/2020&gt;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684D92">
            <w:pPr>
              <w:pStyle w:val="Tabletext"/>
            </w:pPr>
            <w:r>
              <w:t>&lt;</w:t>
            </w:r>
            <w: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684D92">
            <w:pPr>
              <w:pStyle w:val="Tabletext"/>
            </w:pPr>
            <w:r>
              <w:t xml:space="preserve">Se </w:t>
            </w:r>
            <w:proofErr w:type="spellStart"/>
            <w:r>
              <w:t>especifico</w:t>
            </w:r>
            <w:proofErr w:type="spellEnd"/>
            <w:r>
              <w:t xml:space="preserve"> la User Story.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1840" w:rsidRDefault="00186D13">
            <w:pPr>
              <w:pStyle w:val="Tabletext"/>
            </w:pPr>
            <w:r>
              <w:t>Marco Cordoba</w:t>
            </w:r>
          </w:p>
        </w:tc>
      </w:tr>
      <w:tr w:rsidR="00581840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</w:tr>
      <w:tr w:rsidR="00581840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</w:tr>
      <w:tr w:rsidR="00581840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1840" w:rsidRDefault="00581840">
            <w:pPr>
              <w:pStyle w:val="Tabletext"/>
              <w:snapToGrid w:val="0"/>
            </w:pPr>
          </w:p>
        </w:tc>
      </w:tr>
    </w:tbl>
    <w:p w:rsidR="00581840" w:rsidRDefault="00684D92">
      <w:r>
        <w:br w:type="page"/>
      </w:r>
    </w:p>
    <w:p w:rsidR="00581840" w:rsidRDefault="00684D92">
      <w:pPr>
        <w:pStyle w:val="Ttulo"/>
      </w:pPr>
      <w:r>
        <w:lastRenderedPageBreak/>
        <w:t>Table of Contents</w:t>
      </w:r>
    </w:p>
    <w:sdt>
      <w:sdtPr>
        <w:id w:val="1490682547"/>
        <w:docPartObj>
          <w:docPartGallery w:val="Table of Contents"/>
          <w:docPartUnique/>
        </w:docPartObj>
      </w:sdtPr>
      <w:sdtEndPr/>
      <w:sdtContent>
        <w:p w:rsidR="00581840" w:rsidRDefault="00684D92">
          <w:pPr>
            <w:pStyle w:val="TDC1"/>
            <w:tabs>
              <w:tab w:val="left" w:pos="432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r>
            <w:rPr>
              <w:lang w:val="es-AR" w:eastAsia="es-AR"/>
            </w:rPr>
            <w:t>1.</w:t>
          </w:r>
          <w:r>
            <w:rPr>
              <w:rFonts w:ascii="Calibri" w:hAnsi="Calibri" w:cs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 xml:space="preserve">Description          </w:t>
          </w:r>
          <w:r>
            <w:rPr>
              <w:lang w:val="es-AR" w:eastAsia="es-AR"/>
            </w:rPr>
            <w:tab/>
          </w:r>
          <w:hyperlink w:anchor="__RefHeading___Toc508007276">
            <w:r>
              <w:rPr>
                <w:rStyle w:val="Enlacedelndice"/>
                <w:lang w:val="es-AR" w:eastAsia="es-AR"/>
              </w:rPr>
              <w:t>3</w:t>
            </w:r>
          </w:hyperlink>
        </w:p>
        <w:p w:rsidR="00581840" w:rsidRDefault="00684D92">
          <w:pPr>
            <w:pStyle w:val="TDC1"/>
            <w:tabs>
              <w:tab w:val="left" w:pos="432"/>
            </w:tabs>
          </w:pPr>
          <w:r>
            <w:rPr>
              <w:lang w:val="es-AR" w:eastAsia="es-AR"/>
            </w:rPr>
            <w:t>2.</w:t>
          </w:r>
          <w:r>
            <w:rPr>
              <w:rFonts w:ascii="Calibri" w:hAnsi="Calibri" w:cs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>Acceptance Criteria</w:t>
          </w:r>
          <w:r>
            <w:fldChar w:fldCharType="end"/>
          </w:r>
        </w:p>
      </w:sdtContent>
    </w:sdt>
    <w:p w:rsidR="00581840" w:rsidRDefault="00684D92">
      <w:pPr>
        <w:pStyle w:val="Ttulo"/>
      </w:pPr>
      <w:r>
        <w:t>User Story Spec</w:t>
      </w:r>
      <w:r w:rsidR="00186D13">
        <w:t xml:space="preserve">ification: </w:t>
      </w:r>
      <w:proofErr w:type="spellStart"/>
      <w:r w:rsidR="00186D13">
        <w:t>Cargar</w:t>
      </w:r>
      <w:proofErr w:type="spellEnd"/>
      <w:r w:rsidR="00186D13">
        <w:t xml:space="preserve"> plan </w:t>
      </w:r>
      <w:proofErr w:type="spellStart"/>
      <w:r w:rsidR="00186D13">
        <w:t>por</w:t>
      </w:r>
      <w:proofErr w:type="spellEnd"/>
      <w:r w:rsidR="00186D13">
        <w:t xml:space="preserve"> </w:t>
      </w:r>
      <w:proofErr w:type="spellStart"/>
      <w:r w:rsidR="00186D13">
        <w:t>reeenvio</w:t>
      </w:r>
      <w:proofErr w:type="spellEnd"/>
      <w:r w:rsidR="00186D13">
        <w:t xml:space="preserve"> de mail</w:t>
      </w:r>
    </w:p>
    <w:p w:rsidR="00581840" w:rsidRDefault="00581840">
      <w:pPr>
        <w:pStyle w:val="InfoBlue"/>
        <w:ind w:left="0"/>
      </w:pPr>
    </w:p>
    <w:p w:rsidR="00581840" w:rsidRDefault="00684D92">
      <w:pPr>
        <w:pStyle w:val="Ttulo1"/>
        <w:numPr>
          <w:ilvl w:val="0"/>
          <w:numId w:val="2"/>
        </w:numPr>
        <w:ind w:left="720" w:hanging="720"/>
      </w:pPr>
      <w:bookmarkStart w:id="0" w:name="__RefHeading___Toc508007276"/>
      <w:bookmarkEnd w:id="0"/>
      <w:r>
        <w:t>Description</w:t>
      </w:r>
    </w:p>
    <w:p w:rsidR="00581840" w:rsidRDefault="00581840"/>
    <w:p w:rsidR="00581840" w:rsidRDefault="00186D13">
      <w:pPr>
        <w:pStyle w:val="InfoBlue"/>
      </w:pPr>
      <w:r>
        <w:rPr>
          <w:color w:val="000000"/>
        </w:rPr>
        <w:t xml:space="preserve">Como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un</w:t>
      </w:r>
      <w:proofErr w:type="gramEnd"/>
      <w:r>
        <w:rPr>
          <w:color w:val="000000"/>
        </w:rPr>
        <w:t xml:space="preserve"> plan via mail </w:t>
      </w:r>
      <w:proofErr w:type="spellStart"/>
      <w:r>
        <w:rPr>
          <w:color w:val="000000"/>
        </w:rPr>
        <w:t>para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agrandar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paquete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viaje</w:t>
      </w:r>
      <w:proofErr w:type="spellEnd"/>
    </w:p>
    <w:p w:rsidR="00581840" w:rsidRDefault="00684D92">
      <w:pPr>
        <w:pStyle w:val="Ttulo1"/>
        <w:widowControl/>
        <w:numPr>
          <w:ilvl w:val="0"/>
          <w:numId w:val="2"/>
        </w:numPr>
        <w:ind w:left="720" w:hanging="720"/>
      </w:pPr>
      <w:bookmarkStart w:id="1" w:name="__RefHeading___Toc508007277"/>
      <w:bookmarkEnd w:id="1"/>
      <w:r>
        <w:t>Acceptance Criteria</w:t>
      </w:r>
    </w:p>
    <w:p w:rsidR="00581840" w:rsidRDefault="00186D13">
      <w:pPr>
        <w:pStyle w:val="Textoindependiente"/>
      </w:pPr>
      <w:r>
        <w:rPr>
          <w:i/>
          <w:color w:val="000000"/>
        </w:rPr>
        <w:t xml:space="preserve">El mail se </w:t>
      </w:r>
      <w:proofErr w:type="spellStart"/>
      <w:r>
        <w:rPr>
          <w:i/>
          <w:color w:val="000000"/>
        </w:rPr>
        <w:t>reenvio</w:t>
      </w:r>
      <w:proofErr w:type="spellEnd"/>
      <w:r>
        <w:rPr>
          <w:i/>
          <w:color w:val="000000"/>
        </w:rPr>
        <w:t xml:space="preserve"> correctamente</w:t>
      </w:r>
      <w:bookmarkStart w:id="2" w:name="_GoBack"/>
      <w:bookmarkEnd w:id="2"/>
    </w:p>
    <w:sectPr w:rsidR="005818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92" w:rsidRDefault="00684D92">
      <w:pPr>
        <w:spacing w:line="240" w:lineRule="auto"/>
      </w:pPr>
      <w:r>
        <w:separator/>
      </w:r>
    </w:p>
  </w:endnote>
  <w:endnote w:type="continuationSeparator" w:id="0">
    <w:p w:rsidR="00684D92" w:rsidRDefault="00684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1840">
      <w:tc>
        <w:tcPr>
          <w:tcW w:w="3162" w:type="dxa"/>
          <w:shd w:val="clear" w:color="auto" w:fill="auto"/>
        </w:tcPr>
        <w:p w:rsidR="00581840" w:rsidRDefault="00684D9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581840" w:rsidRDefault="00684D92">
          <w:pPr>
            <w:jc w:val="center"/>
          </w:pPr>
          <w:proofErr w:type="spellStart"/>
          <w:r>
            <w:t>Viaje</w:t>
          </w:r>
          <w:proofErr w:type="spellEnd"/>
          <w:r>
            <w:t xml:space="preserve"> </w:t>
          </w:r>
          <w:proofErr w:type="spellStart"/>
          <w:r>
            <w:t>Facilito</w:t>
          </w:r>
          <w:proofErr w:type="spellEnd"/>
          <w:r>
            <w:t xml:space="preserve">  2020</w:t>
          </w:r>
        </w:p>
      </w:tc>
      <w:tc>
        <w:tcPr>
          <w:tcW w:w="3162" w:type="dxa"/>
          <w:shd w:val="clear" w:color="auto" w:fill="auto"/>
        </w:tcPr>
        <w:p w:rsidR="00581840" w:rsidRDefault="00684D9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186D1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81840" w:rsidRDefault="00581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92" w:rsidRDefault="00684D92">
      <w:pPr>
        <w:spacing w:line="240" w:lineRule="auto"/>
      </w:pPr>
      <w:r>
        <w:separator/>
      </w:r>
    </w:p>
  </w:footnote>
  <w:footnote w:type="continuationSeparator" w:id="0">
    <w:p w:rsidR="00684D92" w:rsidRDefault="00684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40" w:rsidRDefault="00581840">
    <w:pPr>
      <w:rPr>
        <w:sz w:val="24"/>
      </w:rPr>
    </w:pPr>
  </w:p>
  <w:p w:rsidR="00581840" w:rsidRDefault="00581840">
    <w:pPr>
      <w:pBdr>
        <w:top w:val="single" w:sz="6" w:space="1" w:color="000000"/>
      </w:pBdr>
      <w:rPr>
        <w:sz w:val="24"/>
      </w:rPr>
    </w:pPr>
  </w:p>
  <w:p w:rsidR="00581840" w:rsidRDefault="00684D92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proofErr w:type="spellStart"/>
    <w:r>
      <w:rPr>
        <w:rFonts w:ascii="Arial" w:hAnsi="Arial" w:cs="Arial"/>
        <w:b/>
        <w:sz w:val="36"/>
      </w:rPr>
      <w:t>Viaje</w:t>
    </w:r>
    <w:proofErr w:type="spellEnd"/>
    <w:r>
      <w:rPr>
        <w:rFonts w:ascii="Arial" w:hAnsi="Arial" w:cs="Arial"/>
        <w:b/>
        <w:sz w:val="36"/>
      </w:rPr>
      <w:t xml:space="preserve"> </w:t>
    </w:r>
    <w:proofErr w:type="spellStart"/>
    <w:r>
      <w:rPr>
        <w:rFonts w:ascii="Arial" w:hAnsi="Arial" w:cs="Arial"/>
        <w:b/>
        <w:sz w:val="36"/>
      </w:rPr>
      <w:t>Facilito</w:t>
    </w:r>
    <w:proofErr w:type="spellEnd"/>
  </w:p>
  <w:p w:rsidR="00581840" w:rsidRDefault="00581840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581840" w:rsidRDefault="00581840">
    <w:pPr>
      <w:pStyle w:val="Encabezado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80"/>
      <w:gridCol w:w="3193"/>
    </w:tblGrid>
    <w:tr w:rsidR="0058184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581840" w:rsidRDefault="00684D92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581840" w:rsidRDefault="00684D9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8184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581840" w:rsidRDefault="00684D92">
          <w:r>
            <w:t>User story spec</w:t>
          </w:r>
          <w:r w:rsidR="00186D13">
            <w:t xml:space="preserve">ification: </w:t>
          </w:r>
          <w:proofErr w:type="spellStart"/>
          <w:r w:rsidR="00186D13">
            <w:t>Cargar</w:t>
          </w:r>
          <w:proofErr w:type="spellEnd"/>
          <w:r w:rsidR="00186D13">
            <w:t xml:space="preserve"> plan </w:t>
          </w:r>
          <w:proofErr w:type="spellStart"/>
          <w:r w:rsidR="00186D13">
            <w:t>por</w:t>
          </w:r>
          <w:proofErr w:type="spellEnd"/>
          <w:r w:rsidR="00186D13">
            <w:t xml:space="preserve"> </w:t>
          </w:r>
          <w:proofErr w:type="spellStart"/>
          <w:r w:rsidR="00186D13">
            <w:t>reenvio</w:t>
          </w:r>
          <w:proofErr w:type="spellEnd"/>
          <w:r w:rsidR="00186D13">
            <w:t xml:space="preserve"> de mail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581840" w:rsidRDefault="00684D92">
          <w:r>
            <w:t xml:space="preserve">  Date:  &lt;05/mayo/2020&gt;</w:t>
          </w:r>
        </w:p>
      </w:tc>
    </w:tr>
    <w:tr w:rsidR="00581840"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581840" w:rsidRDefault="00684D92">
          <w:r>
            <w:t>&lt;document identifier&gt;</w:t>
          </w:r>
        </w:p>
      </w:tc>
    </w:tr>
  </w:tbl>
  <w:p w:rsidR="00581840" w:rsidRDefault="005818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15E7"/>
    <w:multiLevelType w:val="multilevel"/>
    <w:tmpl w:val="D32A9F5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46E72A8"/>
    <w:multiLevelType w:val="multilevel"/>
    <w:tmpl w:val="F0D2349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840"/>
    <w:rsid w:val="00186D13"/>
    <w:rsid w:val="00581840"/>
    <w:rsid w:val="006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7z0">
    <w:name w:val="WW8NumSt7z0"/>
    <w:qFormat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Caracteresdenotaalpie">
    <w:name w:val="Caracteres de nota al pie"/>
    <w:qFormat/>
    <w:rPr>
      <w:sz w:val="20"/>
      <w:vertAlign w:val="superscript"/>
    </w:rPr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Normal Indent"/>
    <w:basedOn w:val="Normal"/>
    <w:qFormat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styleId="Textoindependiente2">
    <w:name w:val="Body Text 2"/>
    <w:basedOn w:val="Normal"/>
    <w:qFormat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qFormat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/>
  <dc:description/>
  <cp:lastModifiedBy>sebastian</cp:lastModifiedBy>
  <cp:revision>6</cp:revision>
  <dcterms:created xsi:type="dcterms:W3CDTF">2020-05-05T16:29:00Z</dcterms:created>
  <dcterms:modified xsi:type="dcterms:W3CDTF">2020-05-05T23:34:00Z</dcterms:modified>
  <dc:language>es-AR</dc:language>
</cp:coreProperties>
</file>