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74B" w:rsidRPr="00A669D4" w:rsidRDefault="00C64009">
      <w:pPr>
        <w:rPr>
          <w:b/>
        </w:rPr>
      </w:pPr>
      <w:r w:rsidRPr="00A669D4">
        <w:rPr>
          <w:b/>
        </w:rPr>
        <w:t>Requirements</w:t>
      </w:r>
    </w:p>
    <w:p w:rsidR="00C64009" w:rsidRDefault="00C64009">
      <w:r>
        <w:t>Software:</w:t>
      </w:r>
    </w:p>
    <w:p w:rsidR="00C64009" w:rsidRDefault="00C64009" w:rsidP="00C64009">
      <w:pPr>
        <w:pStyle w:val="ListParagraph"/>
        <w:numPr>
          <w:ilvl w:val="0"/>
          <w:numId w:val="1"/>
        </w:numPr>
        <w:rPr>
          <w:lang w:val="it-IT"/>
        </w:rPr>
      </w:pPr>
      <w:r w:rsidRPr="00C64009">
        <w:rPr>
          <w:lang w:val="it-IT"/>
        </w:rPr>
        <w:t xml:space="preserve">Arduino ide </w:t>
      </w:r>
      <w:r w:rsidR="00C3516F">
        <w:fldChar w:fldCharType="begin"/>
      </w:r>
      <w:r w:rsidR="00C3516F" w:rsidRPr="00CF42B5">
        <w:rPr>
          <w:lang w:val="it-IT"/>
        </w:rPr>
        <w:instrText xml:space="preserve"> HYPERLINK "https://www.arduino.cc/download_handler.php?f=/arduino-1.8.2-windows.exe" </w:instrText>
      </w:r>
      <w:r w:rsidR="00C3516F">
        <w:fldChar w:fldCharType="separate"/>
      </w:r>
      <w:r w:rsidRPr="00D23C4A">
        <w:rPr>
          <w:rStyle w:val="Hyperlink"/>
          <w:lang w:val="it-IT"/>
        </w:rPr>
        <w:t>https://www.arduino.cc/download_handler.php?f=/arduino-1.8.2-windows.exe</w:t>
      </w:r>
      <w:r w:rsidR="00C3516F">
        <w:rPr>
          <w:rStyle w:val="Hyperlink"/>
          <w:lang w:val="it-IT"/>
        </w:rPr>
        <w:fldChar w:fldCharType="end"/>
      </w:r>
    </w:p>
    <w:p w:rsidR="00C64009" w:rsidRDefault="00C64009" w:rsidP="00C64009">
      <w:pPr>
        <w:pStyle w:val="ListParagraph"/>
        <w:numPr>
          <w:ilvl w:val="0"/>
          <w:numId w:val="1"/>
        </w:numPr>
        <w:rPr>
          <w:lang w:val="it-IT"/>
        </w:rPr>
      </w:pPr>
      <w:r>
        <w:rPr>
          <w:lang w:val="it-IT"/>
        </w:rPr>
        <w:t xml:space="preserve">Miniconda Python2.7 </w:t>
      </w:r>
      <w:r w:rsidR="00C3516F">
        <w:fldChar w:fldCharType="begin"/>
      </w:r>
      <w:r w:rsidR="00C3516F" w:rsidRPr="00CF42B5">
        <w:rPr>
          <w:lang w:val="it-IT"/>
        </w:rPr>
        <w:instrText xml:space="preserve"> HYPERLINK "https://conda.io/miniconda.html" </w:instrText>
      </w:r>
      <w:r w:rsidR="00C3516F">
        <w:fldChar w:fldCharType="separate"/>
      </w:r>
      <w:r w:rsidRPr="00D23C4A">
        <w:rPr>
          <w:rStyle w:val="Hyperlink"/>
          <w:lang w:val="it-IT"/>
        </w:rPr>
        <w:t>https://conda.io/miniconda.html</w:t>
      </w:r>
      <w:r w:rsidR="00C3516F">
        <w:rPr>
          <w:rStyle w:val="Hyperlink"/>
          <w:lang w:val="it-IT"/>
        </w:rPr>
        <w:fldChar w:fldCharType="end"/>
      </w:r>
    </w:p>
    <w:p w:rsidR="003024A7" w:rsidRDefault="003024A7" w:rsidP="00CF42B5">
      <w:pPr>
        <w:pStyle w:val="ListParagraph"/>
        <w:numPr>
          <w:ilvl w:val="0"/>
          <w:numId w:val="1"/>
        </w:numPr>
      </w:pPr>
      <w:r w:rsidRPr="00BB5725">
        <w:t xml:space="preserve">Custom </w:t>
      </w:r>
      <w:proofErr w:type="spellStart"/>
      <w:r w:rsidRPr="00BB5725">
        <w:t>arduino</w:t>
      </w:r>
      <w:proofErr w:type="spellEnd"/>
      <w:r w:rsidRPr="00BB5725">
        <w:t xml:space="preserve"> sketches and python </w:t>
      </w:r>
      <w:r w:rsidR="00DD77E9">
        <w:t>software</w:t>
      </w:r>
      <w:r w:rsidRPr="00BB5725">
        <w:t>.</w:t>
      </w:r>
      <w:r w:rsidR="00475979">
        <w:t xml:space="preserve"> </w:t>
      </w:r>
      <w:hyperlink r:id="rId5" w:history="1">
        <w:r w:rsidR="00577838" w:rsidRPr="00467EAA">
          <w:rPr>
            <w:rStyle w:val="Hyperlink"/>
          </w:rPr>
          <w:t>https://drive.google.com/a/sheffield.ac.uk/file/d/0ByETnnBqkEIXTlNMZHVUYlZGSWM/view?usp=drivesdk</w:t>
        </w:r>
      </w:hyperlink>
    </w:p>
    <w:p w:rsidR="00577838" w:rsidRPr="00BB5725" w:rsidRDefault="00577838" w:rsidP="00A231CD">
      <w:pPr>
        <w:ind w:left="360"/>
      </w:pPr>
    </w:p>
    <w:p w:rsidR="00C64009" w:rsidRPr="00BB5725" w:rsidRDefault="00C64009" w:rsidP="00C64009"/>
    <w:p w:rsidR="00C64009" w:rsidRDefault="00C64009" w:rsidP="00C64009">
      <w:pPr>
        <w:rPr>
          <w:lang w:val="it-IT"/>
        </w:rPr>
      </w:pPr>
      <w:r w:rsidRPr="00C64009">
        <w:rPr>
          <w:lang w:val="it-IT"/>
        </w:rPr>
        <w:t>Hardware</w:t>
      </w:r>
    </w:p>
    <w:p w:rsidR="00055216" w:rsidRDefault="00C64009" w:rsidP="00055216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 xml:space="preserve">Arduino uno/mega </w:t>
      </w:r>
      <w:r w:rsidR="00C3516F">
        <w:fldChar w:fldCharType="begin"/>
      </w:r>
      <w:r w:rsidR="00C3516F" w:rsidRPr="00CF42B5">
        <w:rPr>
          <w:lang w:val="it-IT"/>
        </w:rPr>
        <w:instrText xml:space="preserve"> HYPERLINK "http://uk.rs-online.com/web/p/processor-microcontroller-development-kits/7154081/" </w:instrText>
      </w:r>
      <w:r w:rsidR="00C3516F">
        <w:fldChar w:fldCharType="separate"/>
      </w:r>
      <w:r w:rsidRPr="00D23C4A">
        <w:rPr>
          <w:rStyle w:val="Hyperlink"/>
          <w:lang w:val="it-IT"/>
        </w:rPr>
        <w:t>http://uk.rs-online.com/web/p/processor-microcontroller-development-kits/7154081/</w:t>
      </w:r>
      <w:r w:rsidR="00C3516F">
        <w:rPr>
          <w:rStyle w:val="Hyperlink"/>
          <w:lang w:val="it-IT"/>
        </w:rPr>
        <w:fldChar w:fldCharType="end"/>
      </w:r>
      <w:r>
        <w:rPr>
          <w:lang w:val="it-IT"/>
        </w:rPr>
        <w:t xml:space="preserve">   (2 for monitor+controller configuration)</w:t>
      </w:r>
    </w:p>
    <w:p w:rsidR="00055216" w:rsidRPr="00055216" w:rsidRDefault="00C64009" w:rsidP="00F14C8D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 w:rsidRPr="00055216">
        <w:rPr>
          <w:lang w:val="it-IT"/>
        </w:rPr>
        <w:t xml:space="preserve">AD5171 digital potentiometer </w:t>
      </w:r>
      <w:hyperlink r:id="rId6" w:history="1">
        <w:r w:rsidRPr="00055216">
          <w:rPr>
            <w:rStyle w:val="Hyperlink"/>
            <w:lang w:val="it-IT"/>
          </w:rPr>
          <w:t>http://uk.rs-online.com/web/p/digital-potentiometers/8099301/</w:t>
        </w:r>
      </w:hyperlink>
    </w:p>
    <w:p w:rsidR="00055216" w:rsidRPr="00055216" w:rsidRDefault="00055216" w:rsidP="00055216">
      <w:pPr>
        <w:pStyle w:val="ListParagraph"/>
        <w:numPr>
          <w:ilvl w:val="0"/>
          <w:numId w:val="2"/>
        </w:numPr>
      </w:pPr>
      <w:r>
        <w:t>Surface Mount (SMT) Board SOT Epoxy Glass Double-Sided 23.5 x 13.5 x 1.5mm FR4</w:t>
      </w:r>
      <w:r>
        <w:t xml:space="preserve"> </w:t>
      </w:r>
      <w:hyperlink r:id="rId7" w:history="1">
        <w:r w:rsidRPr="00055216">
          <w:rPr>
            <w:rStyle w:val="Hyperlink"/>
          </w:rPr>
          <w:t>https://uk.rs-online.com/web/p/surface-mount-smt-to-through-hole-adapter-boards/7288838/?searchTerm=re906&amp;relevancy-data=636F3D3126696E3D4931384E53656172636847656E65726963266C753D656E266D6D3D6D61746368616C6C7061727469616C26706D3D5E2E2A2426706F3D31333326736E3D592673743D43415443485F414C4C5F4445464</w:t>
        </w:r>
        <w:r w:rsidRPr="00055216">
          <w:rPr>
            <w:rStyle w:val="Hyperlink"/>
          </w:rPr>
          <w:t>1</w:t>
        </w:r>
        <w:r w:rsidRPr="00055216">
          <w:rPr>
            <w:rStyle w:val="Hyperlink"/>
          </w:rPr>
          <w:t>554C542673633D592677633D4E4F4E45267573743D7265393036267374613D726539303626&amp;dym=re90</w:t>
        </w:r>
      </w:hyperlink>
    </w:p>
    <w:p w:rsidR="00C64009" w:rsidRDefault="00C64009" w:rsidP="00C64009">
      <w:pPr>
        <w:pStyle w:val="ListParagraph"/>
        <w:numPr>
          <w:ilvl w:val="0"/>
          <w:numId w:val="2"/>
        </w:numPr>
      </w:pPr>
      <w:r w:rsidRPr="00C64009">
        <w:t xml:space="preserve">RCD24 LED driver </w:t>
      </w:r>
      <w:hyperlink r:id="rId8" w:history="1">
        <w:r w:rsidRPr="00D23C4A">
          <w:rPr>
            <w:rStyle w:val="Hyperlink"/>
          </w:rPr>
          <w:t>http://uk.rs-online.com/web/p/led-drivers/6689882/</w:t>
        </w:r>
      </w:hyperlink>
    </w:p>
    <w:p w:rsidR="00C64009" w:rsidRDefault="009C479C" w:rsidP="008B3C16">
      <w:pPr>
        <w:pStyle w:val="ListParagraph"/>
        <w:numPr>
          <w:ilvl w:val="0"/>
          <w:numId w:val="2"/>
        </w:numPr>
      </w:pPr>
      <w:bookmarkStart w:id="0" w:name="_GoBack"/>
      <w:r>
        <w:t xml:space="preserve">2X 4.7 </w:t>
      </w:r>
      <w:proofErr w:type="spellStart"/>
      <w:r>
        <w:t>KOhm</w:t>
      </w:r>
      <w:proofErr w:type="spellEnd"/>
      <w:r>
        <w:t xml:space="preserve"> resistors</w:t>
      </w:r>
    </w:p>
    <w:bookmarkEnd w:id="0"/>
    <w:p w:rsidR="008B3C16" w:rsidRDefault="008B3C16" w:rsidP="008B3C16">
      <w:pPr>
        <w:pStyle w:val="ListParagraph"/>
        <w:numPr>
          <w:ilvl w:val="0"/>
          <w:numId w:val="2"/>
        </w:numPr>
      </w:pPr>
      <w:r>
        <w:t>More material</w:t>
      </w:r>
      <w:r w:rsidR="00A51E32">
        <w:t>: see</w:t>
      </w:r>
      <w:r>
        <w:t xml:space="preserve"> table at the end.</w:t>
      </w:r>
    </w:p>
    <w:p w:rsidR="00C64009" w:rsidRDefault="00C64009" w:rsidP="00C64009">
      <w:pPr>
        <w:pStyle w:val="ListParagraph"/>
      </w:pPr>
    </w:p>
    <w:p w:rsidR="00C64009" w:rsidRDefault="00C64009" w:rsidP="00C64009">
      <w:r>
        <w:t>Arduino Sketches:</w:t>
      </w:r>
    </w:p>
    <w:p w:rsidR="00C64009" w:rsidRDefault="00C64009" w:rsidP="00C64009">
      <w:pPr>
        <w:pStyle w:val="ListParagraph"/>
        <w:numPr>
          <w:ilvl w:val="0"/>
          <w:numId w:val="3"/>
        </w:numPr>
      </w:pPr>
      <w:r w:rsidRPr="00515A4C">
        <w:rPr>
          <w:i/>
        </w:rPr>
        <w:t>Incubator firmware</w:t>
      </w:r>
      <w:r>
        <w:t xml:space="preserve">: sketch </w:t>
      </w:r>
      <w:proofErr w:type="gramStart"/>
      <w:r w:rsidR="009E720A">
        <w:t xml:space="preserve">that </w:t>
      </w:r>
      <w:r w:rsidR="00792D16">
        <w:t xml:space="preserve"> </w:t>
      </w:r>
      <w:r w:rsidR="00B01878">
        <w:t>doesn’t</w:t>
      </w:r>
      <w:proofErr w:type="gramEnd"/>
      <w:r w:rsidR="00B01878">
        <w:t xml:space="preserve"> require a PC running </w:t>
      </w:r>
      <w:r w:rsidR="00215781">
        <w:t xml:space="preserve">or the </w:t>
      </w:r>
      <w:proofErr w:type="spellStart"/>
      <w:r w:rsidR="00215781">
        <w:t>pyRhodopsin</w:t>
      </w:r>
      <w:proofErr w:type="spellEnd"/>
      <w:r w:rsidR="00215781">
        <w:t xml:space="preserve"> program </w:t>
      </w:r>
      <w:r w:rsidR="00B01878">
        <w:t xml:space="preserve">(the Arduino can be connected to a 5V power supply for smartphone for power). The </w:t>
      </w:r>
      <w:r w:rsidR="00792D16">
        <w:t>parameters</w:t>
      </w:r>
      <w:r w:rsidR="00B01878">
        <w:t xml:space="preserve"> have to be </w:t>
      </w:r>
      <w:r w:rsidR="00792D16">
        <w:t xml:space="preserve">hard coded </w:t>
      </w:r>
      <w:r w:rsidR="00B01878">
        <w:t>in the sketch before uploading it to the Arduino</w:t>
      </w:r>
      <w:r w:rsidR="00186EBB">
        <w:t xml:space="preserve"> (see below)</w:t>
      </w:r>
    </w:p>
    <w:p w:rsidR="00B01878" w:rsidRDefault="00B01878" w:rsidP="00B01878">
      <w:pPr>
        <w:pStyle w:val="ListParagraph"/>
        <w:numPr>
          <w:ilvl w:val="0"/>
          <w:numId w:val="3"/>
        </w:numPr>
      </w:pPr>
      <w:r w:rsidRPr="00515A4C">
        <w:rPr>
          <w:i/>
        </w:rPr>
        <w:t>BasalSerial4-DigitalPotramps</w:t>
      </w:r>
      <w:r>
        <w:t xml:space="preserve">: this program </w:t>
      </w:r>
      <w:r w:rsidR="00B14986">
        <w:t xml:space="preserve">is </w:t>
      </w:r>
      <w:r>
        <w:t xml:space="preserve">used </w:t>
      </w:r>
      <w:r w:rsidR="00B14986">
        <w:t xml:space="preserve">in conjunction </w:t>
      </w:r>
      <w:r>
        <w:t xml:space="preserve">with the </w:t>
      </w:r>
      <w:proofErr w:type="spellStart"/>
      <w:r>
        <w:t>pyRhodopsin</w:t>
      </w:r>
      <w:proofErr w:type="spellEnd"/>
      <w:r>
        <w:t xml:space="preserve"> python program</w:t>
      </w:r>
      <w:r w:rsidR="001F20B3">
        <w:t xml:space="preserve"> which is used to set the parameters</w:t>
      </w:r>
      <w:r w:rsidR="00ED27E6">
        <w:t xml:space="preserve"> from the pc</w:t>
      </w:r>
      <w:r w:rsidR="001F20B3">
        <w:t>.</w:t>
      </w:r>
    </w:p>
    <w:p w:rsidR="00B01878" w:rsidRDefault="00B01878" w:rsidP="00B01878">
      <w:pPr>
        <w:pStyle w:val="ListParagraph"/>
        <w:numPr>
          <w:ilvl w:val="0"/>
          <w:numId w:val="3"/>
        </w:numPr>
      </w:pPr>
      <w:r w:rsidRPr="00515A4C">
        <w:rPr>
          <w:i/>
        </w:rPr>
        <w:t>BasalSerial5-DigitalPotramps</w:t>
      </w:r>
      <w:r>
        <w:t>: same as the previous one but with random spiking.</w:t>
      </w:r>
    </w:p>
    <w:p w:rsidR="0095586B" w:rsidRDefault="0095586B" w:rsidP="00B01878">
      <w:pPr>
        <w:pStyle w:val="ListParagraph"/>
        <w:numPr>
          <w:ilvl w:val="0"/>
          <w:numId w:val="3"/>
        </w:numPr>
      </w:pPr>
      <w:r>
        <w:t>Counter</w:t>
      </w:r>
      <w:r w:rsidR="00C938DF">
        <w:t xml:space="preserve"> (optional)</w:t>
      </w:r>
      <w:r>
        <w:t xml:space="preserve">: this has to be </w:t>
      </w:r>
      <w:r w:rsidR="00E51DAC">
        <w:t>installed on</w:t>
      </w:r>
      <w:r>
        <w:t xml:space="preserve"> a second Arduino that is connected to a PC. It works together with the </w:t>
      </w:r>
      <w:proofErr w:type="spellStart"/>
      <w:r>
        <w:t>pyMonitor</w:t>
      </w:r>
      <w:proofErr w:type="spellEnd"/>
      <w:r>
        <w:t xml:space="preserve"> python program and records in a file the timing of each spiking. </w:t>
      </w:r>
    </w:p>
    <w:p w:rsidR="00C938DF" w:rsidRDefault="00C938DF" w:rsidP="00C938DF"/>
    <w:p w:rsidR="00C938DF" w:rsidRDefault="00C938DF" w:rsidP="00C938DF">
      <w:r>
        <w:t>Python Software:</w:t>
      </w:r>
    </w:p>
    <w:p w:rsidR="00C938DF" w:rsidRDefault="00C938DF" w:rsidP="00C938DF">
      <w:pPr>
        <w:pStyle w:val="ListParagraph"/>
        <w:numPr>
          <w:ilvl w:val="0"/>
          <w:numId w:val="9"/>
        </w:numPr>
      </w:pPr>
      <w:r>
        <w:t xml:space="preserve">pyRhodopsin.py: program used to set the parameters (duration/ power) Used together with the BasalSerial4 </w:t>
      </w:r>
      <w:proofErr w:type="spellStart"/>
      <w:r>
        <w:t>arduino</w:t>
      </w:r>
      <w:proofErr w:type="spellEnd"/>
      <w:r>
        <w:t xml:space="preserve"> sketch</w:t>
      </w:r>
    </w:p>
    <w:p w:rsidR="00C938DF" w:rsidRDefault="00C938DF" w:rsidP="00C938DF">
      <w:pPr>
        <w:pStyle w:val="ListParagraph"/>
        <w:numPr>
          <w:ilvl w:val="0"/>
          <w:numId w:val="9"/>
        </w:numPr>
      </w:pPr>
      <w:r>
        <w:lastRenderedPageBreak/>
        <w:t xml:space="preserve">pyMonitor.py (optional): program used to </w:t>
      </w:r>
      <w:r w:rsidR="00E87615">
        <w:t xml:space="preserve">interface with </w:t>
      </w:r>
      <w:r>
        <w:t>the second Arduino for monitoring the spike timing. The Counter sketch has to be installed on the second Arduino.</w:t>
      </w:r>
    </w:p>
    <w:p w:rsidR="00B01878" w:rsidRDefault="00B01878" w:rsidP="00B01878">
      <w:pPr>
        <w:pStyle w:val="ListParagraph"/>
      </w:pPr>
    </w:p>
    <w:p w:rsidR="00C3516F" w:rsidRDefault="00C3516F">
      <w:r>
        <w:br w:type="page"/>
      </w:r>
    </w:p>
    <w:p w:rsidR="00C64009" w:rsidRPr="00A669D4" w:rsidRDefault="00C64009" w:rsidP="00C64009">
      <w:pPr>
        <w:rPr>
          <w:b/>
        </w:rPr>
      </w:pPr>
      <w:r w:rsidRPr="00A669D4">
        <w:rPr>
          <w:b/>
        </w:rPr>
        <w:lastRenderedPageBreak/>
        <w:t>Software installation</w:t>
      </w:r>
    </w:p>
    <w:p w:rsidR="00FD4C89" w:rsidRDefault="00FD4C89" w:rsidP="00C64009">
      <w:r>
        <w:t>Arduino</w:t>
      </w:r>
    </w:p>
    <w:p w:rsidR="00C64009" w:rsidRDefault="0095586B" w:rsidP="0095586B">
      <w:pPr>
        <w:pStyle w:val="ListParagraph"/>
        <w:numPr>
          <w:ilvl w:val="0"/>
          <w:numId w:val="4"/>
        </w:numPr>
      </w:pPr>
      <w:r>
        <w:t xml:space="preserve">Install Arduino </w:t>
      </w:r>
      <w:r w:rsidR="001137A2">
        <w:t>ide</w:t>
      </w:r>
      <w:r>
        <w:t>.</w:t>
      </w:r>
    </w:p>
    <w:p w:rsidR="0095586B" w:rsidRDefault="0095586B" w:rsidP="0095586B">
      <w:pPr>
        <w:pStyle w:val="ListParagraph"/>
        <w:numPr>
          <w:ilvl w:val="0"/>
          <w:numId w:val="4"/>
        </w:numPr>
      </w:pPr>
      <w:r>
        <w:t xml:space="preserve">Connect the Arduino </w:t>
      </w:r>
      <w:proofErr w:type="spellStart"/>
      <w:r>
        <w:t>uno</w:t>
      </w:r>
      <w:proofErr w:type="spellEnd"/>
      <w:r>
        <w:t xml:space="preserve"> to the pc</w:t>
      </w:r>
      <w:r w:rsidR="00147AC0">
        <w:t xml:space="preserve"> using a USB cable</w:t>
      </w:r>
      <w:r>
        <w:t>.</w:t>
      </w:r>
    </w:p>
    <w:p w:rsidR="0095586B" w:rsidRDefault="0095586B" w:rsidP="0095586B">
      <w:pPr>
        <w:pStyle w:val="ListParagraph"/>
        <w:numPr>
          <w:ilvl w:val="0"/>
          <w:numId w:val="4"/>
        </w:numPr>
      </w:pPr>
      <w:r>
        <w:t xml:space="preserve">Open Arduino ide and load one of the Sketches (Incubator firmware, BasalSerial4 or 5). </w:t>
      </w:r>
    </w:p>
    <w:p w:rsidR="0095586B" w:rsidRDefault="0095586B" w:rsidP="0095586B">
      <w:pPr>
        <w:pStyle w:val="ListParagraph"/>
        <w:numPr>
          <w:ilvl w:val="0"/>
          <w:numId w:val="4"/>
        </w:numPr>
      </w:pPr>
      <w:r>
        <w:t>For the incubator firmware</w:t>
      </w:r>
      <w:r w:rsidR="001D3C19">
        <w:t xml:space="preserve"> (which doesn’t </w:t>
      </w:r>
      <w:r w:rsidR="00D00296">
        <w:t xml:space="preserve">require </w:t>
      </w:r>
      <w:r w:rsidR="001D3C19">
        <w:t xml:space="preserve">a computer </w:t>
      </w:r>
      <w:r w:rsidR="00D00296">
        <w:t xml:space="preserve">for setting </w:t>
      </w:r>
      <w:r w:rsidR="001D3C19">
        <w:t>the parameters)</w:t>
      </w:r>
      <w:r>
        <w:t>, modify the</w:t>
      </w:r>
      <w:r w:rsidR="00914C49">
        <w:t>se</w:t>
      </w:r>
      <w:r>
        <w:t xml:space="preserve"> </w:t>
      </w:r>
      <w:r w:rsidR="0045603C">
        <w:t>values</w:t>
      </w:r>
      <w:r w:rsidR="00914C49">
        <w:t xml:space="preserve"> if required</w:t>
      </w:r>
      <w:r>
        <w:t xml:space="preserve">: </w:t>
      </w:r>
    </w:p>
    <w:p w:rsidR="0095586B" w:rsidRDefault="0095586B" w:rsidP="0095586B">
      <w:pPr>
        <w:pStyle w:val="ListParagraph"/>
        <w:numPr>
          <w:ilvl w:val="1"/>
          <w:numId w:val="4"/>
        </w:numPr>
      </w:pPr>
      <w:r>
        <w:t xml:space="preserve">Isi: </w:t>
      </w:r>
      <w:proofErr w:type="spellStart"/>
      <w:r>
        <w:t>interspike</w:t>
      </w:r>
      <w:proofErr w:type="spellEnd"/>
      <w:r>
        <w:t xml:space="preserve"> interval in </w:t>
      </w:r>
      <w:proofErr w:type="spellStart"/>
      <w:r>
        <w:t>ms</w:t>
      </w:r>
      <w:proofErr w:type="spellEnd"/>
    </w:p>
    <w:p w:rsidR="0095586B" w:rsidRDefault="0095586B" w:rsidP="0095586B">
      <w:pPr>
        <w:pStyle w:val="ListParagraph"/>
        <w:numPr>
          <w:ilvl w:val="1"/>
          <w:numId w:val="4"/>
        </w:numPr>
      </w:pPr>
      <w:r>
        <w:t xml:space="preserve">Duration: duration of the main light step in </w:t>
      </w:r>
      <w:proofErr w:type="spellStart"/>
      <w:r>
        <w:t>ms</w:t>
      </w:r>
      <w:proofErr w:type="spellEnd"/>
    </w:p>
    <w:p w:rsidR="0095586B" w:rsidRDefault="0095586B" w:rsidP="0095586B">
      <w:pPr>
        <w:pStyle w:val="ListParagraph"/>
        <w:numPr>
          <w:ilvl w:val="1"/>
          <w:numId w:val="4"/>
        </w:numPr>
      </w:pPr>
      <w:proofErr w:type="spellStart"/>
      <w:r>
        <w:t>potValue</w:t>
      </w:r>
      <w:proofErr w:type="spellEnd"/>
      <w:r>
        <w:t xml:space="preserve">: </w:t>
      </w:r>
      <w:r w:rsidR="00AC4ECD">
        <w:t>amplitude</w:t>
      </w:r>
      <w:r w:rsidR="00411F58">
        <w:t xml:space="preserve"> of the main Step (values from 0 to 63. 0 means LED fully on, 63 fully off)</w:t>
      </w:r>
    </w:p>
    <w:p w:rsidR="00411F58" w:rsidRDefault="00411F58" w:rsidP="00411F58">
      <w:pPr>
        <w:pStyle w:val="ListParagraph"/>
        <w:numPr>
          <w:ilvl w:val="1"/>
          <w:numId w:val="4"/>
        </w:numPr>
      </w:pPr>
      <w:proofErr w:type="spellStart"/>
      <w:r w:rsidRPr="00411F58">
        <w:t>potValuePretrigger</w:t>
      </w:r>
      <w:proofErr w:type="spellEnd"/>
      <w:r>
        <w:t xml:space="preserve">: </w:t>
      </w:r>
      <w:r w:rsidR="00A16F05">
        <w:t xml:space="preserve">amplitude </w:t>
      </w:r>
      <w:r>
        <w:t xml:space="preserve">of the </w:t>
      </w:r>
      <w:proofErr w:type="spellStart"/>
      <w:r>
        <w:t>pretrigger</w:t>
      </w:r>
      <w:proofErr w:type="spellEnd"/>
      <w:r>
        <w:t xml:space="preserve"> Step (values from 0 to 63. 0 means LED fully on, 63 fully off)</w:t>
      </w:r>
    </w:p>
    <w:p w:rsidR="00411F58" w:rsidRDefault="00411F58" w:rsidP="00411F58">
      <w:pPr>
        <w:pStyle w:val="ListParagraph"/>
        <w:numPr>
          <w:ilvl w:val="1"/>
          <w:numId w:val="4"/>
        </w:numPr>
      </w:pPr>
      <w:proofErr w:type="spellStart"/>
      <w:r w:rsidRPr="00411F58">
        <w:t>pretriggerDuration</w:t>
      </w:r>
      <w:proofErr w:type="spellEnd"/>
      <w:r>
        <w:t>:</w:t>
      </w:r>
      <w:r w:rsidRPr="00411F58">
        <w:t xml:space="preserve"> </w:t>
      </w:r>
      <w:r>
        <w:t xml:space="preserve">duration of the </w:t>
      </w:r>
      <w:proofErr w:type="spellStart"/>
      <w:r>
        <w:t>pretrigger</w:t>
      </w:r>
      <w:proofErr w:type="spellEnd"/>
      <w:r>
        <w:t xml:space="preserve"> light step in </w:t>
      </w:r>
      <w:proofErr w:type="spellStart"/>
      <w:r>
        <w:t>ms</w:t>
      </w:r>
      <w:proofErr w:type="spellEnd"/>
    </w:p>
    <w:p w:rsidR="00914C49" w:rsidRDefault="00914C49" w:rsidP="00914C49">
      <w:pPr>
        <w:pStyle w:val="ListParagraph"/>
        <w:numPr>
          <w:ilvl w:val="0"/>
          <w:numId w:val="4"/>
        </w:numPr>
      </w:pPr>
      <w:r>
        <w:t xml:space="preserve">In Tools, select the right Board (Arduino </w:t>
      </w:r>
      <w:proofErr w:type="spellStart"/>
      <w:r>
        <w:t>uno</w:t>
      </w:r>
      <w:proofErr w:type="spellEnd"/>
      <w:r>
        <w:t>) and Port  (</w:t>
      </w:r>
      <w:proofErr w:type="spellStart"/>
      <w:r>
        <w:t>COMxx</w:t>
      </w:r>
      <w:proofErr w:type="spellEnd"/>
      <w:r>
        <w:t>)</w:t>
      </w:r>
    </w:p>
    <w:p w:rsidR="00914C49" w:rsidRDefault="00914C49" w:rsidP="00914C49">
      <w:pPr>
        <w:pStyle w:val="ListParagraph"/>
        <w:numPr>
          <w:ilvl w:val="0"/>
          <w:numId w:val="4"/>
        </w:numPr>
      </w:pPr>
      <w:r>
        <w:t>Select Sketch&gt;Upload. The sketch is now loaded on the Arduino.</w:t>
      </w:r>
    </w:p>
    <w:p w:rsidR="00914C49" w:rsidRDefault="00914C49" w:rsidP="00914C49">
      <w:pPr>
        <w:pStyle w:val="ListParagraph"/>
        <w:numPr>
          <w:ilvl w:val="0"/>
          <w:numId w:val="4"/>
        </w:numPr>
      </w:pPr>
      <w:proofErr w:type="gramStart"/>
      <w:r>
        <w:t>If  using</w:t>
      </w:r>
      <w:proofErr w:type="gramEnd"/>
      <w:r>
        <w:t xml:space="preserve"> the second Arduino for counting the spikes, connect the second Arduino </w:t>
      </w:r>
      <w:r w:rsidR="008B165B">
        <w:t>to the PC</w:t>
      </w:r>
      <w:r w:rsidR="00D60461">
        <w:t>, select it from the Tools menu</w:t>
      </w:r>
      <w:r w:rsidR="008B165B">
        <w:t xml:space="preserve"> </w:t>
      </w:r>
      <w:r w:rsidR="002B3ADF">
        <w:t>and install the Counter sketch using the same steps.</w:t>
      </w:r>
    </w:p>
    <w:p w:rsidR="00914C49" w:rsidRDefault="00FD4C89" w:rsidP="00914C49">
      <w:r>
        <w:t>Python:</w:t>
      </w:r>
    </w:p>
    <w:p w:rsidR="00FD4C89" w:rsidRDefault="00FD4C89" w:rsidP="00FD4C89">
      <w:pPr>
        <w:pStyle w:val="ListParagraph"/>
        <w:numPr>
          <w:ilvl w:val="0"/>
          <w:numId w:val="5"/>
        </w:numPr>
      </w:pPr>
      <w:r>
        <w:t xml:space="preserve">Install </w:t>
      </w:r>
      <w:proofErr w:type="spellStart"/>
      <w:r>
        <w:t>miniconda</w:t>
      </w:r>
      <w:proofErr w:type="spellEnd"/>
    </w:p>
    <w:p w:rsidR="00FD4C89" w:rsidRDefault="00FD4C89" w:rsidP="00FD4C89">
      <w:pPr>
        <w:pStyle w:val="ListParagraph"/>
        <w:numPr>
          <w:ilvl w:val="0"/>
          <w:numId w:val="5"/>
        </w:numPr>
      </w:pPr>
      <w:r>
        <w:t>Open a terminal (Start&gt; write “cmd.exe”)</w:t>
      </w:r>
    </w:p>
    <w:p w:rsidR="00FD4C89" w:rsidRDefault="00FD4C89" w:rsidP="00FD4C89">
      <w:pPr>
        <w:pStyle w:val="ListParagraph"/>
        <w:numPr>
          <w:ilvl w:val="0"/>
          <w:numId w:val="5"/>
        </w:numPr>
      </w:pPr>
      <w:r>
        <w:t xml:space="preserve">Create a </w:t>
      </w:r>
      <w:proofErr w:type="spellStart"/>
      <w:r>
        <w:t>conda</w:t>
      </w:r>
      <w:proofErr w:type="spellEnd"/>
      <w:r>
        <w:t xml:space="preserve"> environment named “imaging”   </w:t>
      </w:r>
      <w:proofErr w:type="spellStart"/>
      <w:r w:rsidRPr="00FD4C89">
        <w:rPr>
          <w:i/>
        </w:rPr>
        <w:t>conda</w:t>
      </w:r>
      <w:proofErr w:type="spellEnd"/>
      <w:r w:rsidRPr="00FD4C89">
        <w:rPr>
          <w:i/>
        </w:rPr>
        <w:t xml:space="preserve"> create –n imaging </w:t>
      </w:r>
      <w:proofErr w:type="spellStart"/>
      <w:r w:rsidR="00A16F05">
        <w:rPr>
          <w:i/>
        </w:rPr>
        <w:t>numpy</w:t>
      </w:r>
      <w:proofErr w:type="spellEnd"/>
    </w:p>
    <w:p w:rsidR="00FD4C89" w:rsidRPr="00FD4C89" w:rsidRDefault="00FD4C89" w:rsidP="00FD4C89">
      <w:pPr>
        <w:pStyle w:val="ListParagraph"/>
        <w:numPr>
          <w:ilvl w:val="0"/>
          <w:numId w:val="5"/>
        </w:numPr>
      </w:pPr>
      <w:r>
        <w:t xml:space="preserve">Activate the environment </w:t>
      </w:r>
      <w:r w:rsidRPr="00FD4C89">
        <w:rPr>
          <w:i/>
        </w:rPr>
        <w:t>activate imaging</w:t>
      </w:r>
    </w:p>
    <w:p w:rsidR="00FD4C89" w:rsidRDefault="00FD4C89" w:rsidP="00FD4C89">
      <w:pPr>
        <w:pStyle w:val="ListParagraph"/>
        <w:numPr>
          <w:ilvl w:val="0"/>
          <w:numId w:val="5"/>
        </w:numPr>
      </w:pPr>
      <w:r>
        <w:t xml:space="preserve">Install the required packages. </w:t>
      </w:r>
      <w:proofErr w:type="spellStart"/>
      <w:r w:rsidRPr="00FD4C89">
        <w:rPr>
          <w:i/>
        </w:rPr>
        <w:t>conda</w:t>
      </w:r>
      <w:proofErr w:type="spellEnd"/>
      <w:r w:rsidRPr="00FD4C89">
        <w:rPr>
          <w:i/>
        </w:rPr>
        <w:t xml:space="preserve"> install </w:t>
      </w:r>
      <w:proofErr w:type="spellStart"/>
      <w:r w:rsidRPr="00FD4C89">
        <w:rPr>
          <w:i/>
        </w:rPr>
        <w:t>numpy</w:t>
      </w:r>
      <w:proofErr w:type="spellEnd"/>
      <w:r w:rsidRPr="00FD4C89">
        <w:rPr>
          <w:i/>
        </w:rPr>
        <w:t xml:space="preserve"> </w:t>
      </w:r>
      <w:proofErr w:type="spellStart"/>
      <w:r w:rsidRPr="00FD4C89">
        <w:rPr>
          <w:i/>
        </w:rPr>
        <w:t>scipy</w:t>
      </w:r>
      <w:proofErr w:type="spellEnd"/>
      <w:r w:rsidRPr="00FD4C89">
        <w:rPr>
          <w:i/>
        </w:rPr>
        <w:t xml:space="preserve"> </w:t>
      </w:r>
      <w:proofErr w:type="spellStart"/>
      <w:r w:rsidRPr="00FD4C89">
        <w:rPr>
          <w:i/>
        </w:rPr>
        <w:t>pyqt</w:t>
      </w:r>
      <w:proofErr w:type="spellEnd"/>
      <w:r w:rsidRPr="00FD4C89">
        <w:rPr>
          <w:i/>
        </w:rPr>
        <w:t xml:space="preserve">=4 </w:t>
      </w:r>
      <w:proofErr w:type="spellStart"/>
      <w:r w:rsidRPr="00FD4C89">
        <w:rPr>
          <w:i/>
        </w:rPr>
        <w:t>matplotlib</w:t>
      </w:r>
      <w:proofErr w:type="spellEnd"/>
      <w:r w:rsidRPr="00FD4C89">
        <w:rPr>
          <w:i/>
        </w:rPr>
        <w:t xml:space="preserve"> </w:t>
      </w:r>
      <w:proofErr w:type="spellStart"/>
      <w:r w:rsidR="004040B7">
        <w:rPr>
          <w:i/>
        </w:rPr>
        <w:t>py</w:t>
      </w:r>
      <w:r w:rsidRPr="00FD4C89">
        <w:rPr>
          <w:i/>
        </w:rPr>
        <w:t>serial</w:t>
      </w:r>
      <w:proofErr w:type="spellEnd"/>
      <w:r w:rsidRPr="00FD4C89">
        <w:rPr>
          <w:i/>
        </w:rPr>
        <w:t xml:space="preserve"> </w:t>
      </w:r>
      <w:proofErr w:type="spellStart"/>
      <w:r w:rsidRPr="00FD4C89">
        <w:rPr>
          <w:i/>
        </w:rPr>
        <w:t>ipython</w:t>
      </w:r>
      <w:proofErr w:type="spellEnd"/>
      <w:r w:rsidR="00FC34CE">
        <w:rPr>
          <w:i/>
        </w:rPr>
        <w:t xml:space="preserve">   </w:t>
      </w:r>
    </w:p>
    <w:p w:rsidR="00FC34CE" w:rsidRPr="004040B7" w:rsidRDefault="00FC34CE" w:rsidP="00FD4C89">
      <w:pPr>
        <w:pStyle w:val="ListParagraph"/>
        <w:numPr>
          <w:ilvl w:val="0"/>
          <w:numId w:val="5"/>
        </w:numPr>
      </w:pPr>
      <w:r>
        <w:t xml:space="preserve">Other packages may be required. Install with </w:t>
      </w:r>
      <w:proofErr w:type="spellStart"/>
      <w:r>
        <w:rPr>
          <w:i/>
          <w:u w:val="single"/>
        </w:rPr>
        <w:t>conda</w:t>
      </w:r>
      <w:proofErr w:type="spellEnd"/>
      <w:r>
        <w:rPr>
          <w:i/>
          <w:u w:val="single"/>
        </w:rPr>
        <w:t xml:space="preserve"> install </w:t>
      </w:r>
      <w:proofErr w:type="spellStart"/>
      <w:r>
        <w:rPr>
          <w:i/>
          <w:u w:val="single"/>
        </w:rPr>
        <w:t>nameofthepackage</w:t>
      </w:r>
      <w:proofErr w:type="spellEnd"/>
      <w:r>
        <w:rPr>
          <w:i/>
          <w:u w:val="single"/>
        </w:rPr>
        <w:t>.</w:t>
      </w:r>
    </w:p>
    <w:p w:rsidR="004040B7" w:rsidRDefault="004040B7" w:rsidP="004040B7">
      <w:pPr>
        <w:ind w:left="360"/>
      </w:pPr>
    </w:p>
    <w:p w:rsidR="00831682" w:rsidRDefault="00831682">
      <w:r>
        <w:br w:type="page"/>
      </w:r>
    </w:p>
    <w:p w:rsidR="004040B7" w:rsidRDefault="004040B7" w:rsidP="004040B7">
      <w:pPr>
        <w:ind w:left="360"/>
      </w:pPr>
    </w:p>
    <w:p w:rsidR="004040B7" w:rsidRDefault="004040B7" w:rsidP="004040B7">
      <w:pPr>
        <w:ind w:left="360"/>
      </w:pPr>
      <w:r>
        <w:t>Schematics:</w:t>
      </w:r>
    </w:p>
    <w:p w:rsidR="004040B7" w:rsidRDefault="004040B7" w:rsidP="004040B7">
      <w:pPr>
        <w:ind w:left="360"/>
      </w:pPr>
      <w:r>
        <w:rPr>
          <w:noProof/>
          <w:lang w:eastAsia="en-GB"/>
        </w:rPr>
        <w:drawing>
          <wp:inline distT="0" distB="0" distL="0" distR="0" wp14:anchorId="29D5B703" wp14:editId="79A1863B">
            <wp:extent cx="3606939" cy="493366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638" cy="494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58" w:rsidRDefault="004040B7" w:rsidP="00D475D7">
      <w:pPr>
        <w:pStyle w:val="ListParagraph"/>
        <w:numPr>
          <w:ilvl w:val="0"/>
          <w:numId w:val="7"/>
        </w:numPr>
      </w:pPr>
      <w:r>
        <w:t>The 9V battery is the 24V power supply…</w:t>
      </w:r>
    </w:p>
    <w:p w:rsidR="001C5C1B" w:rsidRDefault="00D475D7" w:rsidP="00D475D7">
      <w:pPr>
        <w:pStyle w:val="ListParagraph"/>
        <w:numPr>
          <w:ilvl w:val="0"/>
          <w:numId w:val="7"/>
        </w:numPr>
      </w:pPr>
      <w:r>
        <w:t>Pin number 13 and 3 on the Arduino are the ones that switch the LEDs on and off</w:t>
      </w:r>
      <w:r w:rsidR="00034749">
        <w:t xml:space="preserve"> (</w:t>
      </w:r>
      <w:r w:rsidR="001E2D74">
        <w:t xml:space="preserve">13 is used here, but </w:t>
      </w:r>
      <w:r w:rsidR="00034749">
        <w:t>either can be used)</w:t>
      </w:r>
      <w:r>
        <w:t>.</w:t>
      </w:r>
    </w:p>
    <w:p w:rsidR="00D475D7" w:rsidRDefault="001C5C1B" w:rsidP="00D475D7">
      <w:pPr>
        <w:pStyle w:val="ListParagraph"/>
        <w:numPr>
          <w:ilvl w:val="0"/>
          <w:numId w:val="7"/>
        </w:numPr>
      </w:pPr>
      <w:r>
        <w:t>(optional)</w:t>
      </w:r>
      <w:r w:rsidR="00D475D7">
        <w:t xml:space="preserve"> If </w:t>
      </w:r>
      <w:proofErr w:type="gramStart"/>
      <w:r w:rsidR="00F65A54">
        <w:t xml:space="preserve">a </w:t>
      </w:r>
      <w:r w:rsidR="00D475D7">
        <w:t xml:space="preserve"> second</w:t>
      </w:r>
      <w:proofErr w:type="gramEnd"/>
      <w:r w:rsidR="00D475D7">
        <w:t xml:space="preserve"> Arduino is used for monitoring spikes, connect pin number 2 </w:t>
      </w:r>
      <w:r w:rsidR="00301DD0">
        <w:t xml:space="preserve">of the second Arduino </w:t>
      </w:r>
      <w:r w:rsidR="006460AA">
        <w:t xml:space="preserve">to </w:t>
      </w:r>
      <w:r w:rsidR="00301DD0">
        <w:t xml:space="preserve"> pin number 13 </w:t>
      </w:r>
      <w:r w:rsidR="00383D94">
        <w:t>(</w:t>
      </w:r>
      <w:r w:rsidR="00301DD0">
        <w:t>or 3</w:t>
      </w:r>
      <w:r w:rsidR="00383D94">
        <w:t>)</w:t>
      </w:r>
      <w:r w:rsidR="00301DD0">
        <w:t xml:space="preserve"> of the main Arduino. Also connect </w:t>
      </w:r>
      <w:r w:rsidR="004223CD">
        <w:t xml:space="preserve">one of </w:t>
      </w:r>
      <w:r w:rsidR="00301DD0">
        <w:t xml:space="preserve">the ground </w:t>
      </w:r>
      <w:r w:rsidR="00035AB0">
        <w:t>GND pin</w:t>
      </w:r>
      <w:r w:rsidR="004223CD">
        <w:t>s</w:t>
      </w:r>
      <w:r w:rsidR="00035AB0">
        <w:t xml:space="preserve"> </w:t>
      </w:r>
      <w:r w:rsidR="00301DD0">
        <w:t>of the second Arduino with the ground of the first.</w:t>
      </w:r>
    </w:p>
    <w:p w:rsidR="00BB5725" w:rsidRDefault="00BB5725" w:rsidP="003F7982">
      <w:pPr>
        <w:pStyle w:val="ListParagraph"/>
        <w:numPr>
          <w:ilvl w:val="0"/>
          <w:numId w:val="7"/>
        </w:numPr>
      </w:pPr>
      <w:r>
        <w:t xml:space="preserve">NOTE: the </w:t>
      </w:r>
      <w:r w:rsidR="00E27E4B">
        <w:t>blue and yellow</w:t>
      </w:r>
      <w:r>
        <w:t xml:space="preserve"> wires attached to the A</w:t>
      </w:r>
      <w:r w:rsidR="00273DAC">
        <w:t>4</w:t>
      </w:r>
      <w:r>
        <w:t xml:space="preserve"> and A</w:t>
      </w:r>
      <w:r w:rsidR="00273DAC">
        <w:t>5</w:t>
      </w:r>
      <w:r>
        <w:t xml:space="preserve"> input of the Arduino are for the SDA/SCL I2C protocol, which is the serial protocol that is used to chan</w:t>
      </w:r>
      <w:r w:rsidR="005729D4">
        <w:t>ge the output power to the LEDs</w:t>
      </w:r>
      <w:r>
        <w:t xml:space="preserve">. These ports are different in other version of the Arduino board (for example they are </w:t>
      </w:r>
      <w:r w:rsidR="003F7982">
        <w:t xml:space="preserve">associated with </w:t>
      </w:r>
      <w:r>
        <w:t xml:space="preserve">pins </w:t>
      </w:r>
      <w:r w:rsidR="003F7982">
        <w:t xml:space="preserve">20 and 21 </w:t>
      </w:r>
      <w:r>
        <w:t xml:space="preserve">in the Arduino MEGA). </w:t>
      </w:r>
      <w:r w:rsidR="003F7982">
        <w:t xml:space="preserve">Look for the </w:t>
      </w:r>
      <w:r w:rsidR="003F7982" w:rsidRPr="003F7982">
        <w:rPr>
          <w:i/>
        </w:rPr>
        <w:t>Wire</w:t>
      </w:r>
      <w:r w:rsidR="003F7982">
        <w:t xml:space="preserve"> reference for your Arduino board. </w:t>
      </w:r>
      <w:r w:rsidR="003F7982" w:rsidRPr="003F7982">
        <w:t>https://www.arduino.cc/en/reference/wire</w:t>
      </w:r>
    </w:p>
    <w:p w:rsidR="00D475D7" w:rsidRDefault="00D475D7" w:rsidP="00411F58">
      <w:pPr>
        <w:pStyle w:val="ListParagraph"/>
        <w:ind w:left="2160"/>
      </w:pPr>
    </w:p>
    <w:p w:rsidR="004040B7" w:rsidRDefault="00A669D4" w:rsidP="00A669D4">
      <w:r>
        <w:br w:type="page"/>
      </w:r>
    </w:p>
    <w:p w:rsidR="00C64009" w:rsidRPr="004F3952" w:rsidRDefault="004F3952" w:rsidP="00C64009">
      <w:pPr>
        <w:pStyle w:val="ListParagraph"/>
        <w:rPr>
          <w:b/>
        </w:rPr>
      </w:pPr>
      <w:proofErr w:type="spellStart"/>
      <w:r w:rsidRPr="004F3952">
        <w:rPr>
          <w:b/>
        </w:rPr>
        <w:lastRenderedPageBreak/>
        <w:t>pyRhodopsin</w:t>
      </w:r>
      <w:proofErr w:type="spellEnd"/>
      <w:r w:rsidRPr="004F3952">
        <w:rPr>
          <w:b/>
        </w:rPr>
        <w:t xml:space="preserve"> program</w:t>
      </w:r>
    </w:p>
    <w:p w:rsidR="004F3952" w:rsidRDefault="004F3952" w:rsidP="00C64009">
      <w:pPr>
        <w:pStyle w:val="ListParagraph"/>
      </w:pPr>
    </w:p>
    <w:p w:rsidR="004F3952" w:rsidRDefault="004F3952" w:rsidP="004F3952">
      <w:pPr>
        <w:pStyle w:val="ListParagraph"/>
        <w:numPr>
          <w:ilvl w:val="0"/>
          <w:numId w:val="6"/>
        </w:numPr>
      </w:pPr>
      <w:r>
        <w:t xml:space="preserve">Install </w:t>
      </w:r>
      <w:r w:rsidRPr="00B01878">
        <w:t>BasalSerial4-DigitalPotramps</w:t>
      </w:r>
      <w:r>
        <w:t xml:space="preserve"> or 5 in the Arduino using the above steps.</w:t>
      </w:r>
      <w:r w:rsidR="003C1736">
        <w:t xml:space="preserve"> Connect the Arduino to the PC</w:t>
      </w:r>
    </w:p>
    <w:p w:rsidR="004F3952" w:rsidRDefault="004F3952" w:rsidP="004F3952">
      <w:pPr>
        <w:pStyle w:val="ListParagraph"/>
        <w:numPr>
          <w:ilvl w:val="0"/>
          <w:numId w:val="6"/>
        </w:numPr>
      </w:pPr>
      <w:r>
        <w:t>Using the Arduino IDE check which port (</w:t>
      </w:r>
      <w:proofErr w:type="spellStart"/>
      <w:r>
        <w:t>COMxx</w:t>
      </w:r>
      <w:proofErr w:type="spellEnd"/>
      <w:r>
        <w:t xml:space="preserve">) the </w:t>
      </w:r>
      <w:proofErr w:type="spellStart"/>
      <w:r>
        <w:t>arduino</w:t>
      </w:r>
      <w:proofErr w:type="spellEnd"/>
      <w:r>
        <w:t xml:space="preserve"> is attached </w:t>
      </w:r>
      <w:r w:rsidR="00DE4ABD">
        <w:t>to</w:t>
      </w:r>
      <w:r>
        <w:t>(Tools/port)</w:t>
      </w:r>
    </w:p>
    <w:p w:rsidR="004F3952" w:rsidRDefault="004F3952" w:rsidP="004F3952">
      <w:pPr>
        <w:pStyle w:val="ListParagraph"/>
        <w:numPr>
          <w:ilvl w:val="0"/>
          <w:numId w:val="6"/>
        </w:numPr>
      </w:pPr>
      <w:r>
        <w:t xml:space="preserve">Navigate to the </w:t>
      </w:r>
      <w:proofErr w:type="spellStart"/>
      <w:r>
        <w:t>pyRhodopsin</w:t>
      </w:r>
      <w:proofErr w:type="spellEnd"/>
      <w:r>
        <w:t xml:space="preserve"> folder (where the pyRhodopsin.py file</w:t>
      </w:r>
      <w:r w:rsidR="00061558">
        <w:t xml:space="preserve"> is</w:t>
      </w:r>
      <w:r>
        <w:t>)</w:t>
      </w:r>
    </w:p>
    <w:p w:rsidR="004F3952" w:rsidRDefault="004F3952" w:rsidP="004F3952">
      <w:pPr>
        <w:pStyle w:val="ListParagraph"/>
        <w:numPr>
          <w:ilvl w:val="0"/>
          <w:numId w:val="6"/>
        </w:numPr>
      </w:pPr>
      <w:r>
        <w:t xml:space="preserve">Shift + right click inside the folder &gt; Open command window here (alternative: open a cmd.exe window, navigate to the folder using the </w:t>
      </w:r>
      <w:r>
        <w:rPr>
          <w:i/>
        </w:rPr>
        <w:t xml:space="preserve">cd </w:t>
      </w:r>
      <w:r>
        <w:t>command</w:t>
      </w:r>
      <w:r w:rsidR="00AA2950">
        <w:t>)</w:t>
      </w:r>
      <w:r>
        <w:t>.</w:t>
      </w:r>
    </w:p>
    <w:p w:rsidR="004F3952" w:rsidRPr="004F3952" w:rsidRDefault="004F3952" w:rsidP="004F3952">
      <w:pPr>
        <w:pStyle w:val="ListParagraph"/>
        <w:numPr>
          <w:ilvl w:val="0"/>
          <w:numId w:val="6"/>
        </w:numPr>
      </w:pPr>
      <w:r>
        <w:t xml:space="preserve">Type </w:t>
      </w:r>
      <w:r>
        <w:rPr>
          <w:i/>
        </w:rPr>
        <w:t xml:space="preserve">activate </w:t>
      </w:r>
      <w:proofErr w:type="gramStart"/>
      <w:r>
        <w:rPr>
          <w:i/>
        </w:rPr>
        <w:t xml:space="preserve">imaging </w:t>
      </w:r>
      <w:r>
        <w:t>.</w:t>
      </w:r>
      <w:proofErr w:type="gramEnd"/>
      <w:r>
        <w:t xml:space="preserve"> You should see the line starting with [imaging]</w:t>
      </w:r>
    </w:p>
    <w:p w:rsidR="004F3952" w:rsidRPr="004F3952" w:rsidRDefault="004F3952" w:rsidP="004F3952">
      <w:pPr>
        <w:pStyle w:val="ListParagraph"/>
        <w:numPr>
          <w:ilvl w:val="0"/>
          <w:numId w:val="6"/>
        </w:numPr>
      </w:pPr>
      <w:r>
        <w:t xml:space="preserve">Type </w:t>
      </w:r>
      <w:r>
        <w:rPr>
          <w:i/>
        </w:rPr>
        <w:t>python pyRhodopsin.py</w:t>
      </w:r>
    </w:p>
    <w:p w:rsidR="004F3952" w:rsidRDefault="004F3952" w:rsidP="004F3952">
      <w:pPr>
        <w:pStyle w:val="ListParagraph"/>
        <w:numPr>
          <w:ilvl w:val="0"/>
          <w:numId w:val="6"/>
        </w:numPr>
      </w:pPr>
      <w:r>
        <w:rPr>
          <w:noProof/>
          <w:lang w:eastAsia="en-GB"/>
        </w:rPr>
        <w:drawing>
          <wp:inline distT="0" distB="0" distL="0" distR="0" wp14:anchorId="60E36002" wp14:editId="0DE7243E">
            <wp:extent cx="1968191" cy="29547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191" cy="295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952" w:rsidRDefault="004F3952" w:rsidP="004F3952">
      <w:pPr>
        <w:pStyle w:val="ListParagraph"/>
        <w:numPr>
          <w:ilvl w:val="0"/>
          <w:numId w:val="6"/>
        </w:numPr>
      </w:pPr>
      <w:r>
        <w:t>Arduino port: write the name of the port (</w:t>
      </w:r>
      <w:proofErr w:type="spellStart"/>
      <w:r>
        <w:t>COMxx</w:t>
      </w:r>
      <w:proofErr w:type="spellEnd"/>
      <w:r>
        <w:t xml:space="preserve">). The LEDs (and the LED on the Arduino) should blink when the connection is </w:t>
      </w:r>
      <w:proofErr w:type="spellStart"/>
      <w:r>
        <w:t>successfull</w:t>
      </w:r>
      <w:proofErr w:type="spellEnd"/>
    </w:p>
    <w:p w:rsidR="00E42E46" w:rsidRDefault="004F3952" w:rsidP="00E42E46">
      <w:pPr>
        <w:pStyle w:val="ListParagraph"/>
        <w:numPr>
          <w:ilvl w:val="0"/>
          <w:numId w:val="6"/>
        </w:numPr>
      </w:pPr>
      <w:r>
        <w:t xml:space="preserve">All the other variables are </w:t>
      </w:r>
      <w:r w:rsidR="006460AA">
        <w:t>self-explanatory</w:t>
      </w:r>
      <w:r>
        <w:t>. Potentiometer value (i.e. led power</w:t>
      </w:r>
      <w:r w:rsidR="006460AA">
        <w:t>)</w:t>
      </w:r>
      <w:r>
        <w:t>, goes from 0, led off, to 63 full power</w:t>
      </w:r>
      <w:r w:rsidR="006460AA">
        <w:t xml:space="preserve"> (note that this is the opposite of the Incubator firmware</w:t>
      </w:r>
      <w:r>
        <w:t xml:space="preserve">). Ramp mode increases the power gradually up to the </w:t>
      </w:r>
      <w:proofErr w:type="spellStart"/>
      <w:r>
        <w:t>pretrigger</w:t>
      </w:r>
      <w:proofErr w:type="spellEnd"/>
      <w:r>
        <w:t xml:space="preserve"> pot value, “</w:t>
      </w:r>
      <w:proofErr w:type="spellStart"/>
      <w:r>
        <w:t>Pretrigger</w:t>
      </w:r>
      <w:proofErr w:type="spellEnd"/>
      <w:r>
        <w:t xml:space="preserve"> mode” increases the power in a single step before the main step.</w:t>
      </w:r>
      <w:r w:rsidR="00E42E46">
        <w:t xml:space="preserve"> Number of spikes per burst: set to 0 for continuous spiking</w:t>
      </w:r>
    </w:p>
    <w:p w:rsidR="003C1736" w:rsidRDefault="003C1736" w:rsidP="003C1736"/>
    <w:p w:rsidR="003C1736" w:rsidRDefault="009C5E12" w:rsidP="003C1736">
      <w:pPr>
        <w:rPr>
          <w:b/>
        </w:rPr>
      </w:pPr>
      <w:proofErr w:type="spellStart"/>
      <w:r>
        <w:rPr>
          <w:b/>
        </w:rPr>
        <w:t>pyMonitor</w:t>
      </w:r>
      <w:proofErr w:type="spellEnd"/>
      <w:r w:rsidR="003C1736" w:rsidRPr="003C1736">
        <w:rPr>
          <w:b/>
        </w:rPr>
        <w:t xml:space="preserve"> software</w:t>
      </w:r>
      <w:r w:rsidR="00D135FD">
        <w:rPr>
          <w:b/>
        </w:rPr>
        <w:t xml:space="preserve"> (optional)</w:t>
      </w:r>
    </w:p>
    <w:p w:rsidR="003C1736" w:rsidRDefault="003C1736" w:rsidP="003C1736">
      <w:pPr>
        <w:rPr>
          <w:b/>
        </w:rPr>
      </w:pPr>
    </w:p>
    <w:p w:rsidR="003C1736" w:rsidRDefault="009C5E12" w:rsidP="009C5E12">
      <w:pPr>
        <w:pStyle w:val="ListParagraph"/>
        <w:numPr>
          <w:ilvl w:val="0"/>
          <w:numId w:val="8"/>
        </w:numPr>
      </w:pPr>
      <w:r w:rsidRPr="009C5E12">
        <w:t xml:space="preserve">Connect the second Arduino to the pc and install the </w:t>
      </w:r>
      <w:r w:rsidR="0064684F">
        <w:t>C</w:t>
      </w:r>
      <w:r w:rsidRPr="009C5E12">
        <w:t xml:space="preserve">ounter sketch </w:t>
      </w:r>
      <w:r w:rsidR="00437F36">
        <w:t>using the Arduino IDE (see above)</w:t>
      </w:r>
    </w:p>
    <w:p w:rsidR="009C5E12" w:rsidRDefault="009C5E12" w:rsidP="009C5E12">
      <w:pPr>
        <w:pStyle w:val="ListParagraph"/>
        <w:numPr>
          <w:ilvl w:val="0"/>
          <w:numId w:val="8"/>
        </w:numPr>
      </w:pPr>
      <w:r>
        <w:t>Write down the port of this Arduino (</w:t>
      </w:r>
      <w:proofErr w:type="spellStart"/>
      <w:r>
        <w:t>COMxx</w:t>
      </w:r>
      <w:proofErr w:type="spellEnd"/>
      <w:r>
        <w:t>)</w:t>
      </w:r>
    </w:p>
    <w:p w:rsidR="009C5E12" w:rsidRDefault="009C5E12" w:rsidP="009C5E12">
      <w:pPr>
        <w:pStyle w:val="ListParagraph"/>
        <w:numPr>
          <w:ilvl w:val="0"/>
          <w:numId w:val="8"/>
        </w:numPr>
      </w:pPr>
      <w:r>
        <w:t>Open a terminal in the folder containing the pyMonitor.py file (</w:t>
      </w:r>
      <w:proofErr w:type="spellStart"/>
      <w:r>
        <w:t>shift+right</w:t>
      </w:r>
      <w:proofErr w:type="spellEnd"/>
      <w:r>
        <w:t xml:space="preserve"> click</w:t>
      </w:r>
      <w:r w:rsidR="009B63EB">
        <w:t xml:space="preserve"> in the folder</w:t>
      </w:r>
      <w:r>
        <w:t>, open command window here)</w:t>
      </w:r>
    </w:p>
    <w:p w:rsidR="009C5E12" w:rsidRDefault="009C5E12" w:rsidP="009C5E12">
      <w:pPr>
        <w:pStyle w:val="ListParagraph"/>
        <w:numPr>
          <w:ilvl w:val="0"/>
          <w:numId w:val="8"/>
        </w:numPr>
      </w:pPr>
      <w:r>
        <w:t>Open pymonitor.py with a text editor and change the name of the serial port (</w:t>
      </w:r>
      <w:proofErr w:type="spellStart"/>
      <w:r>
        <w:t>COMxx</w:t>
      </w:r>
      <w:proofErr w:type="spellEnd"/>
      <w:r>
        <w:t>) if required. Save and close.</w:t>
      </w:r>
    </w:p>
    <w:p w:rsidR="009C5E12" w:rsidRPr="004F3952" w:rsidRDefault="009C5E12" w:rsidP="009C5E12">
      <w:pPr>
        <w:pStyle w:val="ListParagraph"/>
        <w:numPr>
          <w:ilvl w:val="0"/>
          <w:numId w:val="8"/>
        </w:numPr>
      </w:pPr>
      <w:r>
        <w:t xml:space="preserve">Type </w:t>
      </w:r>
      <w:r>
        <w:rPr>
          <w:i/>
        </w:rPr>
        <w:t xml:space="preserve">activate </w:t>
      </w:r>
      <w:proofErr w:type="gramStart"/>
      <w:r>
        <w:rPr>
          <w:i/>
        </w:rPr>
        <w:t xml:space="preserve">imaging </w:t>
      </w:r>
      <w:r>
        <w:t>.</w:t>
      </w:r>
      <w:proofErr w:type="gramEnd"/>
      <w:r>
        <w:t xml:space="preserve"> You should see the line starting with [imaging]</w:t>
      </w:r>
    </w:p>
    <w:p w:rsidR="009C5E12" w:rsidRPr="004F3952" w:rsidRDefault="009C5E12" w:rsidP="009C5E12">
      <w:pPr>
        <w:pStyle w:val="ListParagraph"/>
        <w:numPr>
          <w:ilvl w:val="0"/>
          <w:numId w:val="8"/>
        </w:numPr>
      </w:pPr>
      <w:r>
        <w:lastRenderedPageBreak/>
        <w:t xml:space="preserve">Type </w:t>
      </w:r>
      <w:r>
        <w:rPr>
          <w:i/>
        </w:rPr>
        <w:t>python pyMonitor.py</w:t>
      </w:r>
    </w:p>
    <w:p w:rsidR="00C938DF" w:rsidRDefault="00F15169" w:rsidP="009C5E12">
      <w:pPr>
        <w:pStyle w:val="ListParagraph"/>
        <w:numPr>
          <w:ilvl w:val="0"/>
          <w:numId w:val="8"/>
        </w:numPr>
      </w:pPr>
      <w:r>
        <w:t>Leave</w:t>
      </w:r>
      <w:r w:rsidR="009C5E12">
        <w:t xml:space="preserve"> the command window open. The program record</w:t>
      </w:r>
      <w:r w:rsidR="00562928">
        <w:t>s</w:t>
      </w:r>
      <w:r w:rsidR="009C5E12">
        <w:t xml:space="preserve"> the timing of each spike and write the </w:t>
      </w:r>
      <w:proofErr w:type="spellStart"/>
      <w:r w:rsidR="009C5E12">
        <w:t>isi</w:t>
      </w:r>
      <w:proofErr w:type="spellEnd"/>
      <w:r w:rsidR="009C5E12">
        <w:t xml:space="preserve"> in a text file called file.txt. This file is overwritten every time the </w:t>
      </w:r>
      <w:proofErr w:type="spellStart"/>
      <w:r w:rsidR="009C5E12">
        <w:t>pyMonitor</w:t>
      </w:r>
      <w:proofErr w:type="spellEnd"/>
      <w:r w:rsidR="009C5E12">
        <w:t xml:space="preserve"> program is restarted</w:t>
      </w:r>
    </w:p>
    <w:p w:rsidR="00C938DF" w:rsidRDefault="00C938DF" w:rsidP="009C5E12">
      <w:pPr>
        <w:pStyle w:val="ListParagraph"/>
        <w:numPr>
          <w:ilvl w:val="0"/>
          <w:numId w:val="8"/>
        </w:numPr>
      </w:pPr>
    </w:p>
    <w:p w:rsidR="009C5E12" w:rsidRDefault="009C5E12" w:rsidP="00C938DF">
      <w:pPr>
        <w:pStyle w:val="ListParagraph"/>
      </w:pPr>
      <w:r>
        <w:t xml:space="preserve"> </w:t>
      </w:r>
      <w:r w:rsidR="00055216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0.4pt;height:309pt">
            <v:imagedata r:id="rId11" o:title="IMG_20170410_154516941"/>
          </v:shape>
        </w:pict>
      </w:r>
    </w:p>
    <w:p w:rsidR="00C938DF" w:rsidRPr="009C5E12" w:rsidRDefault="00C938DF" w:rsidP="00C938DF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2864722" cy="3819525"/>
            <wp:effectExtent l="0" t="0" r="0" b="0"/>
            <wp:docPr id="3" name="Picture 3" descr="C:\Users\Admin\Desktop\photos\IMG_20170410_154529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photos\IMG_20170410_15452987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106" cy="382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479" w:rsidRDefault="00E35479">
      <w:r>
        <w:lastRenderedPageBreak/>
        <w:br w:type="page"/>
      </w:r>
    </w:p>
    <w:p w:rsidR="003C1736" w:rsidRPr="00E35479" w:rsidRDefault="00E35479" w:rsidP="003C1736">
      <w:pPr>
        <w:rPr>
          <w:b/>
        </w:rPr>
      </w:pPr>
      <w:r w:rsidRPr="00E35479">
        <w:rPr>
          <w:b/>
        </w:rPr>
        <w:lastRenderedPageBreak/>
        <w:t>Shopping List</w:t>
      </w:r>
    </w:p>
    <w:tbl>
      <w:tblPr>
        <w:tblW w:w="969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8"/>
        <w:gridCol w:w="1276"/>
        <w:gridCol w:w="5098"/>
        <w:gridCol w:w="526"/>
        <w:gridCol w:w="382"/>
      </w:tblGrid>
      <w:tr w:rsidR="009C479C" w:rsidTr="009C479C"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item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Quantity</w:t>
            </w:r>
          </w:p>
        </w:tc>
        <w:tc>
          <w:tcPr>
            <w:tcW w:w="5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link</w:t>
            </w:r>
          </w:p>
        </w:tc>
        <w:tc>
          <w:tcPr>
            <w:tcW w:w="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Unitary price</w:t>
            </w:r>
          </w:p>
        </w:tc>
        <w:tc>
          <w:tcPr>
            <w:tcW w:w="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9C479C" w:rsidRDefault="009C479C">
            <w:pPr>
              <w:pStyle w:val="TableContents"/>
            </w:pPr>
            <w:r>
              <w:t>price</w:t>
            </w:r>
          </w:p>
        </w:tc>
      </w:tr>
      <w:tr w:rsidR="009C479C" w:rsidTr="009C479C"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Royal blue LED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6 for each heatsink</w:t>
            </w:r>
          </w:p>
        </w:tc>
        <w:tc>
          <w:tcPr>
            <w:tcW w:w="5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490267">
            <w:pPr>
              <w:pStyle w:val="TableContents"/>
            </w:pPr>
            <w:hyperlink r:id="rId13" w:history="1">
              <w:r w:rsidR="009C479C">
                <w:rPr>
                  <w:rStyle w:val="Hyperlink"/>
                </w:rPr>
                <w:t>http://www.luxeonstar.com/royal-blue-20mm-star-led-910mw</w:t>
              </w:r>
            </w:hyperlink>
            <w:r w:rsidR="009C479C">
              <w:t xml:space="preserve"> </w:t>
            </w:r>
          </w:p>
        </w:tc>
        <w:tc>
          <w:tcPr>
            <w:tcW w:w="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11.43$</w:t>
            </w:r>
          </w:p>
        </w:tc>
        <w:tc>
          <w:tcPr>
            <w:tcW w:w="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C479C" w:rsidRDefault="009C479C">
            <w:pPr>
              <w:pStyle w:val="TableContents"/>
            </w:pPr>
          </w:p>
        </w:tc>
      </w:tr>
      <w:tr w:rsidR="009C479C" w:rsidTr="009C479C"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 w:rsidP="009C479C">
            <w:pPr>
              <w:pStyle w:val="TableContents"/>
            </w:pPr>
            <w:r>
              <w:t xml:space="preserve">Blue LED (470, more suitable for </w:t>
            </w:r>
            <w:proofErr w:type="spellStart"/>
            <w:r>
              <w:t>CHr</w:t>
            </w:r>
            <w:proofErr w:type="spellEnd"/>
            <w:r>
              <w:t>)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 w:rsidP="009C479C">
            <w:pPr>
              <w:pStyle w:val="TableContents"/>
            </w:pPr>
            <w:r>
              <w:t>6 for each heatsink</w:t>
            </w:r>
          </w:p>
        </w:tc>
        <w:tc>
          <w:tcPr>
            <w:tcW w:w="5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490267" w:rsidP="009C479C">
            <w:pPr>
              <w:pStyle w:val="TableContents"/>
            </w:pPr>
            <w:hyperlink r:id="rId14" w:history="1">
              <w:r w:rsidR="009C479C">
                <w:rPr>
                  <w:rStyle w:val="Hyperlink"/>
                </w:rPr>
                <w:t>http://www.luxeonstar.com/blue-470nm-20mm-star-led-70lm</w:t>
              </w:r>
            </w:hyperlink>
            <w:r w:rsidR="009C479C">
              <w:t xml:space="preserve">  </w:t>
            </w:r>
          </w:p>
        </w:tc>
        <w:tc>
          <w:tcPr>
            <w:tcW w:w="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 w:rsidP="009C479C">
            <w:pPr>
              <w:pStyle w:val="TableContents"/>
            </w:pPr>
            <w:r>
              <w:t>9.84$</w:t>
            </w:r>
          </w:p>
        </w:tc>
        <w:tc>
          <w:tcPr>
            <w:tcW w:w="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C479C" w:rsidRDefault="009C479C" w:rsidP="009C479C">
            <w:pPr>
              <w:pStyle w:val="TableContents"/>
            </w:pPr>
          </w:p>
        </w:tc>
      </w:tr>
      <w:tr w:rsidR="009C479C" w:rsidTr="009C479C"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Heading1"/>
              <w:rPr>
                <w:rFonts w:ascii="arial;verdana;sans-serif" w:eastAsia="Lucida Sans Unicode" w:hAnsi="arial;verdana;sans-serif"/>
                <w:b w:val="0"/>
                <w:bCs w:val="0"/>
                <w:color w:val="000000"/>
                <w:sz w:val="24"/>
              </w:rPr>
            </w:pPr>
            <w:r>
              <w:rPr>
                <w:rFonts w:ascii="arial;verdana;sans-serif" w:eastAsia="Lucida Sans Unicode" w:hAnsi="arial;verdana;sans-serif"/>
                <w:b w:val="0"/>
                <w:bCs w:val="0"/>
                <w:color w:val="000000"/>
                <w:sz w:val="24"/>
              </w:rPr>
              <w:t>Thermal Adhesive Tape for 20 mm Star LED Assemblies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2</w:t>
            </w:r>
          </w:p>
        </w:tc>
        <w:tc>
          <w:tcPr>
            <w:tcW w:w="5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490267">
            <w:pPr>
              <w:pStyle w:val="TableContents"/>
            </w:pPr>
            <w:hyperlink r:id="rId15" w:history="1">
              <w:r w:rsidR="009C479C">
                <w:rPr>
                  <w:rStyle w:val="InternetLink"/>
                </w:rPr>
                <w:t>http://www.luxeonstar.com/pre-cut-thermal-tape-for-20mm-hex-bases-12pcs</w:t>
              </w:r>
            </w:hyperlink>
            <w:r w:rsidR="009C479C">
              <w:t xml:space="preserve"> </w:t>
            </w:r>
          </w:p>
        </w:tc>
        <w:tc>
          <w:tcPr>
            <w:tcW w:w="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7.49$</w:t>
            </w:r>
          </w:p>
        </w:tc>
        <w:tc>
          <w:tcPr>
            <w:tcW w:w="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C479C" w:rsidRDefault="009C479C">
            <w:pPr>
              <w:pStyle w:val="TableContents"/>
            </w:pPr>
          </w:p>
        </w:tc>
      </w:tr>
      <w:tr w:rsidR="009C479C" w:rsidTr="009C479C"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Heading1"/>
              <w:rPr>
                <w:rFonts w:ascii="arial;verdana;sans-serif" w:eastAsia="Lucida Sans Unicode" w:hAnsi="arial;verdana;sans-serif"/>
                <w:b w:val="0"/>
                <w:bCs w:val="0"/>
                <w:color w:val="000000"/>
                <w:sz w:val="24"/>
              </w:rPr>
            </w:pPr>
            <w:proofErr w:type="spellStart"/>
            <w:r>
              <w:rPr>
                <w:rFonts w:ascii="arial;verdana;sans-serif" w:eastAsia="Lucida Sans Unicode" w:hAnsi="arial;verdana;sans-serif"/>
                <w:b w:val="0"/>
                <w:bCs w:val="0"/>
                <w:color w:val="000000"/>
                <w:sz w:val="24"/>
              </w:rPr>
              <w:t>Carclo</w:t>
            </w:r>
            <w:proofErr w:type="spellEnd"/>
            <w:r>
              <w:rPr>
                <w:rFonts w:ascii="arial;verdana;sans-serif" w:eastAsia="Lucida Sans Unicode" w:hAnsi="arial;verdana;sans-serif"/>
                <w:b w:val="0"/>
                <w:bCs w:val="0"/>
                <w:color w:val="000000"/>
                <w:sz w:val="24"/>
              </w:rPr>
              <w:t xml:space="preserve"> 20 mm Black Hex Optic Holder 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30</w:t>
            </w:r>
          </w:p>
        </w:tc>
        <w:tc>
          <w:tcPr>
            <w:tcW w:w="5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490267">
            <w:pPr>
              <w:pStyle w:val="TableContents"/>
            </w:pPr>
            <w:hyperlink r:id="rId16" w:history="1">
              <w:r w:rsidR="009C479C">
                <w:rPr>
                  <w:rStyle w:val="InternetLink"/>
                </w:rPr>
                <w:t>http://www.luxeonstar.com/carclo-20mm-hex-optic-holder-black</w:t>
              </w:r>
            </w:hyperlink>
            <w:r w:rsidR="009C479C">
              <w:t xml:space="preserve"> </w:t>
            </w:r>
          </w:p>
        </w:tc>
        <w:tc>
          <w:tcPr>
            <w:tcW w:w="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0.5$</w:t>
            </w:r>
          </w:p>
        </w:tc>
        <w:tc>
          <w:tcPr>
            <w:tcW w:w="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C479C" w:rsidRDefault="009C479C">
            <w:pPr>
              <w:pStyle w:val="TableContents"/>
            </w:pPr>
          </w:p>
        </w:tc>
      </w:tr>
      <w:tr w:rsidR="009C479C" w:rsidTr="009C479C"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Heading1"/>
              <w:rPr>
                <w:rFonts w:ascii="Arial;Helvetica;sans-serif" w:eastAsia="Lucida Sans Unicode" w:hAnsi="Arial;Helvetica;sans-serif"/>
                <w:b w:val="0"/>
                <w:bCs w:val="0"/>
                <w:color w:val="191919"/>
                <w:sz w:val="21"/>
              </w:rPr>
            </w:pPr>
            <w:r>
              <w:rPr>
                <w:rFonts w:ascii="Arial;Helvetica;sans-serif" w:eastAsia="Lucida Sans Unicode" w:hAnsi="Arial;Helvetica;sans-serif"/>
                <w:b w:val="0"/>
                <w:bCs w:val="0"/>
                <w:color w:val="191919"/>
                <w:sz w:val="21"/>
              </w:rPr>
              <w:t>Standard extruded heatsinks</w:t>
            </w:r>
          </w:p>
          <w:p w:rsidR="009C479C" w:rsidRDefault="009C479C">
            <w:pPr>
              <w:pStyle w:val="TextBody"/>
            </w:pPr>
            <w:r>
              <w:br/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5-6</w:t>
            </w:r>
          </w:p>
        </w:tc>
        <w:tc>
          <w:tcPr>
            <w:tcW w:w="5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B1124B">
            <w:pPr>
              <w:pStyle w:val="TableContents"/>
            </w:pPr>
            <w:r w:rsidRPr="00B1124B">
              <w:t>http://uk.rs-online.com/web/p/heatsinks/1694252/</w:t>
            </w:r>
          </w:p>
        </w:tc>
        <w:tc>
          <w:tcPr>
            <w:tcW w:w="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B1124B">
            <w:pPr>
              <w:pStyle w:val="TableContents"/>
            </w:pPr>
            <w:r>
              <w:t>11.37£</w:t>
            </w:r>
          </w:p>
        </w:tc>
        <w:tc>
          <w:tcPr>
            <w:tcW w:w="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C479C" w:rsidRDefault="009C479C">
            <w:pPr>
              <w:pStyle w:val="TableContents"/>
            </w:pPr>
          </w:p>
        </w:tc>
      </w:tr>
      <w:tr w:rsidR="009C479C" w:rsidTr="009C479C"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LED Driver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5</w:t>
            </w:r>
          </w:p>
        </w:tc>
        <w:tc>
          <w:tcPr>
            <w:tcW w:w="5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490267">
            <w:pPr>
              <w:pStyle w:val="TableContents"/>
            </w:pPr>
            <w:hyperlink r:id="rId17" w:history="1">
              <w:r w:rsidR="009C479C">
                <w:rPr>
                  <w:rStyle w:val="InternetLink"/>
                </w:rPr>
                <w:t>http://uk.rs-online.com/web/p/led-drivers/7063238/</w:t>
              </w:r>
            </w:hyperlink>
            <w:r w:rsidR="009C479C">
              <w:t xml:space="preserve"> </w:t>
            </w:r>
          </w:p>
        </w:tc>
        <w:tc>
          <w:tcPr>
            <w:tcW w:w="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14.10£</w:t>
            </w:r>
          </w:p>
        </w:tc>
        <w:tc>
          <w:tcPr>
            <w:tcW w:w="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C479C" w:rsidRDefault="009C479C">
            <w:pPr>
              <w:pStyle w:val="TableContents"/>
            </w:pPr>
          </w:p>
        </w:tc>
      </w:tr>
      <w:tr w:rsidR="009C479C" w:rsidTr="009C479C"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Heading1"/>
              <w:rPr>
                <w:rFonts w:ascii="Arial;Verdana;Helvetica;sans-se" w:eastAsia="Lucida Sans Unicode" w:hAnsi="Arial;Verdana;Helvetica;sans-se"/>
                <w:b w:val="0"/>
                <w:bCs w:val="0"/>
                <w:color w:val="333333"/>
                <w:sz w:val="22"/>
                <w:szCs w:val="22"/>
              </w:rPr>
            </w:pPr>
            <w:r>
              <w:rPr>
                <w:rFonts w:ascii="Arial;Verdana;Helvetica;sans-se" w:eastAsia="Lucida Sans Unicode" w:hAnsi="Arial;Verdana;Helvetica;sans-se"/>
                <w:b w:val="0"/>
                <w:bCs w:val="0"/>
                <w:color w:val="333333"/>
                <w:sz w:val="22"/>
                <w:szCs w:val="22"/>
              </w:rPr>
              <w:t>Binder 2 Pole Cable Mount Connector Socket, male Contacts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5</w:t>
            </w:r>
          </w:p>
        </w:tc>
        <w:tc>
          <w:tcPr>
            <w:tcW w:w="5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490267">
            <w:pPr>
              <w:pStyle w:val="TableContents"/>
            </w:pPr>
            <w:hyperlink r:id="rId18" w:history="1">
              <w:r w:rsidR="009C479C">
                <w:rPr>
                  <w:rStyle w:val="InternetLink"/>
                </w:rPr>
                <w:t>http://uk.rs-online.com/web/p/industrial-automation-circular-connectors/1296460/</w:t>
              </w:r>
            </w:hyperlink>
            <w:r w:rsidR="009C479C">
              <w:t xml:space="preserve"> </w:t>
            </w:r>
          </w:p>
        </w:tc>
        <w:tc>
          <w:tcPr>
            <w:tcW w:w="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4.91£</w:t>
            </w:r>
          </w:p>
        </w:tc>
        <w:tc>
          <w:tcPr>
            <w:tcW w:w="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C479C" w:rsidRDefault="009C479C">
            <w:pPr>
              <w:pStyle w:val="TableContents"/>
            </w:pPr>
          </w:p>
        </w:tc>
      </w:tr>
      <w:tr w:rsidR="009C479C" w:rsidTr="009C479C"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9C479C" w:rsidRDefault="009C479C">
            <w:pPr>
              <w:pStyle w:val="Heading1"/>
              <w:rPr>
                <w:rFonts w:ascii="Arial;Verdana;Helvetica;sans-se" w:eastAsia="Lucida Sans Unicode" w:hAnsi="Arial;Verdana;Helvetica;sans-se"/>
                <w:b w:val="0"/>
                <w:bCs w:val="0"/>
                <w:color w:val="333333"/>
                <w:sz w:val="22"/>
                <w:szCs w:val="22"/>
              </w:rPr>
            </w:pPr>
            <w:r>
              <w:rPr>
                <w:rFonts w:ascii="Arial;Verdana;Helvetica;sans-se" w:eastAsia="Lucida Sans Unicode" w:hAnsi="Arial;Verdana;Helvetica;sans-se"/>
                <w:b w:val="0"/>
                <w:bCs w:val="0"/>
                <w:color w:val="333333"/>
                <w:sz w:val="22"/>
                <w:szCs w:val="22"/>
              </w:rPr>
              <w:t>Binder 2 Pole Cable Mount Connector Socket, Female Contacts</w:t>
            </w:r>
          </w:p>
          <w:p w:rsidR="009C479C" w:rsidRDefault="009C479C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5</w:t>
            </w:r>
          </w:p>
        </w:tc>
        <w:tc>
          <w:tcPr>
            <w:tcW w:w="5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490267">
            <w:pPr>
              <w:pStyle w:val="TableContents"/>
            </w:pPr>
            <w:hyperlink r:id="rId19" w:history="1">
              <w:r w:rsidR="009C479C">
                <w:rPr>
                  <w:rStyle w:val="InternetLink"/>
                </w:rPr>
                <w:t>http://uk.rs-online.com/web/p/industrial-automation-circular-connectors/0469125/</w:t>
              </w:r>
            </w:hyperlink>
            <w:r w:rsidR="009C479C">
              <w:t xml:space="preserve"> </w:t>
            </w:r>
          </w:p>
        </w:tc>
        <w:tc>
          <w:tcPr>
            <w:tcW w:w="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5.38£</w:t>
            </w:r>
          </w:p>
        </w:tc>
        <w:tc>
          <w:tcPr>
            <w:tcW w:w="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C479C" w:rsidRDefault="009C479C">
            <w:pPr>
              <w:pStyle w:val="TableContents"/>
            </w:pPr>
          </w:p>
        </w:tc>
      </w:tr>
      <w:tr w:rsidR="009C479C" w:rsidTr="009C479C"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Led Lenses</w:t>
            </w:r>
          </w:p>
          <w:p w:rsidR="007D35E0" w:rsidRDefault="007D35E0">
            <w:pPr>
              <w:pStyle w:val="TableContents"/>
            </w:pPr>
            <w:r>
              <w:t>(any CARCLO lens can be used depending on the application)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7 packs of 3</w:t>
            </w:r>
          </w:p>
        </w:tc>
        <w:tc>
          <w:tcPr>
            <w:tcW w:w="5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490267">
            <w:pPr>
              <w:pStyle w:val="TableContents"/>
            </w:pPr>
            <w:hyperlink r:id="rId20" w:history="1">
              <w:r w:rsidR="009C479C">
                <w:rPr>
                  <w:rStyle w:val="InternetLink"/>
                </w:rPr>
                <w:t>http://uk.rs-online.com/web/p/led-lenses/6974272/</w:t>
              </w:r>
            </w:hyperlink>
            <w:r w:rsidR="009C479C">
              <w:t xml:space="preserve"> </w:t>
            </w:r>
          </w:p>
        </w:tc>
        <w:tc>
          <w:tcPr>
            <w:tcW w:w="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4.38£ per pack</w:t>
            </w:r>
          </w:p>
        </w:tc>
        <w:tc>
          <w:tcPr>
            <w:tcW w:w="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C479C" w:rsidRDefault="009C479C">
            <w:pPr>
              <w:pStyle w:val="TableContents"/>
            </w:pPr>
          </w:p>
        </w:tc>
      </w:tr>
      <w:tr w:rsidR="009C479C" w:rsidTr="009C479C"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24V power supply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1</w:t>
            </w:r>
          </w:p>
        </w:tc>
        <w:tc>
          <w:tcPr>
            <w:tcW w:w="5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490267" w:rsidP="001D2A3B">
            <w:pPr>
              <w:pStyle w:val="TableContents"/>
            </w:pPr>
            <w:hyperlink r:id="rId21" w:history="1">
              <w:r w:rsidR="009C479C">
                <w:rPr>
                  <w:rStyle w:val="InternetLink"/>
                </w:rPr>
                <w:t>http://www.mascot.no/catalog/8921/c-24/p-120</w:t>
              </w:r>
            </w:hyperlink>
            <w:r w:rsidR="009C479C">
              <w:t xml:space="preserve">   </w:t>
            </w:r>
          </w:p>
        </w:tc>
        <w:tc>
          <w:tcPr>
            <w:tcW w:w="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?</w:t>
            </w:r>
          </w:p>
        </w:tc>
        <w:tc>
          <w:tcPr>
            <w:tcW w:w="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C479C" w:rsidRDefault="009C479C">
            <w:pPr>
              <w:pStyle w:val="TableContents"/>
            </w:pPr>
          </w:p>
        </w:tc>
      </w:tr>
      <w:tr w:rsidR="009C479C" w:rsidTr="009C479C"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Junction boxes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2 packs of three</w:t>
            </w:r>
          </w:p>
        </w:tc>
        <w:tc>
          <w:tcPr>
            <w:tcW w:w="5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 xml:space="preserve"> </w:t>
            </w:r>
            <w:hyperlink r:id="rId22" w:history="1">
              <w:r>
                <w:rPr>
                  <w:rStyle w:val="Hyperlink"/>
                </w:rPr>
                <w:t>http://uk.rs-online.com/web/p/junction-boxes/7000811/</w:t>
              </w:r>
            </w:hyperlink>
            <w:r>
              <w:t xml:space="preserve"> </w:t>
            </w:r>
          </w:p>
        </w:tc>
        <w:tc>
          <w:tcPr>
            <w:tcW w:w="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9C479C" w:rsidRDefault="009C479C">
            <w:pPr>
              <w:pStyle w:val="TableContents"/>
            </w:pPr>
            <w:r>
              <w:t>22.179 per pack</w:t>
            </w:r>
          </w:p>
        </w:tc>
        <w:tc>
          <w:tcPr>
            <w:tcW w:w="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C479C" w:rsidRDefault="009C479C">
            <w:pPr>
              <w:pStyle w:val="TableContents"/>
            </w:pPr>
          </w:p>
        </w:tc>
      </w:tr>
    </w:tbl>
    <w:p w:rsidR="004F3952" w:rsidRPr="004F3952" w:rsidRDefault="004F3952" w:rsidP="004F3952"/>
    <w:p w:rsidR="004F3952" w:rsidRPr="004F3952" w:rsidRDefault="004F3952" w:rsidP="004F3952"/>
    <w:sectPr w:rsidR="004F3952" w:rsidRPr="004F39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arial;verdana;sans-serif">
    <w:altName w:val="Times New Roman"/>
    <w:panose1 w:val="00000000000000000000"/>
    <w:charset w:val="00"/>
    <w:family w:val="roman"/>
    <w:notTrueType/>
    <w:pitch w:val="default"/>
  </w:font>
  <w:font w:name="Arial;Helvetica;sans-serif">
    <w:altName w:val="Times New Roman"/>
    <w:panose1 w:val="00000000000000000000"/>
    <w:charset w:val="00"/>
    <w:family w:val="roman"/>
    <w:notTrueType/>
    <w:pitch w:val="default"/>
  </w:font>
  <w:font w:name="Arial;Verdana;Helvetica;sans-se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64859"/>
    <w:multiLevelType w:val="hybridMultilevel"/>
    <w:tmpl w:val="819E1E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0324A"/>
    <w:multiLevelType w:val="hybridMultilevel"/>
    <w:tmpl w:val="0FF217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D3638E"/>
    <w:multiLevelType w:val="hybridMultilevel"/>
    <w:tmpl w:val="387424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90EF4"/>
    <w:multiLevelType w:val="hybridMultilevel"/>
    <w:tmpl w:val="D478A7B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0791296"/>
    <w:multiLevelType w:val="hybridMultilevel"/>
    <w:tmpl w:val="78C8F0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8B3F49"/>
    <w:multiLevelType w:val="hybridMultilevel"/>
    <w:tmpl w:val="39A28FD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B66784C"/>
    <w:multiLevelType w:val="hybridMultilevel"/>
    <w:tmpl w:val="974E02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3B3C01"/>
    <w:multiLevelType w:val="hybridMultilevel"/>
    <w:tmpl w:val="74E4C7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C80954"/>
    <w:multiLevelType w:val="hybridMultilevel"/>
    <w:tmpl w:val="1786F3A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3"/>
  </w:num>
  <w:num w:numId="5">
    <w:abstractNumId w:val="8"/>
  </w:num>
  <w:num w:numId="6">
    <w:abstractNumId w:val="5"/>
  </w:num>
  <w:num w:numId="7">
    <w:abstractNumId w:val="0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009"/>
    <w:rsid w:val="00034749"/>
    <w:rsid w:val="00035AB0"/>
    <w:rsid w:val="00055216"/>
    <w:rsid w:val="00061558"/>
    <w:rsid w:val="000F174B"/>
    <w:rsid w:val="001137A2"/>
    <w:rsid w:val="00147AC0"/>
    <w:rsid w:val="00186EBB"/>
    <w:rsid w:val="001C5C1B"/>
    <w:rsid w:val="001D2A3B"/>
    <w:rsid w:val="001D3C19"/>
    <w:rsid w:val="001E2D74"/>
    <w:rsid w:val="001F20B3"/>
    <w:rsid w:val="00215781"/>
    <w:rsid w:val="00273DAC"/>
    <w:rsid w:val="002B3ADF"/>
    <w:rsid w:val="00301DD0"/>
    <w:rsid w:val="003024A7"/>
    <w:rsid w:val="003620A2"/>
    <w:rsid w:val="00383D94"/>
    <w:rsid w:val="003C1736"/>
    <w:rsid w:val="003F7982"/>
    <w:rsid w:val="004040B7"/>
    <w:rsid w:val="00411F58"/>
    <w:rsid w:val="004223CD"/>
    <w:rsid w:val="00437F36"/>
    <w:rsid w:val="0045603C"/>
    <w:rsid w:val="00475979"/>
    <w:rsid w:val="00490267"/>
    <w:rsid w:val="004F3952"/>
    <w:rsid w:val="00515A4C"/>
    <w:rsid w:val="00562928"/>
    <w:rsid w:val="005729D4"/>
    <w:rsid w:val="00577838"/>
    <w:rsid w:val="006460AA"/>
    <w:rsid w:val="0064684F"/>
    <w:rsid w:val="00792D16"/>
    <w:rsid w:val="007D35E0"/>
    <w:rsid w:val="00831682"/>
    <w:rsid w:val="008B165B"/>
    <w:rsid w:val="008B3C16"/>
    <w:rsid w:val="00914C49"/>
    <w:rsid w:val="0095586B"/>
    <w:rsid w:val="009B63EB"/>
    <w:rsid w:val="009C479C"/>
    <w:rsid w:val="009C5E12"/>
    <w:rsid w:val="009E720A"/>
    <w:rsid w:val="00A16F05"/>
    <w:rsid w:val="00A231CD"/>
    <w:rsid w:val="00A45898"/>
    <w:rsid w:val="00A51E32"/>
    <w:rsid w:val="00A669D4"/>
    <w:rsid w:val="00AA2950"/>
    <w:rsid w:val="00AC4ECD"/>
    <w:rsid w:val="00B01878"/>
    <w:rsid w:val="00B1124B"/>
    <w:rsid w:val="00B14986"/>
    <w:rsid w:val="00BB5725"/>
    <w:rsid w:val="00C32243"/>
    <w:rsid w:val="00C3516F"/>
    <w:rsid w:val="00C64009"/>
    <w:rsid w:val="00C938DF"/>
    <w:rsid w:val="00CF42B5"/>
    <w:rsid w:val="00D00296"/>
    <w:rsid w:val="00D135FD"/>
    <w:rsid w:val="00D475D7"/>
    <w:rsid w:val="00D60461"/>
    <w:rsid w:val="00DD77E9"/>
    <w:rsid w:val="00DE4ABD"/>
    <w:rsid w:val="00E27E4B"/>
    <w:rsid w:val="00E35479"/>
    <w:rsid w:val="00E42E46"/>
    <w:rsid w:val="00E51DAC"/>
    <w:rsid w:val="00E87615"/>
    <w:rsid w:val="00ED27E6"/>
    <w:rsid w:val="00F15169"/>
    <w:rsid w:val="00F65A54"/>
    <w:rsid w:val="00FC34CE"/>
    <w:rsid w:val="00FD4C89"/>
    <w:rsid w:val="00FE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C68C3"/>
  <w15:chartTrackingRefBased/>
  <w15:docId w15:val="{C1676116-B1A2-4E7D-B549-DF53F6046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TextBody"/>
    <w:link w:val="Heading1Char"/>
    <w:qFormat/>
    <w:rsid w:val="009C479C"/>
    <w:pPr>
      <w:keepNext/>
      <w:spacing w:before="240" w:after="120" w:line="240" w:lineRule="auto"/>
      <w:outlineLvl w:val="0"/>
    </w:pPr>
    <w:rPr>
      <w:rFonts w:ascii="Liberation Serif" w:eastAsia="Times New Roman" w:hAnsi="Liberation Serif" w:cs="Times New Roman"/>
      <w:b/>
      <w:bCs/>
      <w:sz w:val="48"/>
      <w:szCs w:val="48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40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4009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9C479C"/>
    <w:rPr>
      <w:rFonts w:ascii="Liberation Serif" w:eastAsia="Times New Roman" w:hAnsi="Liberation Serif" w:cs="Times New Roman"/>
      <w:b/>
      <w:bCs/>
      <w:sz w:val="48"/>
      <w:szCs w:val="48"/>
      <w:lang w:eastAsia="zh-CN" w:bidi="hi-IN"/>
    </w:rPr>
  </w:style>
  <w:style w:type="paragraph" w:customStyle="1" w:styleId="TextBody">
    <w:name w:val="Text Body"/>
    <w:basedOn w:val="Normal"/>
    <w:rsid w:val="009C479C"/>
    <w:pPr>
      <w:spacing w:after="140" w:line="288" w:lineRule="auto"/>
    </w:pPr>
    <w:rPr>
      <w:rFonts w:ascii="Liberation Serif" w:eastAsia="Lucida Sans Unicode" w:hAnsi="Liberation Serif" w:cs="Noto Sans Devanagari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qFormat/>
    <w:rsid w:val="009C479C"/>
    <w:pPr>
      <w:suppressLineNumbers/>
      <w:spacing w:after="0" w:line="240" w:lineRule="auto"/>
    </w:pPr>
    <w:rPr>
      <w:rFonts w:ascii="Liberation Serif" w:eastAsia="Lucida Sans Unicode" w:hAnsi="Liberation Serif" w:cs="Noto Sans Devanagari"/>
      <w:sz w:val="24"/>
      <w:szCs w:val="24"/>
      <w:lang w:eastAsia="zh-CN" w:bidi="hi-IN"/>
    </w:rPr>
  </w:style>
  <w:style w:type="character" w:customStyle="1" w:styleId="InternetLink">
    <w:name w:val="Internet Link"/>
    <w:rsid w:val="009C479C"/>
    <w:rPr>
      <w:color w:val="0000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552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7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uk.rs-online.com/web/p/led-drivers/6689882/" TargetMode="External"/><Relationship Id="rId13" Type="http://schemas.openxmlformats.org/officeDocument/2006/relationships/hyperlink" Target="http://www.luxeonstar.com/royal-blue-20mm-star-led-910mw" TargetMode="External"/><Relationship Id="rId18" Type="http://schemas.openxmlformats.org/officeDocument/2006/relationships/hyperlink" Target="http://uk.rs-online.com/web/p/industrial-automation-circular-connectors/1296460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mascot.no/catalog/8921/c-24/p-120" TargetMode="External"/><Relationship Id="rId7" Type="http://schemas.openxmlformats.org/officeDocument/2006/relationships/hyperlink" Target="https://uk.rs-online.com/web/p/surface-mount-smt-to-through-hole-adapter-boards/7288838/?searchTerm=re906&amp;relevancy-data=636F3D3126696E3D4931384E53656172636847656E65726963266C753D656E266D6D3D6D61746368616C6C7061727469616C26706D3D5E2E2A2426706F3D31333326736E3D592673743D43415443485F414C4C5F44454641554C542673633D592677633D4E4F4E45267573743D7265393036267374613D726539303626&amp;dym=re90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uk.rs-online.com/web/p/led-drivers/7063238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luxeonstar.com/carclo-20mm-hex-optic-holder-black" TargetMode="External"/><Relationship Id="rId20" Type="http://schemas.openxmlformats.org/officeDocument/2006/relationships/hyperlink" Target="http://uk.rs-online.com/web/p/led-lenses/6974272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uk.rs-online.com/web/p/digital-potentiometers/8099301/" TargetMode="Externa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hyperlink" Target="https://drive.google.com/a/sheffield.ac.uk/file/d/0ByETnnBqkEIXTlNMZHVUYlZGSWM/view?usp=drivesdk" TargetMode="External"/><Relationship Id="rId15" Type="http://schemas.openxmlformats.org/officeDocument/2006/relationships/hyperlink" Target="http://www.luxeonstar.com/pre-cut-thermal-tape-for-20mm-hex-bases-12pc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uk.rs-online.com/web/p/industrial-automation-circular-connectors/0469125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www.luxeonstar.com/blue-470nm-20mm-star-led-70lm" TargetMode="External"/><Relationship Id="rId22" Type="http://schemas.openxmlformats.org/officeDocument/2006/relationships/hyperlink" Target="http://uk.rs-online.com/web/p/junction-boxes/700081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1512</TotalTime>
  <Pages>1</Pages>
  <Words>1357</Words>
  <Characters>7738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Ceriani</dc:creator>
  <cp:keywords/>
  <dc:description/>
  <cp:lastModifiedBy>Federico Ceriani</cp:lastModifiedBy>
  <cp:revision>75</cp:revision>
  <dcterms:created xsi:type="dcterms:W3CDTF">2017-04-10T13:38:00Z</dcterms:created>
  <dcterms:modified xsi:type="dcterms:W3CDTF">2018-03-13T09:57:00Z</dcterms:modified>
</cp:coreProperties>
</file>