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b w:val="1"/>
          <w:highlight w:val="white"/>
        </w:rPr>
      </w:pPr>
      <w:r w:rsidDel="00000000" w:rsidR="00000000" w:rsidRPr="00000000">
        <w:rPr>
          <w:b w:val="1"/>
          <w:highlight w:val="white"/>
          <w:rtl w:val="0"/>
        </w:rPr>
        <w:t xml:space="preserve">PROYECTO DE GRADUACIÓN - Fase de Inicio - Modelo de Negocios</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jc w:val="right"/>
        <w:rPr>
          <w:b w:val="1"/>
          <w:sz w:val="20"/>
          <w:szCs w:val="20"/>
          <w:highlight w:val="white"/>
        </w:rPr>
      </w:pPr>
      <w:r w:rsidDel="00000000" w:rsidR="00000000" w:rsidRPr="00000000">
        <w:rPr>
          <w:b w:val="1"/>
          <w:sz w:val="20"/>
          <w:szCs w:val="20"/>
          <w:highlight w:val="white"/>
          <w:rtl w:val="0"/>
        </w:rPr>
        <w:t xml:space="preserve">Fecha: 22-04-2019</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76" w:lineRule="auto"/>
        <w:rPr/>
      </w:pPr>
      <w:r w:rsidDel="00000000" w:rsidR="00000000" w:rsidRPr="00000000">
        <w:rPr>
          <w:b w:val="1"/>
          <w:sz w:val="20"/>
          <w:szCs w:val="20"/>
          <w:highlight w:val="white"/>
          <w:rtl w:val="0"/>
        </w:rPr>
        <w:t xml:space="preserve">NOMBRE PROYECTO: </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76" w:lineRule="auto"/>
        <w:rPr/>
      </w:pPr>
      <w:r w:rsidDel="00000000" w:rsidR="00000000" w:rsidRPr="00000000">
        <w:rPr>
          <w:b w:val="1"/>
          <w:sz w:val="20"/>
          <w:szCs w:val="20"/>
          <w:highlight w:val="white"/>
          <w:rtl w:val="0"/>
        </w:rPr>
        <w:t xml:space="preserve">Integrantes de Equipo: Chiappero, Federico.</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06">
      <w:pPr>
        <w:widowControl w:val="0"/>
        <w:numPr>
          <w:ilvl w:val="0"/>
          <w:numId w:val="1"/>
        </w:numPr>
        <w:pBdr>
          <w:top w:space="0" w:sz="0" w:val="nil"/>
          <w:left w:space="0" w:sz="0" w:val="nil"/>
          <w:bottom w:space="0" w:sz="0" w:val="nil"/>
          <w:right w:space="0" w:sz="0" w:val="nil"/>
          <w:between w:space="0" w:sz="0" w:val="nil"/>
        </w:pBdr>
        <w:ind w:left="720" w:hanging="360"/>
        <w:jc w:val="both"/>
        <w:rPr>
          <w:highlight w:val="white"/>
        </w:rPr>
      </w:pPr>
      <w:r w:rsidDel="00000000" w:rsidR="00000000" w:rsidRPr="00000000">
        <w:rPr>
          <w:sz w:val="20"/>
          <w:szCs w:val="20"/>
          <w:highlight w:val="white"/>
          <w:rtl w:val="0"/>
        </w:rPr>
        <w:t xml:space="preserve">Identificar</w:t>
      </w:r>
      <w:r w:rsidDel="00000000" w:rsidR="00000000" w:rsidRPr="00000000">
        <w:rPr>
          <w:b w:val="1"/>
          <w:sz w:val="20"/>
          <w:szCs w:val="20"/>
          <w:highlight w:val="white"/>
          <w:rtl w:val="0"/>
        </w:rPr>
        <w:t xml:space="preserve"> Actores de Negocios </w:t>
      </w:r>
      <w:r w:rsidDel="00000000" w:rsidR="00000000" w:rsidRPr="00000000">
        <w:rPr>
          <w:sz w:val="20"/>
          <w:szCs w:val="20"/>
          <w:highlight w:val="white"/>
          <w:rtl w:val="0"/>
        </w:rPr>
        <w:t xml:space="preserve">(Listarlos y realizar una descripción lo más clara posible de cada uno de ellos).</w:t>
      </w:r>
      <w:r w:rsidDel="00000000" w:rsidR="00000000" w:rsidRPr="00000000">
        <w:rPr>
          <w:rtl w:val="0"/>
        </w:rPr>
      </w:r>
    </w:p>
    <w:p w:rsidR="00000000" w:rsidDel="00000000" w:rsidP="00000000" w:rsidRDefault="00000000" w:rsidRPr="00000000" w14:paraId="00000007">
      <w:pPr>
        <w:widowControl w:val="0"/>
        <w:numPr>
          <w:ilvl w:val="0"/>
          <w:numId w:val="1"/>
        </w:numPr>
        <w:pBdr>
          <w:top w:space="0" w:sz="0" w:val="nil"/>
          <w:left w:space="0" w:sz="0" w:val="nil"/>
          <w:bottom w:space="0" w:sz="0" w:val="nil"/>
          <w:right w:space="0" w:sz="0" w:val="nil"/>
          <w:between w:space="0" w:sz="0" w:val="nil"/>
        </w:pBdr>
        <w:ind w:left="720" w:hanging="360"/>
        <w:jc w:val="both"/>
        <w:rPr>
          <w:highlight w:val="white"/>
        </w:rPr>
      </w:pPr>
      <w:r w:rsidDel="00000000" w:rsidR="00000000" w:rsidRPr="00000000">
        <w:rPr>
          <w:sz w:val="20"/>
          <w:szCs w:val="20"/>
          <w:highlight w:val="white"/>
          <w:rtl w:val="0"/>
        </w:rPr>
        <w:t xml:space="preserve">Identificar </w:t>
      </w:r>
      <w:r w:rsidDel="00000000" w:rsidR="00000000" w:rsidRPr="00000000">
        <w:rPr>
          <w:b w:val="1"/>
          <w:sz w:val="20"/>
          <w:szCs w:val="20"/>
          <w:highlight w:val="white"/>
          <w:rtl w:val="0"/>
        </w:rPr>
        <w:t xml:space="preserve">Procesos de Negocios </w:t>
      </w:r>
      <w:r w:rsidDel="00000000" w:rsidR="00000000" w:rsidRPr="00000000">
        <w:rPr>
          <w:sz w:val="20"/>
          <w:szCs w:val="20"/>
          <w:highlight w:val="white"/>
          <w:rtl w:val="0"/>
        </w:rPr>
        <w:t xml:space="preserve">que se llevan a cabo en la empresa u organización (Listarlos y realizar una descripción lo más clara posible de cada uno de ellos).</w:t>
      </w:r>
      <w:r w:rsidDel="00000000" w:rsidR="00000000" w:rsidRPr="00000000">
        <w:rPr>
          <w:rtl w:val="0"/>
        </w:rPr>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sz w:val="20"/>
          <w:szCs w:val="20"/>
          <w:highlight w:val="white"/>
          <w:rtl w:val="0"/>
        </w:rPr>
        <w:t xml:space="preserve">Identificar </w:t>
      </w:r>
      <w:r w:rsidDel="00000000" w:rsidR="00000000" w:rsidRPr="00000000">
        <w:rPr>
          <w:b w:val="1"/>
          <w:sz w:val="20"/>
          <w:szCs w:val="20"/>
          <w:highlight w:val="white"/>
          <w:rtl w:val="0"/>
        </w:rPr>
        <w:t xml:space="preserve">Necesidades/Problemas/Deseos </w:t>
      </w:r>
      <w:r w:rsidDel="00000000" w:rsidR="00000000" w:rsidRPr="00000000">
        <w:rPr>
          <w:sz w:val="20"/>
          <w:szCs w:val="20"/>
          <w:highlight w:val="white"/>
          <w:rtl w:val="0"/>
        </w:rPr>
        <w:t xml:space="preserve">indicando el </w:t>
      </w:r>
      <w:r w:rsidDel="00000000" w:rsidR="00000000" w:rsidRPr="00000000">
        <w:rPr>
          <w:b w:val="1"/>
          <w:sz w:val="20"/>
          <w:szCs w:val="20"/>
          <w:highlight w:val="white"/>
          <w:rtl w:val="0"/>
        </w:rPr>
        <w:t xml:space="preserve">Actor de Negocios</w:t>
      </w:r>
      <w:r w:rsidDel="00000000" w:rsidR="00000000" w:rsidRPr="00000000">
        <w:rPr>
          <w:sz w:val="20"/>
          <w:szCs w:val="20"/>
          <w:highlight w:val="white"/>
          <w:rtl w:val="0"/>
        </w:rPr>
        <w:t xml:space="preserve"> que los declara. (Un mismo problema por ejemplo, puede haber sido enunciado por uno o varios de los Actores de Negocios)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b w:val="1"/>
          <w:sz w:val="20"/>
          <w:szCs w:val="20"/>
          <w:highlight w:val="white"/>
          <w:rtl w:val="0"/>
        </w:rPr>
        <w:t xml:space="preserve">NOTA: </w:t>
      </w:r>
      <w:r w:rsidDel="00000000" w:rsidR="00000000" w:rsidRPr="00000000">
        <w:rPr>
          <w:b w:val="1"/>
          <w:i w:val="1"/>
          <w:sz w:val="20"/>
          <w:szCs w:val="20"/>
          <w:highlight w:val="white"/>
          <w:rtl w:val="0"/>
        </w:rPr>
        <w:t xml:space="preserve">Realizar esta actividad empleando este documento, en forma colaborativa</w:t>
      </w:r>
      <w:r w:rsidDel="00000000" w:rsidR="00000000" w:rsidRPr="00000000">
        <w:rPr>
          <w:sz w:val="20"/>
          <w:szCs w:val="20"/>
          <w:highlight w:val="white"/>
          <w:rtl w:val="0"/>
        </w:rPr>
        <w:t xml:space="preserve"> (UN SOLO DOCUMENTO POR EQUIPO). Cada integrante del equipo puede estar aportando sus ideas empleando escritura en diferentes colores por ejemplo. (La cantidad de filas en cada tabla es solo a modo ilustrativo, podrá agregar o eliminar según corresponda) Agregar o eliminar filas según corresponda.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tbl>
      <w:tblPr>
        <w:tblStyle w:val="Table1"/>
        <w:tblW w:w="9014.0" w:type="dxa"/>
        <w:jc w:val="left"/>
        <w:tblInd w:w="58.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530"/>
        <w:gridCol w:w="4484"/>
        <w:tblGridChange w:id="0">
          <w:tblGrid>
            <w:gridCol w:w="4530"/>
            <w:gridCol w:w="4484"/>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B">
            <w:pPr>
              <w:keepNext w:val="1"/>
              <w:widowControl w:val="0"/>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t xml:space="preserve">Actores de Negocios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C">
            <w:pPr>
              <w:keepNext w:val="1"/>
              <w:widowControl w:val="0"/>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t xml:space="preserve">Descripción</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D">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Administrador de Obras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80" w:before="80" w:lineRule="auto"/>
              <w:rPr>
                <w:sz w:val="20"/>
                <w:szCs w:val="20"/>
                <w:highlight w:val="white"/>
              </w:rPr>
            </w:pPr>
            <w:r w:rsidDel="00000000" w:rsidR="00000000" w:rsidRPr="00000000">
              <w:rPr>
                <w:color w:val="000000"/>
                <w:sz w:val="20"/>
                <w:szCs w:val="20"/>
                <w:highlight w:val="white"/>
                <w:rtl w:val="0"/>
              </w:rPr>
              <w:t xml:space="preserve">Co-Propietario que se encarga de hacer el seguimiento de las Obras.</w:t>
            </w:r>
            <w:r w:rsidDel="00000000" w:rsidR="00000000" w:rsidRPr="00000000">
              <w:rPr>
                <w:rtl w:val="0"/>
              </w:rPr>
            </w:r>
          </w:p>
        </w:tc>
      </w:tr>
      <w:tr>
        <w:tc>
          <w:tcPr>
            <w:tcBorders>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0F">
            <w:pPr>
              <w:keepNext w:val="1"/>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Encargado de Ventas</w:t>
            </w:r>
          </w:p>
        </w:tc>
        <w:tc>
          <w:tcPr>
            <w:tcBorders>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88" w:lineRule="auto"/>
              <w:rPr>
                <w:sz w:val="20"/>
                <w:szCs w:val="20"/>
              </w:rPr>
            </w:pPr>
            <w:r w:rsidDel="00000000" w:rsidR="00000000" w:rsidRPr="00000000">
              <w:rPr>
                <w:color w:val="000000"/>
                <w:sz w:val="20"/>
                <w:szCs w:val="20"/>
                <w:rtl w:val="0"/>
              </w:rPr>
              <w:t xml:space="preserve">Co-Propietario que se encarga de vender y cobrar.</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1">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Encargado de Compra de Materiales de Construcción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2">
            <w:pPr>
              <w:keepNext w:val="1"/>
              <w:widowControl w:val="0"/>
              <w:pBdr>
                <w:top w:space="0" w:sz="0" w:val="nil"/>
                <w:left w:space="0" w:sz="0" w:val="nil"/>
                <w:bottom w:space="0" w:sz="0" w:val="nil"/>
                <w:right w:space="0" w:sz="0" w:val="nil"/>
                <w:between w:space="0" w:sz="0" w:val="nil"/>
              </w:pBdr>
              <w:rPr>
                <w:sz w:val="20"/>
                <w:szCs w:val="20"/>
                <w:highlight w:val="white"/>
              </w:rPr>
            </w:pPr>
            <w:r w:rsidDel="00000000" w:rsidR="00000000" w:rsidRPr="00000000">
              <w:rPr>
                <w:color w:val="000000"/>
                <w:sz w:val="20"/>
                <w:szCs w:val="20"/>
                <w:highlight w:val="white"/>
                <w:rtl w:val="0"/>
              </w:rPr>
              <w:t xml:space="preserve">Realiza pedidos que serán necesarios de Materiales de Construcción a los proveedores para luego ser distribuidos según solicite el encargado de cada Obra.</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3">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Contador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4">
            <w:pPr>
              <w:keepNext w:val="1"/>
              <w:widowControl w:val="0"/>
              <w:pBdr>
                <w:top w:space="0" w:sz="0" w:val="nil"/>
                <w:left w:space="0" w:sz="0" w:val="nil"/>
                <w:bottom w:space="0" w:sz="0" w:val="nil"/>
                <w:right w:space="0" w:sz="0" w:val="nil"/>
                <w:between w:space="0" w:sz="0" w:val="nil"/>
              </w:pBdr>
              <w:rPr>
                <w:sz w:val="20"/>
                <w:szCs w:val="20"/>
                <w:highlight w:val="white"/>
              </w:rPr>
            </w:pPr>
            <w:r w:rsidDel="00000000" w:rsidR="00000000" w:rsidRPr="00000000">
              <w:rPr>
                <w:color w:val="000000"/>
                <w:sz w:val="20"/>
                <w:szCs w:val="20"/>
                <w:highlight w:val="white"/>
                <w:rtl w:val="0"/>
              </w:rPr>
              <w:t xml:space="preserve">Profesional que se dedica a manejar la contabilidad de la Empresa.</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5">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Cliente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6">
            <w:pPr>
              <w:keepNext w:val="1"/>
              <w:widowControl w:val="0"/>
              <w:pBdr>
                <w:top w:space="0" w:sz="0" w:val="nil"/>
                <w:left w:space="0" w:sz="0" w:val="nil"/>
                <w:bottom w:space="0" w:sz="0" w:val="nil"/>
                <w:right w:space="0" w:sz="0" w:val="nil"/>
                <w:between w:space="0" w:sz="0" w:val="nil"/>
              </w:pBdr>
              <w:rPr>
                <w:sz w:val="20"/>
                <w:szCs w:val="20"/>
                <w:highlight w:val="white"/>
              </w:rPr>
            </w:pPr>
            <w:r w:rsidDel="00000000" w:rsidR="00000000" w:rsidRPr="00000000">
              <w:rPr>
                <w:color w:val="000000"/>
                <w:sz w:val="20"/>
                <w:szCs w:val="20"/>
                <w:highlight w:val="white"/>
                <w:rtl w:val="0"/>
              </w:rPr>
              <w:t xml:space="preserve">Toda persona u organización que encargue una Obra a la Empresa.</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7">
            <w:pPr>
              <w:keepNext w:val="1"/>
              <w:widowControl w:val="0"/>
              <w:pBdr>
                <w:top w:space="0" w:sz="0" w:val="nil"/>
                <w:left w:space="0" w:sz="0" w:val="nil"/>
                <w:bottom w:space="0" w:sz="0" w:val="nil"/>
                <w:right w:space="0" w:sz="0" w:val="nil"/>
                <w:between w:space="0" w:sz="0" w:val="nil"/>
              </w:pBdr>
              <w:rPr/>
            </w:pPr>
            <w:r w:rsidDel="00000000" w:rsidR="00000000" w:rsidRPr="00000000">
              <w:rPr>
                <w:rtl w:val="0"/>
              </w:rPr>
              <w:t xml:space="preserve">AFIP</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8">
            <w:pPr>
              <w:keepNext w:val="1"/>
              <w:widowControl w:val="0"/>
              <w:pBdr>
                <w:top w:space="0" w:sz="0" w:val="nil"/>
                <w:left w:space="0" w:sz="0" w:val="nil"/>
                <w:bottom w:space="0" w:sz="0" w:val="nil"/>
                <w:right w:space="0" w:sz="0" w:val="nil"/>
                <w:between w:space="0" w:sz="0" w:val="nil"/>
              </w:pBdr>
              <w:rPr/>
            </w:pPr>
            <w:r w:rsidDel="00000000" w:rsidR="00000000" w:rsidRPr="00000000">
              <w:rPr>
                <w:color w:val="000000"/>
                <w:sz w:val="20"/>
                <w:szCs w:val="20"/>
                <w:rtl w:val="0"/>
              </w:rPr>
              <w:t xml:space="preserve">Organismo público del Estado Argentino que se encarga de recaudar y regular las obligaciones y derechos de los contribuyentes.</w:t>
            </w:r>
            <w:r w:rsidDel="00000000" w:rsidR="00000000" w:rsidRPr="00000000">
              <w:rPr>
                <w:rtl w:val="0"/>
              </w:rPr>
            </w:r>
          </w:p>
        </w:tc>
      </w:tr>
    </w:tbl>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tbl>
      <w:tblPr>
        <w:tblStyle w:val="Table2"/>
        <w:tblW w:w="9224.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499"/>
        <w:gridCol w:w="4725"/>
        <w:tblGridChange w:id="0">
          <w:tblGrid>
            <w:gridCol w:w="4499"/>
            <w:gridCol w:w="4725"/>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t xml:space="preserve">Procesos de Negocios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t xml:space="preserve">Descripción</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Gestionar Obras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highlight w:val="white"/>
                <w:rtl w:val="0"/>
              </w:rPr>
              <w:t xml:space="preserve">El proceso consiste en llevar un registro detallado desde que se inicia el trabajo en una Obra hasta que finaliza. Es llevado a cabo por el Encargado de Gestión de Obras con el fin de saber cuánto tiempo lleva la Obra en proceso, cual es el gasto en materiales hasta el momento, que contratistas hay asignados en cada Obra.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Vender Obras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pPr>
            <w:r w:rsidDel="00000000" w:rsidR="00000000" w:rsidRPr="00000000">
              <w:rPr>
                <w:color w:val="000000"/>
                <w:sz w:val="20"/>
                <w:szCs w:val="20"/>
                <w:highlight w:val="white"/>
                <w:rtl w:val="0"/>
              </w:rPr>
              <w:t xml:space="preserve">El proceso es llevado a cabo por el encargado de Ventas y consiste en registrar la venta de una Obra con un cliente en particular, generar un plan de pago para cada cliente según se acuerde en el momento, registrar cada pago y salir a realizar la cobranza cuando no se cumplan los plazos pactados.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Comprar Materiales de Construcción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pPr>
            <w:r w:rsidDel="00000000" w:rsidR="00000000" w:rsidRPr="00000000">
              <w:rPr>
                <w:color w:val="000000"/>
                <w:sz w:val="20"/>
                <w:szCs w:val="20"/>
                <w:highlight w:val="white"/>
                <w:rtl w:val="0"/>
              </w:rPr>
              <w:t xml:space="preserve">El proceso es llevado a cabo por el encargado de Comprar Materiales de Construcción y consiste en realizar pedidos de Materiales de Construcción a los proveedores de insumos que serán necesarios en un corto plazo y almacenarlos en el depósito de la empresa para luego ser distribuidos según solicite el encargado de cada obra.</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highlight w:val="white"/>
                <w:rtl w:val="0"/>
              </w:rPr>
              <w:t xml:space="preserve">Presupuestar Obras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color w:val="000000"/>
                <w:sz w:val="20"/>
                <w:szCs w:val="20"/>
                <w:highlight w:val="white"/>
                <w:rtl w:val="0"/>
              </w:rPr>
              <w:t xml:space="preserve">El </w:t>
            </w:r>
            <w:r w:rsidDel="00000000" w:rsidR="00000000" w:rsidRPr="00000000">
              <w:rPr>
                <w:rFonts w:ascii="Liberation Serif" w:cs="Liberation Serif" w:eastAsia="Liberation Serif" w:hAnsi="Liberation Serif"/>
                <w:sz w:val="20"/>
                <w:szCs w:val="20"/>
                <w:rtl w:val="0"/>
              </w:rPr>
              <w:t xml:space="preserve">proceso es llevado a cabo por el Administrador de Obras. Consiste en recopilar las especificaciones del cliente en base a un inmueble deseado, calcular el coste en Materiales de Construcción y mano de obra, e informar de manera aproximada cuánto podría costarle.</w:t>
            </w:r>
            <w:r w:rsidDel="00000000" w:rsidR="00000000" w:rsidRPr="00000000">
              <w:rPr>
                <w:rtl w:val="0"/>
              </w:rPr>
            </w:r>
          </w:p>
        </w:tc>
      </w:tr>
    </w:tbl>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tbl>
      <w:tblPr>
        <w:tblStyle w:val="Table3"/>
        <w:tblW w:w="9255.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3809"/>
        <w:gridCol w:w="2025"/>
        <w:gridCol w:w="3421"/>
        <w:tblGridChange w:id="0">
          <w:tblGrid>
            <w:gridCol w:w="3809"/>
            <w:gridCol w:w="2025"/>
            <w:gridCol w:w="3421"/>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A">
            <w:pPr>
              <w:keepNext w:val="1"/>
              <w:widowControl w:val="0"/>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t xml:space="preserve">Problema/Necesidad/Deseo</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B">
            <w:pPr>
              <w:keepNext w:val="1"/>
              <w:widowControl w:val="0"/>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t xml:space="preserve">Tipo</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C">
            <w:pPr>
              <w:keepNext w:val="1"/>
              <w:widowControl w:val="0"/>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t xml:space="preserve">Actor de Negocios que enuncia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Control de Usuarios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E">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Necesidad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F">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Co-Propietarios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sz w:val="20"/>
                <w:szCs w:val="20"/>
                <w:highlight w:val="white"/>
              </w:rPr>
            </w:pPr>
            <w:bookmarkStart w:colFirst="0" w:colLast="0" w:name="_gjdgxs" w:id="0"/>
            <w:bookmarkEnd w:id="0"/>
            <w:r w:rsidDel="00000000" w:rsidR="00000000" w:rsidRPr="00000000">
              <w:rPr>
                <w:sz w:val="20"/>
                <w:szCs w:val="20"/>
                <w:highlight w:val="white"/>
                <w:rtl w:val="0"/>
              </w:rPr>
              <w:t xml:space="preserve">Visualizar información de las cuotas abonadas por los clientes rápidamente</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Necesidad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2">
            <w:pPr>
              <w:keepNext w:val="1"/>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highlight w:val="white"/>
                <w:rtl w:val="0"/>
              </w:rPr>
              <w:t xml:space="preserve">Encargado de Ventas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Alertar cuando los Clientes se retrasan en los pagos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Problema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5">
            <w:pPr>
              <w:keepNext w:val="1"/>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highlight w:val="white"/>
                <w:rtl w:val="0"/>
              </w:rPr>
              <w:t xml:space="preserve">Encargado de Ventas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Posibilidad de detallar nuevas Obras y gestionar las que haya en curso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highlight w:val="white"/>
                <w:rtl w:val="0"/>
              </w:rPr>
              <w:t xml:space="preserve">Problema </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8">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Administrador de Obras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Exportar reportes a pdf listos para imprimir con membrete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Necesidad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B">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Encargado de Comprar Materiales de Construcción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Exportar reportes a excel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highlight w:val="white"/>
                <w:rtl w:val="0"/>
              </w:rPr>
              <w:t xml:space="preserve">Deseo</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3E">
            <w:pPr>
              <w:keepNext w:val="1"/>
              <w:widowControl w:val="0"/>
              <w:pBdr>
                <w:top w:space="0" w:sz="0" w:val="nil"/>
                <w:left w:space="0" w:sz="0" w:val="nil"/>
                <w:bottom w:space="0" w:sz="0" w:val="nil"/>
                <w:right w:space="0" w:sz="0" w:val="nil"/>
                <w:between w:space="0" w:sz="0" w:val="nil"/>
              </w:pBdr>
              <w:rPr/>
            </w:pPr>
            <w:r w:rsidDel="00000000" w:rsidR="00000000" w:rsidRPr="00000000">
              <w:rPr>
                <w:sz w:val="20"/>
                <w:szCs w:val="20"/>
                <w:highlight w:val="white"/>
                <w:rtl w:val="0"/>
              </w:rPr>
              <w:t xml:space="preserve">Encargado de Comprar Materiales de Construcción</w:t>
            </w:r>
            <w:r w:rsidDel="00000000" w:rsidR="00000000" w:rsidRPr="00000000">
              <w:rPr>
                <w:rtl w:val="0"/>
              </w:rPr>
            </w:r>
          </w:p>
        </w:tc>
      </w:tr>
    </w:tbl>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76" w:lineRule="auto"/>
        <w:rPr>
          <w:sz w:val="20"/>
          <w:szCs w:val="20"/>
          <w:highlight w:val="white"/>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before="200" w:lineRule="auto"/>
    </w:pPr>
    <w:rPr>
      <w:rFonts w:ascii="Trebuchet MS" w:cs="Trebuchet MS" w:eastAsia="Trebuchet MS" w:hAnsi="Trebuchet MS"/>
      <w:color w:val="000000"/>
      <w:sz w:val="32"/>
      <w:szCs w:val="32"/>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before="200"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