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F7D" w:rsidRPr="000B6B43" w:rsidRDefault="008C3FE0" w:rsidP="008C3FE0">
      <w:pPr>
        <w:spacing w:after="0" w:line="240" w:lineRule="auto"/>
        <w:rPr>
          <w:rFonts w:ascii="Times New Roman" w:eastAsia="Times New Roman" w:hAnsi="Times New Roman" w:cs="Times New Roman"/>
          <w:b/>
          <w:sz w:val="40"/>
          <w:szCs w:val="40"/>
          <w:u w:val="single"/>
          <w:lang w:eastAsia="es-PY"/>
        </w:rPr>
      </w:pPr>
      <w:r w:rsidRPr="000B6B43">
        <w:rPr>
          <w:rFonts w:ascii="Times New Roman" w:eastAsia="Times New Roman" w:hAnsi="Times New Roman" w:cs="Times New Roman"/>
          <w:b/>
          <w:sz w:val="40"/>
          <w:szCs w:val="40"/>
          <w:u w:val="single"/>
          <w:lang w:eastAsia="es-PY"/>
        </w:rPr>
        <w:t>EDUCACIÓN</w:t>
      </w:r>
    </w:p>
    <w:p w:rsidR="008C3FE0" w:rsidRPr="00740F7D" w:rsidRDefault="008C3FE0"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B25EA8" w:rsidRDefault="00740F7D" w:rsidP="00912539">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¿Cómo hago para asociarme?</w:t>
      </w:r>
      <w:r w:rsidRPr="008C3FE0">
        <w:rPr>
          <w:rFonts w:ascii="Arial Narrow" w:eastAsia="Times New Roman" w:hAnsi="Arial Narrow" w:cs="Arial"/>
          <w:b/>
          <w:sz w:val="24"/>
          <w:szCs w:val="24"/>
          <w:lang w:val="es-ES" w:eastAsia="zh-CN"/>
        </w:rPr>
        <w:br/>
      </w:r>
      <w:r w:rsidR="006A3A7F" w:rsidRPr="00912539">
        <w:rPr>
          <w:rFonts w:ascii="Arial Narrow" w:eastAsia="Times New Roman" w:hAnsi="Arial Narrow" w:cs="Arial"/>
          <w:sz w:val="24"/>
          <w:szCs w:val="24"/>
          <w:lang w:val="es-ES" w:eastAsia="zh-CN"/>
        </w:rPr>
        <w:t>Completando</w:t>
      </w:r>
      <w:r w:rsidRPr="00912539">
        <w:rPr>
          <w:rFonts w:ascii="Arial Narrow" w:eastAsia="Times New Roman" w:hAnsi="Arial Narrow" w:cs="Arial"/>
          <w:sz w:val="24"/>
          <w:szCs w:val="24"/>
          <w:lang w:val="es-ES" w:eastAsia="zh-CN"/>
        </w:rPr>
        <w:t xml:space="preserve"> el formulario de ingreso e ide</w:t>
      </w:r>
      <w:r w:rsidR="006A3A7F" w:rsidRPr="00912539">
        <w:rPr>
          <w:rFonts w:ascii="Arial Narrow" w:eastAsia="Times New Roman" w:hAnsi="Arial Narrow" w:cs="Arial"/>
          <w:sz w:val="24"/>
          <w:szCs w:val="24"/>
          <w:lang w:val="es-ES" w:eastAsia="zh-CN"/>
        </w:rPr>
        <w:t>ntificación de datos (</w:t>
      </w:r>
      <w:r w:rsidRPr="00912539">
        <w:rPr>
          <w:rFonts w:ascii="Arial Narrow" w:eastAsia="Times New Roman" w:hAnsi="Arial Narrow" w:cs="Arial"/>
          <w:sz w:val="24"/>
          <w:szCs w:val="24"/>
          <w:lang w:val="es-ES" w:eastAsia="zh-CN"/>
        </w:rPr>
        <w:t>p</w:t>
      </w:r>
      <w:r w:rsidR="00B25EA8">
        <w:rPr>
          <w:rFonts w:ascii="Arial Narrow" w:eastAsia="Times New Roman" w:hAnsi="Arial Narrow" w:cs="Arial"/>
          <w:sz w:val="24"/>
          <w:szCs w:val="24"/>
          <w:lang w:val="es-ES" w:eastAsia="zh-CN"/>
        </w:rPr>
        <w:t>resencial o virtual)</w:t>
      </w:r>
    </w:p>
    <w:p w:rsidR="00740F7D" w:rsidRPr="00912539" w:rsidRDefault="00B25EA8" w:rsidP="00912539">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 xml:space="preserve">Enlace para registro de socio </w:t>
      </w:r>
      <w:r w:rsidRPr="00B25EA8">
        <w:rPr>
          <w:rFonts w:ascii="Arial Narrow" w:eastAsia="Times New Roman" w:hAnsi="Arial Narrow" w:cs="Arial"/>
          <w:sz w:val="24"/>
          <w:szCs w:val="24"/>
          <w:lang w:val="es-ES" w:eastAsia="zh-CN"/>
        </w:rPr>
        <w:t>https://www.nazareth.com.py/asociarse_online.php</w:t>
      </w:r>
      <w:r w:rsidR="006A3A7F" w:rsidRPr="00912539">
        <w:rPr>
          <w:rFonts w:ascii="Arial Narrow" w:eastAsia="Times New Roman" w:hAnsi="Arial Narrow" w:cs="Arial"/>
          <w:sz w:val="24"/>
          <w:szCs w:val="24"/>
          <w:lang w:val="es-ES" w:eastAsia="zh-CN"/>
        </w:rPr>
        <w:br/>
        <w:t>Adjuntando</w:t>
      </w:r>
      <w:r w:rsidR="00740F7D" w:rsidRPr="00912539">
        <w:rPr>
          <w:rFonts w:ascii="Arial Narrow" w:eastAsia="Times New Roman" w:hAnsi="Arial Narrow" w:cs="Arial"/>
          <w:sz w:val="24"/>
          <w:szCs w:val="24"/>
          <w:lang w:val="es-ES" w:eastAsia="zh-CN"/>
        </w:rPr>
        <w:t>:</w:t>
      </w:r>
    </w:p>
    <w:p w:rsidR="00740F7D" w:rsidRPr="006A3A7F" w:rsidRDefault="00740F7D" w:rsidP="006A3A7F">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6A3A7F">
        <w:rPr>
          <w:rFonts w:ascii="Arial Narrow" w:eastAsia="Times New Roman" w:hAnsi="Arial Narrow" w:cs="Arial"/>
          <w:sz w:val="24"/>
          <w:szCs w:val="24"/>
          <w:lang w:val="es-ES" w:eastAsia="zh-CN"/>
        </w:rPr>
        <w:t xml:space="preserve">Cédula de identidad vigente </w:t>
      </w:r>
    </w:p>
    <w:p w:rsidR="00740F7D" w:rsidRPr="006A3A7F" w:rsidRDefault="00740F7D" w:rsidP="006A3A7F">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6A3A7F">
        <w:rPr>
          <w:rFonts w:ascii="Arial Narrow" w:eastAsia="Times New Roman" w:hAnsi="Arial Narrow" w:cs="Arial"/>
          <w:sz w:val="24"/>
          <w:szCs w:val="24"/>
          <w:lang w:val="es-ES" w:eastAsia="zh-CN"/>
        </w:rPr>
        <w:t xml:space="preserve">Factura actualizada de ANDE o ESSAP del domicilio </w:t>
      </w:r>
    </w:p>
    <w:p w:rsidR="00740F7D" w:rsidRPr="006A3A7F" w:rsidRDefault="00740F7D" w:rsidP="006A3A7F">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6A3A7F">
        <w:rPr>
          <w:rFonts w:ascii="Arial Narrow" w:eastAsia="Times New Roman" w:hAnsi="Arial Narrow" w:cs="Arial"/>
          <w:sz w:val="24"/>
          <w:szCs w:val="24"/>
          <w:lang w:val="es-ES" w:eastAsia="zh-CN"/>
        </w:rPr>
        <w:t>Comprobante de ingreso (fijo o variable)</w:t>
      </w:r>
      <w:r w:rsidRPr="006A3A7F">
        <w:rPr>
          <w:rFonts w:ascii="Arial Narrow" w:eastAsia="Times New Roman" w:hAnsi="Arial Narrow" w:cs="Arial"/>
          <w:sz w:val="24"/>
          <w:szCs w:val="24"/>
          <w:lang w:val="es-ES" w:eastAsia="zh-CN"/>
        </w:rPr>
        <w:br/>
      </w:r>
      <w:r w:rsidR="006A3A7F" w:rsidRPr="006A3A7F">
        <w:rPr>
          <w:rFonts w:ascii="Arial Narrow" w:eastAsia="Times New Roman" w:hAnsi="Arial Narrow" w:cs="Arial"/>
          <w:sz w:val="24"/>
          <w:szCs w:val="24"/>
          <w:lang w:val="es-ES" w:eastAsia="zh-CN"/>
        </w:rPr>
        <w:t>Importante n</w:t>
      </w:r>
      <w:r w:rsidRPr="006A3A7F">
        <w:rPr>
          <w:rFonts w:ascii="Arial Narrow" w:eastAsia="Times New Roman" w:hAnsi="Arial Narrow" w:cs="Arial"/>
          <w:sz w:val="24"/>
          <w:szCs w:val="24"/>
          <w:lang w:val="es-ES" w:eastAsia="zh-CN"/>
        </w:rPr>
        <w:t xml:space="preserve">o registrar antecedentes de mora en </w:t>
      </w:r>
      <w:proofErr w:type="spellStart"/>
      <w:r w:rsidRPr="006A3A7F">
        <w:rPr>
          <w:rFonts w:ascii="Arial Narrow" w:eastAsia="Times New Roman" w:hAnsi="Arial Narrow" w:cs="Arial"/>
          <w:sz w:val="24"/>
          <w:szCs w:val="24"/>
          <w:lang w:val="es-ES" w:eastAsia="zh-CN"/>
        </w:rPr>
        <w:t>Informconf</w:t>
      </w:r>
      <w:proofErr w:type="spellEnd"/>
      <w:r w:rsidRPr="006A3A7F">
        <w:rPr>
          <w:rFonts w:ascii="Arial Narrow" w:eastAsia="Times New Roman" w:hAnsi="Arial Narrow" w:cs="Arial"/>
          <w:sz w:val="24"/>
          <w:szCs w:val="24"/>
          <w:lang w:val="es-ES" w:eastAsia="zh-CN"/>
        </w:rPr>
        <w:t xml:space="preserve"> </w:t>
      </w:r>
    </w:p>
    <w:p w:rsidR="00740F7D" w:rsidRPr="006A3A7F" w:rsidRDefault="006A3A7F" w:rsidP="006A3A7F">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Cuota de ingreso: Gs. 100.000</w:t>
      </w:r>
      <w:r>
        <w:rPr>
          <w:rFonts w:ascii="Arial Narrow" w:eastAsia="Times New Roman" w:hAnsi="Arial Narrow" w:cs="Arial"/>
          <w:sz w:val="24"/>
          <w:szCs w:val="24"/>
          <w:lang w:val="es-ES" w:eastAsia="zh-CN"/>
        </w:rPr>
        <w:br/>
      </w:r>
      <w:r w:rsidR="00740F7D" w:rsidRPr="006A3A7F">
        <w:rPr>
          <w:rFonts w:ascii="Arial Narrow" w:eastAsia="Times New Roman" w:hAnsi="Arial Narrow" w:cs="Arial"/>
          <w:sz w:val="24"/>
          <w:szCs w:val="24"/>
          <w:lang w:val="es-ES" w:eastAsia="zh-CN"/>
        </w:rPr>
        <w:t>Cuota mensual: Gs. 32.000</w:t>
      </w:r>
    </w:p>
    <w:p w:rsid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¿Cómo puedo abonar mis obligaciones societarias?</w:t>
      </w:r>
      <w:r w:rsidRPr="008C3FE0">
        <w:rPr>
          <w:rFonts w:ascii="Arial Narrow" w:eastAsia="Times New Roman" w:hAnsi="Arial Narrow" w:cs="Arial"/>
          <w:b/>
          <w:sz w:val="24"/>
          <w:szCs w:val="24"/>
          <w:lang w:val="es-ES" w:eastAsia="zh-CN"/>
        </w:rPr>
        <w:br/>
      </w:r>
      <w:proofErr w:type="spellStart"/>
      <w:r w:rsidRPr="00740F7D">
        <w:rPr>
          <w:rFonts w:ascii="Arial Narrow" w:eastAsia="Times New Roman" w:hAnsi="Arial Narrow" w:cs="Arial"/>
          <w:sz w:val="24"/>
          <w:szCs w:val="24"/>
          <w:lang w:val="es-ES" w:eastAsia="zh-CN"/>
        </w:rPr>
        <w:t>Podés</w:t>
      </w:r>
      <w:proofErr w:type="spellEnd"/>
      <w:r w:rsidRPr="00740F7D">
        <w:rPr>
          <w:rFonts w:ascii="Arial Narrow" w:eastAsia="Times New Roman" w:hAnsi="Arial Narrow" w:cs="Arial"/>
          <w:sz w:val="24"/>
          <w:szCs w:val="24"/>
          <w:lang w:val="es-ES" w:eastAsia="zh-CN"/>
        </w:rPr>
        <w:t xml:space="preserve"> abonar tus cuotas societarias a través de </w:t>
      </w:r>
      <w:r w:rsidR="006A3A7F">
        <w:rPr>
          <w:rFonts w:ascii="Arial Narrow" w:eastAsia="Times New Roman" w:hAnsi="Arial Narrow" w:cs="Arial"/>
          <w:sz w:val="24"/>
          <w:szCs w:val="24"/>
          <w:lang w:val="es-ES" w:eastAsia="zh-CN"/>
        </w:rPr>
        <w:t>los canales habilitados por la cooperativa (en caja</w:t>
      </w:r>
      <w:r w:rsidRPr="00740F7D">
        <w:rPr>
          <w:rFonts w:ascii="Arial Narrow" w:eastAsia="Times New Roman" w:hAnsi="Arial Narrow" w:cs="Arial"/>
          <w:sz w:val="24"/>
          <w:szCs w:val="24"/>
          <w:lang w:val="es-ES" w:eastAsia="zh-CN"/>
        </w:rPr>
        <w:t xml:space="preserve">, </w:t>
      </w:r>
      <w:r w:rsidR="006A3A7F">
        <w:rPr>
          <w:rFonts w:ascii="Arial Narrow" w:eastAsia="Times New Roman" w:hAnsi="Arial Narrow" w:cs="Arial"/>
          <w:sz w:val="24"/>
          <w:szCs w:val="24"/>
          <w:lang w:val="es-ES" w:eastAsia="zh-CN"/>
        </w:rPr>
        <w:t xml:space="preserve">app de la cooperativa, </w:t>
      </w:r>
      <w:r w:rsidRPr="00740F7D">
        <w:rPr>
          <w:rFonts w:ascii="Arial Narrow" w:eastAsia="Times New Roman" w:hAnsi="Arial Narrow" w:cs="Arial"/>
          <w:sz w:val="24"/>
          <w:szCs w:val="24"/>
          <w:lang w:val="es-ES" w:eastAsia="zh-CN"/>
        </w:rPr>
        <w:t xml:space="preserve">transferencias, entre otros). </w:t>
      </w:r>
    </w:p>
    <w:p w:rsidR="006A3A7F" w:rsidRDefault="006A3A7F"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740F7D" w:rsidRDefault="00740F7D" w:rsidP="00912539">
      <w:pPr>
        <w:tabs>
          <w:tab w:val="left" w:pos="284"/>
          <w:tab w:val="left" w:pos="1134"/>
        </w:tabs>
        <w:suppressAutoHyphens/>
        <w:spacing w:after="0" w:line="240" w:lineRule="auto"/>
        <w:jc w:val="both"/>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Subsidios</w:t>
      </w:r>
      <w:r w:rsidRPr="008C3FE0">
        <w:rPr>
          <w:rFonts w:ascii="Arial Narrow" w:eastAsia="Times New Roman" w:hAnsi="Arial Narrow" w:cs="Arial"/>
          <w:b/>
          <w:sz w:val="24"/>
          <w:szCs w:val="24"/>
          <w:lang w:val="es-ES" w:eastAsia="zh-CN"/>
        </w:rPr>
        <w:br/>
      </w:r>
      <w:r w:rsidR="00912539">
        <w:rPr>
          <w:rFonts w:ascii="Arial Narrow" w:hAnsi="Arial Narrow" w:cs="Calibri"/>
          <w:color w:val="000000"/>
        </w:rPr>
        <w:t>Contamos</w:t>
      </w:r>
      <w:r w:rsidRPr="00912539">
        <w:rPr>
          <w:rFonts w:ascii="Arial Narrow" w:eastAsia="Times New Roman" w:hAnsi="Arial Narrow" w:cs="Arial"/>
          <w:sz w:val="24"/>
          <w:szCs w:val="24"/>
          <w:lang w:val="es-ES" w:eastAsia="zh-CN"/>
        </w:rPr>
        <w:t xml:space="preserve"> con </w:t>
      </w:r>
      <w:r w:rsidR="00912539">
        <w:rPr>
          <w:rFonts w:ascii="Arial Narrow" w:eastAsia="Times New Roman" w:hAnsi="Arial Narrow" w:cs="Arial"/>
          <w:sz w:val="24"/>
          <w:szCs w:val="24"/>
          <w:lang w:val="es-ES" w:eastAsia="zh-CN"/>
        </w:rPr>
        <w:t>más de 50 beneficios, los m</w:t>
      </w:r>
      <w:r w:rsidRPr="00912539">
        <w:rPr>
          <w:rFonts w:ascii="Arial Narrow" w:eastAsia="Times New Roman" w:hAnsi="Arial Narrow" w:cs="Arial"/>
          <w:sz w:val="24"/>
          <w:szCs w:val="24"/>
          <w:lang w:val="es-ES" w:eastAsia="zh-CN"/>
        </w:rPr>
        <w:t>ontos y requisitos varían según el tipo de subsidio.</w:t>
      </w:r>
    </w:p>
    <w:p w:rsidR="00912539" w:rsidRDefault="00912539" w:rsidP="00912539">
      <w:pPr>
        <w:tabs>
          <w:tab w:val="left" w:pos="284"/>
          <w:tab w:val="left" w:pos="1134"/>
        </w:tabs>
        <w:suppressAutoHyphens/>
        <w:spacing w:after="0" w:line="240" w:lineRule="auto"/>
        <w:jc w:val="both"/>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Estar al día a la fecha del evento y presentación</w:t>
      </w:r>
    </w:p>
    <w:p w:rsidR="00912539" w:rsidRDefault="00912539" w:rsidP="00912539">
      <w:pPr>
        <w:tabs>
          <w:tab w:val="left" w:pos="284"/>
          <w:tab w:val="left" w:pos="1134"/>
        </w:tabs>
        <w:suppressAutoHyphens/>
        <w:spacing w:after="0" w:line="240" w:lineRule="auto"/>
        <w:jc w:val="both"/>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Presentar documento requerido de acuerdo al evento</w:t>
      </w:r>
    </w:p>
    <w:p w:rsidR="00912539" w:rsidRDefault="00912539" w:rsidP="00912539">
      <w:pPr>
        <w:tabs>
          <w:tab w:val="left" w:pos="284"/>
          <w:tab w:val="left" w:pos="1134"/>
        </w:tabs>
        <w:suppressAutoHyphens/>
        <w:spacing w:after="0" w:line="240" w:lineRule="auto"/>
        <w:jc w:val="both"/>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 xml:space="preserve">Antigüedad requerida de acuerdo al evento. </w:t>
      </w:r>
    </w:p>
    <w:p w:rsidR="00912539" w:rsidRPr="00912539" w:rsidRDefault="00912539" w:rsidP="00912539">
      <w:pPr>
        <w:tabs>
          <w:tab w:val="left" w:pos="284"/>
          <w:tab w:val="left" w:pos="1134"/>
        </w:tabs>
        <w:suppressAutoHyphens/>
        <w:spacing w:after="0" w:line="240" w:lineRule="auto"/>
        <w:jc w:val="both"/>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 xml:space="preserve">Plazo para presentar pedido 90 días. </w:t>
      </w:r>
    </w:p>
    <w:p w:rsid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8C3FE0" w:rsidRPr="008C3FE0" w:rsidRDefault="00740F7D" w:rsidP="00B16D9A">
      <w:pPr>
        <w:tabs>
          <w:tab w:val="left" w:pos="284"/>
          <w:tab w:val="left" w:pos="1134"/>
        </w:tabs>
        <w:suppressAutoHyphens/>
        <w:spacing w:after="0" w:line="240" w:lineRule="auto"/>
        <w:ind w:left="284" w:hanging="284"/>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Locales para alquiler</w:t>
      </w:r>
      <w:r w:rsidRPr="008C3FE0">
        <w:rPr>
          <w:rFonts w:ascii="Arial Narrow" w:eastAsia="Times New Roman" w:hAnsi="Arial Narrow" w:cs="Arial"/>
          <w:b/>
          <w:sz w:val="24"/>
          <w:szCs w:val="24"/>
          <w:lang w:val="es-ES" w:eastAsia="zh-CN"/>
        </w:rPr>
        <w:br/>
      </w:r>
      <w:r w:rsidR="008C3FE0" w:rsidRPr="008C3FE0">
        <w:rPr>
          <w:rFonts w:ascii="Arial Narrow" w:eastAsia="Times New Roman" w:hAnsi="Arial Narrow" w:cs="Arial"/>
          <w:sz w:val="24"/>
          <w:szCs w:val="24"/>
          <w:lang w:val="es-ES" w:eastAsia="zh-CN"/>
        </w:rPr>
        <w:t>Salón Socios Fundadores (Ex Casa Central)</w:t>
      </w:r>
    </w:p>
    <w:p w:rsidR="008C3FE0" w:rsidRP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Capacidad: 150 a 180 personas.</w:t>
      </w:r>
    </w:p>
    <w:p w:rsidR="008C3FE0" w:rsidRP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Dirección: Médicos del Chaco 2818 c/ Mayas, Asunción.</w:t>
      </w:r>
    </w:p>
    <w:p w:rsid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Costo Gs.1.500.000</w:t>
      </w:r>
      <w:r>
        <w:rPr>
          <w:rFonts w:ascii="Arial Narrow" w:eastAsia="Times New Roman" w:hAnsi="Arial Narrow" w:cs="Arial"/>
          <w:sz w:val="24"/>
          <w:szCs w:val="24"/>
          <w:lang w:val="es-ES" w:eastAsia="zh-CN"/>
        </w:rPr>
        <w:t xml:space="preserve"> (alquiler 1.000.000, garantía de limpieza 200.000, garantía retiro de enceres 300.000)</w:t>
      </w:r>
    </w:p>
    <w:p w:rsidR="008C3FE0" w:rsidRP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Incluye: salón climatizado, quincho, estacionamiento, 100 sillas y 3 tablones</w:t>
      </w:r>
    </w:p>
    <w:p w:rsidR="008C3FE0" w:rsidRDefault="008C3FE0"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8C3FE0" w:rsidRPr="008C3FE0" w:rsidRDefault="008C3FE0" w:rsidP="00B16D9A">
      <w:pPr>
        <w:spacing w:after="0" w:line="240" w:lineRule="auto"/>
        <w:ind w:firstLine="360"/>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Salón Eliodoro González A. (Nueva Sede Central)</w:t>
      </w:r>
    </w:p>
    <w:p w:rsidR="008C3FE0" w:rsidRP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Capacidad: 120 o 150 personas.</w:t>
      </w:r>
    </w:p>
    <w:p w:rsid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Dirección: Médicos del Chaco 2874 </w:t>
      </w:r>
      <w:proofErr w:type="spellStart"/>
      <w:r>
        <w:rPr>
          <w:rFonts w:ascii="Arial Narrow" w:eastAsia="Times New Roman" w:hAnsi="Arial Narrow" w:cs="Arial"/>
          <w:sz w:val="24"/>
          <w:szCs w:val="24"/>
          <w:lang w:val="es-ES" w:eastAsia="zh-CN"/>
        </w:rPr>
        <w:t>Esq</w:t>
      </w:r>
      <w:proofErr w:type="spellEnd"/>
      <w:r w:rsidRPr="008C3FE0">
        <w:rPr>
          <w:rFonts w:ascii="Arial Narrow" w:eastAsia="Times New Roman" w:hAnsi="Arial Narrow" w:cs="Arial"/>
          <w:sz w:val="24"/>
          <w:szCs w:val="24"/>
          <w:lang w:val="es-ES" w:eastAsia="zh-CN"/>
        </w:rPr>
        <w:t xml:space="preserve">/ </w:t>
      </w:r>
      <w:r>
        <w:rPr>
          <w:rFonts w:ascii="Arial Narrow" w:eastAsia="Times New Roman" w:hAnsi="Arial Narrow" w:cs="Arial"/>
          <w:sz w:val="24"/>
          <w:szCs w:val="24"/>
          <w:lang w:val="es-ES" w:eastAsia="zh-CN"/>
        </w:rPr>
        <w:t>Haydee Santa María</w:t>
      </w:r>
      <w:r w:rsidRPr="008C3FE0">
        <w:rPr>
          <w:rFonts w:ascii="Arial Narrow" w:eastAsia="Times New Roman" w:hAnsi="Arial Narrow" w:cs="Arial"/>
          <w:sz w:val="24"/>
          <w:szCs w:val="24"/>
          <w:lang w:val="es-ES" w:eastAsia="zh-CN"/>
        </w:rPr>
        <w:t>, Asunción.</w:t>
      </w:r>
    </w:p>
    <w:p w:rsid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Costo Gs.1.2</w:t>
      </w:r>
      <w:r w:rsidRPr="008C3FE0">
        <w:rPr>
          <w:rFonts w:ascii="Arial Narrow" w:eastAsia="Times New Roman" w:hAnsi="Arial Narrow" w:cs="Arial"/>
          <w:sz w:val="24"/>
          <w:szCs w:val="24"/>
          <w:lang w:val="es-ES" w:eastAsia="zh-CN"/>
        </w:rPr>
        <w:t>00.000</w:t>
      </w:r>
      <w:r>
        <w:rPr>
          <w:rFonts w:ascii="Arial Narrow" w:eastAsia="Times New Roman" w:hAnsi="Arial Narrow" w:cs="Arial"/>
          <w:sz w:val="24"/>
          <w:szCs w:val="24"/>
          <w:lang w:val="es-ES" w:eastAsia="zh-CN"/>
        </w:rPr>
        <w:t xml:space="preserve"> (alquiler </w:t>
      </w:r>
      <w:r>
        <w:rPr>
          <w:rFonts w:ascii="Arial Narrow" w:eastAsia="Times New Roman" w:hAnsi="Arial Narrow" w:cs="Arial"/>
          <w:sz w:val="24"/>
          <w:szCs w:val="24"/>
          <w:lang w:val="es-ES" w:eastAsia="zh-CN"/>
        </w:rPr>
        <w:t>7</w:t>
      </w:r>
      <w:r>
        <w:rPr>
          <w:rFonts w:ascii="Arial Narrow" w:eastAsia="Times New Roman" w:hAnsi="Arial Narrow" w:cs="Arial"/>
          <w:sz w:val="24"/>
          <w:szCs w:val="24"/>
          <w:lang w:val="es-ES" w:eastAsia="zh-CN"/>
        </w:rPr>
        <w:t>00.000, garantía de limpieza 200.000, garantía retiro de enceres 300.000)</w:t>
      </w:r>
    </w:p>
    <w:p w:rsidR="008C3FE0" w:rsidRP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Inclu</w:t>
      </w:r>
      <w:r>
        <w:rPr>
          <w:rFonts w:ascii="Arial Narrow" w:eastAsia="Times New Roman" w:hAnsi="Arial Narrow" w:cs="Arial"/>
          <w:sz w:val="24"/>
          <w:szCs w:val="24"/>
          <w:lang w:val="es-ES" w:eastAsia="zh-CN"/>
        </w:rPr>
        <w:t xml:space="preserve">ye: salón climatizado, </w:t>
      </w:r>
      <w:r>
        <w:rPr>
          <w:rFonts w:ascii="Arial Narrow" w:eastAsia="Times New Roman" w:hAnsi="Arial Narrow" w:cs="Arial"/>
          <w:sz w:val="24"/>
          <w:szCs w:val="24"/>
          <w:lang w:val="es-ES" w:eastAsia="zh-CN"/>
        </w:rPr>
        <w:t>estacion</w:t>
      </w:r>
      <w:r>
        <w:rPr>
          <w:rFonts w:ascii="Arial Narrow" w:eastAsia="Times New Roman" w:hAnsi="Arial Narrow" w:cs="Arial"/>
          <w:sz w:val="24"/>
          <w:szCs w:val="24"/>
          <w:lang w:val="es-ES" w:eastAsia="zh-CN"/>
        </w:rPr>
        <w:t>amiento</w:t>
      </w:r>
    </w:p>
    <w:p w:rsidR="008C3FE0" w:rsidRDefault="008C3FE0" w:rsidP="00B16D9A">
      <w:pPr>
        <w:tabs>
          <w:tab w:val="left" w:pos="284"/>
          <w:tab w:val="left" w:pos="1134"/>
        </w:tabs>
        <w:suppressAutoHyphens/>
        <w:spacing w:after="0" w:line="240" w:lineRule="auto"/>
        <w:ind w:left="284"/>
        <w:rPr>
          <w:rFonts w:ascii="Arial Narrow" w:eastAsia="Times New Roman" w:hAnsi="Arial Narrow" w:cs="Arial"/>
          <w:sz w:val="24"/>
          <w:szCs w:val="24"/>
          <w:lang w:val="es-ES" w:eastAsia="zh-CN"/>
        </w:rPr>
      </w:pPr>
      <w:proofErr w:type="spellStart"/>
      <w:r w:rsidRPr="008C3FE0">
        <w:rPr>
          <w:rFonts w:ascii="Arial Narrow" w:eastAsia="Times New Roman" w:hAnsi="Arial Narrow" w:cs="Arial"/>
          <w:sz w:val="24"/>
          <w:szCs w:val="24"/>
          <w:lang w:val="es-ES" w:eastAsia="zh-CN"/>
        </w:rPr>
        <w:t>Obs</w:t>
      </w:r>
      <w:proofErr w:type="spellEnd"/>
      <w:r w:rsidRPr="008C3FE0">
        <w:rPr>
          <w:rFonts w:ascii="Arial Narrow" w:eastAsia="Times New Roman" w:hAnsi="Arial Narrow" w:cs="Arial"/>
          <w:sz w:val="24"/>
          <w:szCs w:val="24"/>
          <w:lang w:val="es-ES" w:eastAsia="zh-CN"/>
        </w:rPr>
        <w:t>.: es importante señalar que el socio que desea alquiler este salón debe tener el menú todo preparado, ya que no está permitida la cocción de alimento y la colocación de juegos dentro o fuera del local, por no contar con quincho o patio para el efecto.</w:t>
      </w:r>
    </w:p>
    <w:p w:rsidR="008C3FE0" w:rsidRDefault="008C3FE0"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8C3FE0" w:rsidRPr="008C3FE0" w:rsidRDefault="008C3FE0" w:rsidP="00B16D9A">
      <w:pPr>
        <w:spacing w:after="0" w:line="240" w:lineRule="auto"/>
        <w:ind w:firstLine="360"/>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Salón </w:t>
      </w:r>
      <w:r>
        <w:rPr>
          <w:rFonts w:ascii="Arial Narrow" w:eastAsia="Times New Roman" w:hAnsi="Arial Narrow" w:cs="Arial"/>
          <w:sz w:val="24"/>
          <w:szCs w:val="24"/>
          <w:lang w:val="es-ES" w:eastAsia="zh-CN"/>
        </w:rPr>
        <w:t>VIP Sucursal Nº1 (Lambaré)</w:t>
      </w:r>
    </w:p>
    <w:p w:rsidR="008C3FE0" w:rsidRP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Capacidad: </w:t>
      </w:r>
      <w:r>
        <w:rPr>
          <w:rFonts w:ascii="Arial Narrow" w:eastAsia="Times New Roman" w:hAnsi="Arial Narrow" w:cs="Arial"/>
          <w:sz w:val="24"/>
          <w:szCs w:val="24"/>
          <w:lang w:val="es-ES" w:eastAsia="zh-CN"/>
        </w:rPr>
        <w:t>80</w:t>
      </w:r>
      <w:r w:rsidRPr="008C3FE0">
        <w:rPr>
          <w:rFonts w:ascii="Arial Narrow" w:eastAsia="Times New Roman" w:hAnsi="Arial Narrow" w:cs="Arial"/>
          <w:sz w:val="24"/>
          <w:szCs w:val="24"/>
          <w:lang w:val="es-ES" w:eastAsia="zh-CN"/>
        </w:rPr>
        <w:t xml:space="preserve"> personas.</w:t>
      </w:r>
    </w:p>
    <w:p w:rsidR="008C3FE0" w:rsidRDefault="008C3FE0" w:rsidP="008C3FE0">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Dirección:</w:t>
      </w:r>
      <w:r>
        <w:rPr>
          <w:rFonts w:ascii="Arial Narrow" w:eastAsia="Times New Roman" w:hAnsi="Arial Narrow" w:cs="Arial"/>
          <w:sz w:val="24"/>
          <w:szCs w:val="24"/>
          <w:lang w:val="es-ES" w:eastAsia="zh-CN"/>
        </w:rPr>
        <w:t xml:space="preserve"> Médicos del Chaco </w:t>
      </w:r>
      <w:proofErr w:type="spellStart"/>
      <w:r>
        <w:rPr>
          <w:rFonts w:ascii="Arial Narrow" w:eastAsia="Times New Roman" w:hAnsi="Arial Narrow" w:cs="Arial"/>
          <w:sz w:val="24"/>
          <w:szCs w:val="24"/>
          <w:lang w:val="es-ES" w:eastAsia="zh-CN"/>
        </w:rPr>
        <w:t>Esq</w:t>
      </w:r>
      <w:proofErr w:type="spellEnd"/>
      <w:r w:rsidRPr="008C3FE0">
        <w:rPr>
          <w:rFonts w:ascii="Arial Narrow" w:eastAsia="Times New Roman" w:hAnsi="Arial Narrow" w:cs="Arial"/>
          <w:sz w:val="24"/>
          <w:szCs w:val="24"/>
          <w:lang w:val="es-ES" w:eastAsia="zh-CN"/>
        </w:rPr>
        <w:t xml:space="preserve">/ </w:t>
      </w:r>
      <w:r>
        <w:rPr>
          <w:rFonts w:ascii="Arial Narrow" w:eastAsia="Times New Roman" w:hAnsi="Arial Narrow" w:cs="Arial"/>
          <w:sz w:val="24"/>
          <w:szCs w:val="24"/>
          <w:lang w:val="es-ES" w:eastAsia="zh-CN"/>
        </w:rPr>
        <w:t>Vencedores del Chaco 2444</w:t>
      </w:r>
    </w:p>
    <w:p w:rsid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Costo Gs.1.1</w:t>
      </w:r>
      <w:r w:rsidRPr="008C3FE0">
        <w:rPr>
          <w:rFonts w:ascii="Arial Narrow" w:eastAsia="Times New Roman" w:hAnsi="Arial Narrow" w:cs="Arial"/>
          <w:sz w:val="24"/>
          <w:szCs w:val="24"/>
          <w:lang w:val="es-ES" w:eastAsia="zh-CN"/>
        </w:rPr>
        <w:t>00.000</w:t>
      </w:r>
      <w:r>
        <w:rPr>
          <w:rFonts w:ascii="Arial Narrow" w:eastAsia="Times New Roman" w:hAnsi="Arial Narrow" w:cs="Arial"/>
          <w:sz w:val="24"/>
          <w:szCs w:val="24"/>
          <w:lang w:val="es-ES" w:eastAsia="zh-CN"/>
        </w:rPr>
        <w:t xml:space="preserve"> (alquiler </w:t>
      </w:r>
      <w:r>
        <w:rPr>
          <w:rFonts w:ascii="Arial Narrow" w:eastAsia="Times New Roman" w:hAnsi="Arial Narrow" w:cs="Arial"/>
          <w:sz w:val="24"/>
          <w:szCs w:val="24"/>
          <w:lang w:val="es-ES" w:eastAsia="zh-CN"/>
        </w:rPr>
        <w:t>6</w:t>
      </w:r>
      <w:r>
        <w:rPr>
          <w:rFonts w:ascii="Arial Narrow" w:eastAsia="Times New Roman" w:hAnsi="Arial Narrow" w:cs="Arial"/>
          <w:sz w:val="24"/>
          <w:szCs w:val="24"/>
          <w:lang w:val="es-ES" w:eastAsia="zh-CN"/>
        </w:rPr>
        <w:t>00.000, garantía de limpieza 200.000, garantía retiro de enceres 300.000)</w:t>
      </w:r>
    </w:p>
    <w:p w:rsidR="008C3FE0" w:rsidRPr="008C3FE0" w:rsidRDefault="008C3FE0" w:rsidP="008C3FE0">
      <w:pPr>
        <w:pStyle w:val="Prrafodelista"/>
        <w:numPr>
          <w:ilvl w:val="0"/>
          <w:numId w:val="8"/>
        </w:num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Incluye: salón climatizado, quincho, estacionamiento, 100 sillas y 3 tablones</w:t>
      </w:r>
    </w:p>
    <w:p w:rsidR="008C3FE0" w:rsidRDefault="008C3FE0" w:rsidP="008C3FE0">
      <w:pPr>
        <w:spacing w:after="0" w:line="240" w:lineRule="auto"/>
        <w:rPr>
          <w:rFonts w:ascii="Arial Narrow" w:eastAsia="Times New Roman" w:hAnsi="Arial Narrow" w:cs="Arial"/>
          <w:sz w:val="24"/>
          <w:szCs w:val="24"/>
          <w:lang w:val="es-ES" w:eastAsia="zh-CN"/>
        </w:rPr>
      </w:pPr>
    </w:p>
    <w:p w:rsidR="008C3FE0" w:rsidRPr="008C3FE0" w:rsidRDefault="008C3FE0" w:rsidP="00B16D9A">
      <w:pPr>
        <w:spacing w:after="0" w:line="240" w:lineRule="auto"/>
        <w:ind w:firstLine="360"/>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Horarios</w:t>
      </w:r>
      <w:r>
        <w:rPr>
          <w:rFonts w:ascii="Arial Narrow" w:eastAsia="Times New Roman" w:hAnsi="Arial Narrow" w:cs="Arial"/>
          <w:sz w:val="24"/>
          <w:szCs w:val="24"/>
          <w:lang w:val="es-ES" w:eastAsia="zh-CN"/>
        </w:rPr>
        <w:t xml:space="preserve"> para los alquileres</w:t>
      </w:r>
    </w:p>
    <w:p w:rsidR="008C3FE0" w:rsidRPr="008C3FE0" w:rsidRDefault="008C3FE0" w:rsidP="00B16D9A">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Domingos a Jueves de 12:00 a 01:00hs.</w:t>
      </w:r>
    </w:p>
    <w:p w:rsidR="008C3FE0" w:rsidRPr="008C3FE0" w:rsidRDefault="008C3FE0" w:rsidP="00B16D9A">
      <w:pPr>
        <w:pStyle w:val="Prrafodelista"/>
        <w:numPr>
          <w:ilvl w:val="0"/>
          <w:numId w:val="8"/>
        </w:numPr>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Viernes, sábado o víspera de feriado de 12:00 a 02:00 </w:t>
      </w:r>
      <w:proofErr w:type="spellStart"/>
      <w:r w:rsidRPr="008C3FE0">
        <w:rPr>
          <w:rFonts w:ascii="Arial Narrow" w:eastAsia="Times New Roman" w:hAnsi="Arial Narrow" w:cs="Arial"/>
          <w:sz w:val="24"/>
          <w:szCs w:val="24"/>
          <w:lang w:val="es-ES" w:eastAsia="zh-CN"/>
        </w:rPr>
        <w:t>hs</w:t>
      </w:r>
      <w:proofErr w:type="spellEnd"/>
      <w:r w:rsidRPr="008C3FE0">
        <w:rPr>
          <w:rFonts w:ascii="Arial Narrow" w:eastAsia="Times New Roman" w:hAnsi="Arial Narrow" w:cs="Arial"/>
          <w:sz w:val="24"/>
          <w:szCs w:val="24"/>
          <w:lang w:val="es-ES" w:eastAsia="zh-CN"/>
        </w:rPr>
        <w:t>.</w:t>
      </w:r>
    </w:p>
    <w:p w:rsidR="00B16D9A" w:rsidRDefault="00B16D9A" w:rsidP="00B16D9A">
      <w:pPr>
        <w:spacing w:after="0" w:line="240" w:lineRule="auto"/>
        <w:rPr>
          <w:rFonts w:ascii="Arial Narrow" w:eastAsia="Times New Roman" w:hAnsi="Arial Narrow" w:cs="Arial"/>
          <w:sz w:val="24"/>
          <w:szCs w:val="24"/>
          <w:lang w:val="es-ES" w:eastAsia="zh-CN"/>
        </w:rPr>
      </w:pP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proofErr w:type="spellStart"/>
      <w:r w:rsidRPr="008C3FE0">
        <w:rPr>
          <w:rFonts w:ascii="Arial Narrow" w:eastAsia="Times New Roman" w:hAnsi="Arial Narrow" w:cs="Arial"/>
          <w:sz w:val="24"/>
          <w:szCs w:val="24"/>
          <w:lang w:val="es-ES" w:eastAsia="zh-CN"/>
        </w:rPr>
        <w:t>Obs</w:t>
      </w:r>
      <w:proofErr w:type="spellEnd"/>
      <w:r w:rsidRPr="008C3FE0">
        <w:rPr>
          <w:rFonts w:ascii="Arial Narrow" w:eastAsia="Times New Roman" w:hAnsi="Arial Narrow" w:cs="Arial"/>
          <w:sz w:val="24"/>
          <w:szCs w:val="24"/>
          <w:lang w:val="es-ES" w:eastAsia="zh-CN"/>
        </w:rPr>
        <w:t xml:space="preserve">: El socio debe abonar el 50% dentro de las 48 horas de haber recibido el informe de aprobación por parte de la Cooperativa (no reembolsable) y el saldo restante 15 días antes de la fecha del evento. La Garantía de retiro de enseres será devuelta al socio si cumple el horario establecido para el mismo, desde la hora de culminación de su evento, tendría hasta las 07:30 </w:t>
      </w:r>
      <w:proofErr w:type="spellStart"/>
      <w:r w:rsidRPr="008C3FE0">
        <w:rPr>
          <w:rFonts w:ascii="Arial Narrow" w:eastAsia="Times New Roman" w:hAnsi="Arial Narrow" w:cs="Arial"/>
          <w:sz w:val="24"/>
          <w:szCs w:val="24"/>
          <w:lang w:val="es-ES" w:eastAsia="zh-CN"/>
        </w:rPr>
        <w:t>hs</w:t>
      </w:r>
      <w:proofErr w:type="spellEnd"/>
      <w:r w:rsidRPr="008C3FE0">
        <w:rPr>
          <w:rFonts w:ascii="Arial Narrow" w:eastAsia="Times New Roman" w:hAnsi="Arial Narrow" w:cs="Arial"/>
          <w:sz w:val="24"/>
          <w:szCs w:val="24"/>
          <w:lang w:val="es-ES" w:eastAsia="zh-CN"/>
        </w:rPr>
        <w:t xml:space="preserve"> de ese día para el retiro.</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lastRenderedPageBreak/>
        <w:t>Costo del servicio de guardia en caso de que el socio desee utilizar es de Gs. 150.000 (opcional).</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Los socios se encargan de abonar el concepto de Canon por Derechos de Autor, en las oficinas habilitadas por estas Instituciones que serían:</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SGP (Sociedad de Gestión de Productos Fonográficos del Paraguay), </w:t>
      </w:r>
      <w:proofErr w:type="spellStart"/>
      <w:r w:rsidRPr="008C3FE0">
        <w:rPr>
          <w:rFonts w:ascii="Arial Narrow" w:eastAsia="Times New Roman" w:hAnsi="Arial Narrow" w:cs="Arial"/>
          <w:sz w:val="24"/>
          <w:szCs w:val="24"/>
          <w:lang w:val="es-ES" w:eastAsia="zh-CN"/>
        </w:rPr>
        <w:t>Avda</w:t>
      </w:r>
      <w:proofErr w:type="spellEnd"/>
      <w:r w:rsidRPr="008C3FE0">
        <w:rPr>
          <w:rFonts w:ascii="Arial Narrow" w:eastAsia="Times New Roman" w:hAnsi="Arial Narrow" w:cs="Arial"/>
          <w:sz w:val="24"/>
          <w:szCs w:val="24"/>
          <w:lang w:val="es-ES" w:eastAsia="zh-CN"/>
        </w:rPr>
        <w:t xml:space="preserve"> España 222 Tel. 021-233.787/8.</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APA (Autores Paraguayos Asociados), Chile 850 c/ Humaitá tel. 021-445.300.</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r w:rsidRPr="008C3FE0">
        <w:rPr>
          <w:rFonts w:ascii="Arial Narrow" w:eastAsia="Times New Roman" w:hAnsi="Arial Narrow" w:cs="Arial"/>
          <w:sz w:val="24"/>
          <w:szCs w:val="24"/>
          <w:lang w:val="es-ES" w:eastAsia="zh-CN"/>
        </w:rPr>
        <w:t xml:space="preserve">AIE (Entidad Paraguaya de Artistas, Intérpretes y Ejecutantes), Hernandarias 749 e/ Humaitá y </w:t>
      </w:r>
      <w:proofErr w:type="spellStart"/>
      <w:r w:rsidRPr="008C3FE0">
        <w:rPr>
          <w:rFonts w:ascii="Arial Narrow" w:eastAsia="Times New Roman" w:hAnsi="Arial Narrow" w:cs="Arial"/>
          <w:sz w:val="24"/>
          <w:szCs w:val="24"/>
          <w:lang w:val="es-ES" w:eastAsia="zh-CN"/>
        </w:rPr>
        <w:t>Haedo</w:t>
      </w:r>
      <w:proofErr w:type="spellEnd"/>
      <w:r w:rsidRPr="008C3FE0">
        <w:rPr>
          <w:rFonts w:ascii="Arial Narrow" w:eastAsia="Times New Roman" w:hAnsi="Arial Narrow" w:cs="Arial"/>
          <w:sz w:val="24"/>
          <w:szCs w:val="24"/>
          <w:lang w:val="es-ES" w:eastAsia="zh-CN"/>
        </w:rPr>
        <w:t xml:space="preserve"> tel. 021-449.573</w:t>
      </w:r>
    </w:p>
    <w:p w:rsidR="008C3FE0" w:rsidRPr="008C3FE0" w:rsidRDefault="008C3FE0" w:rsidP="00B16D9A">
      <w:pPr>
        <w:spacing w:after="0" w:line="240" w:lineRule="auto"/>
        <w:ind w:left="284"/>
        <w:rPr>
          <w:rFonts w:ascii="Arial Narrow" w:eastAsia="Times New Roman" w:hAnsi="Arial Narrow" w:cs="Arial"/>
          <w:sz w:val="24"/>
          <w:szCs w:val="24"/>
          <w:lang w:val="es-ES" w:eastAsia="zh-CN"/>
        </w:rPr>
      </w:pPr>
    </w:p>
    <w:p w:rsidR="00912539" w:rsidRDefault="00912539" w:rsidP="00B16D9A">
      <w:pPr>
        <w:tabs>
          <w:tab w:val="left" w:pos="284"/>
          <w:tab w:val="left" w:pos="1134"/>
        </w:tabs>
        <w:suppressAutoHyphens/>
        <w:spacing w:after="0" w:line="240" w:lineRule="auto"/>
        <w:ind w:left="284"/>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Presentar pedido de alquiler</w:t>
      </w:r>
    </w:p>
    <w:p w:rsidR="00740F7D" w:rsidRDefault="00912539" w:rsidP="00B16D9A">
      <w:pPr>
        <w:tabs>
          <w:tab w:val="left" w:pos="284"/>
          <w:tab w:val="left" w:pos="1134"/>
        </w:tabs>
        <w:suppressAutoHyphens/>
        <w:spacing w:after="0" w:line="240" w:lineRule="auto"/>
        <w:ind w:left="284"/>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Reservas hasta con 6 meses de anticipación al evento.</w:t>
      </w:r>
    </w:p>
    <w:p w:rsidR="008C3FE0" w:rsidRDefault="008C3FE0"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740F7D" w:rsidRP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Centro Médico</w:t>
      </w:r>
      <w:r w:rsidRPr="008C3FE0">
        <w:rPr>
          <w:rFonts w:ascii="Arial Narrow" w:eastAsia="Times New Roman" w:hAnsi="Arial Narrow" w:cs="Arial"/>
          <w:b/>
          <w:sz w:val="24"/>
          <w:szCs w:val="24"/>
          <w:lang w:val="es-ES" w:eastAsia="zh-CN"/>
        </w:rPr>
        <w:br/>
      </w:r>
      <w:r w:rsidR="0069031A">
        <w:rPr>
          <w:rFonts w:ascii="Arial Narrow" w:eastAsia="Times New Roman" w:hAnsi="Arial Narrow" w:cs="Arial"/>
          <w:sz w:val="24"/>
          <w:szCs w:val="24"/>
          <w:lang w:val="es-ES" w:eastAsia="zh-CN"/>
        </w:rPr>
        <w:t>Con más de 20 especialidades, con profesionales comprometidos para cuidar la salud de nuestros asociados, familiares y comunidad.</w:t>
      </w:r>
    </w:p>
    <w:p w:rsidR="00740F7D" w:rsidRPr="00740F7D" w:rsidRDefault="0069031A" w:rsidP="0069031A">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Reservas de turnos vía</w:t>
      </w:r>
      <w:r w:rsidR="00740F7D" w:rsidRPr="00740F7D">
        <w:rPr>
          <w:rFonts w:ascii="Arial Narrow" w:eastAsia="Times New Roman" w:hAnsi="Arial Narrow" w:cs="Arial"/>
          <w:sz w:val="24"/>
          <w:szCs w:val="24"/>
          <w:lang w:val="es-ES" w:eastAsia="zh-CN"/>
        </w:rPr>
        <w:t xml:space="preserve"> telefónica o por los canales habilitados</w:t>
      </w:r>
      <w:r>
        <w:rPr>
          <w:rFonts w:ascii="Arial Narrow" w:eastAsia="Times New Roman" w:hAnsi="Arial Narrow" w:cs="Arial"/>
          <w:sz w:val="24"/>
          <w:szCs w:val="24"/>
          <w:lang w:val="es-ES" w:eastAsia="zh-CN"/>
        </w:rPr>
        <w:t>.</w:t>
      </w:r>
    </w:p>
    <w:p w:rsid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5E5EC6" w:rsidRDefault="00740F7D"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 xml:space="preserve">¿Qué es la </w:t>
      </w:r>
      <w:proofErr w:type="spellStart"/>
      <w:r w:rsidRPr="008C3FE0">
        <w:rPr>
          <w:rFonts w:ascii="Arial Narrow" w:eastAsia="Times New Roman" w:hAnsi="Arial Narrow" w:cs="Arial"/>
          <w:b/>
          <w:sz w:val="24"/>
          <w:szCs w:val="24"/>
          <w:lang w:val="es-ES" w:eastAsia="zh-CN"/>
        </w:rPr>
        <w:t>precooperativa</w:t>
      </w:r>
      <w:proofErr w:type="spellEnd"/>
      <w:r w:rsidRPr="008C3FE0">
        <w:rPr>
          <w:rFonts w:ascii="Arial Narrow" w:eastAsia="Times New Roman" w:hAnsi="Arial Narrow" w:cs="Arial"/>
          <w:b/>
          <w:sz w:val="24"/>
          <w:szCs w:val="24"/>
          <w:lang w:val="es-ES" w:eastAsia="zh-CN"/>
        </w:rPr>
        <w:t>?</w:t>
      </w:r>
      <w:r w:rsidRPr="008C3FE0">
        <w:rPr>
          <w:rFonts w:ascii="Arial Narrow" w:eastAsia="Times New Roman" w:hAnsi="Arial Narrow" w:cs="Arial"/>
          <w:b/>
          <w:sz w:val="24"/>
          <w:szCs w:val="24"/>
          <w:lang w:val="es-ES" w:eastAsia="zh-CN"/>
        </w:rPr>
        <w:br/>
      </w:r>
      <w:r w:rsidR="005E5EC6" w:rsidRPr="005E5EC6">
        <w:rPr>
          <w:rFonts w:ascii="Arial Narrow" w:eastAsia="Times New Roman" w:hAnsi="Arial Narrow" w:cs="Arial"/>
          <w:sz w:val="24"/>
          <w:szCs w:val="24"/>
          <w:lang w:val="es-ES" w:eastAsia="zh-CN"/>
        </w:rPr>
        <w:t xml:space="preserve">La Pre-cooperativa </w:t>
      </w:r>
      <w:proofErr w:type="spellStart"/>
      <w:r w:rsidR="005E5EC6" w:rsidRPr="005E5EC6">
        <w:rPr>
          <w:rFonts w:ascii="Arial Narrow" w:eastAsia="Times New Roman" w:hAnsi="Arial Narrow" w:cs="Arial"/>
          <w:sz w:val="24"/>
          <w:szCs w:val="24"/>
          <w:lang w:val="es-ES" w:eastAsia="zh-CN"/>
        </w:rPr>
        <w:t>Infanto</w:t>
      </w:r>
      <w:proofErr w:type="spellEnd"/>
      <w:r w:rsidR="005E5EC6" w:rsidRPr="005E5EC6">
        <w:rPr>
          <w:rFonts w:ascii="Arial Narrow" w:eastAsia="Times New Roman" w:hAnsi="Arial Narrow" w:cs="Arial"/>
          <w:sz w:val="24"/>
          <w:szCs w:val="24"/>
          <w:lang w:val="es-ES" w:eastAsia="zh-CN"/>
        </w:rPr>
        <w:t xml:space="preserve"> Juvenil </w:t>
      </w:r>
      <w:r w:rsidR="005E5EC6">
        <w:rPr>
          <w:rFonts w:ascii="Arial Narrow" w:eastAsia="Times New Roman" w:hAnsi="Arial Narrow" w:cs="Arial"/>
          <w:sz w:val="24"/>
          <w:szCs w:val="24"/>
          <w:lang w:val="es-ES" w:eastAsia="zh-CN"/>
        </w:rPr>
        <w:t xml:space="preserve">es un servicio que </w:t>
      </w:r>
      <w:r w:rsidR="005E5EC6" w:rsidRPr="005E5EC6">
        <w:rPr>
          <w:rFonts w:ascii="Arial Narrow" w:eastAsia="Times New Roman" w:hAnsi="Arial Narrow" w:cs="Arial"/>
          <w:sz w:val="24"/>
          <w:szCs w:val="24"/>
          <w:lang w:val="es-ES" w:eastAsia="zh-CN"/>
        </w:rPr>
        <w:t>tiene como objet</w:t>
      </w:r>
      <w:r w:rsidR="005E5EC6">
        <w:rPr>
          <w:rFonts w:ascii="Arial Narrow" w:eastAsia="Times New Roman" w:hAnsi="Arial Narrow" w:cs="Arial"/>
          <w:sz w:val="24"/>
          <w:szCs w:val="24"/>
          <w:lang w:val="es-ES" w:eastAsia="zh-CN"/>
        </w:rPr>
        <w:t xml:space="preserve">o brindar espacio de unidad, de </w:t>
      </w:r>
      <w:r w:rsidR="005E5EC6" w:rsidRPr="005E5EC6">
        <w:rPr>
          <w:rFonts w:ascii="Arial Narrow" w:eastAsia="Times New Roman" w:hAnsi="Arial Narrow" w:cs="Arial"/>
          <w:sz w:val="24"/>
          <w:szCs w:val="24"/>
          <w:lang w:val="es-ES" w:eastAsia="zh-CN"/>
        </w:rPr>
        <w:t>esparcimiento, capacitación y la oportunidad de compartir con otros jóvenes que po</w:t>
      </w:r>
      <w:r w:rsidR="005E5EC6">
        <w:rPr>
          <w:rFonts w:ascii="Arial Narrow" w:eastAsia="Times New Roman" w:hAnsi="Arial Narrow" w:cs="Arial"/>
          <w:sz w:val="24"/>
          <w:szCs w:val="24"/>
          <w:lang w:val="es-ES" w:eastAsia="zh-CN"/>
        </w:rPr>
        <w:t>r</w:t>
      </w:r>
      <w:r w:rsidR="005E5EC6" w:rsidRPr="005E5EC6">
        <w:rPr>
          <w:rFonts w:ascii="Arial Narrow" w:eastAsia="Times New Roman" w:hAnsi="Arial Narrow" w:cs="Arial"/>
          <w:sz w:val="24"/>
          <w:szCs w:val="24"/>
          <w:lang w:val="es-ES" w:eastAsia="zh-CN"/>
        </w:rPr>
        <w:t xml:space="preserve"> su edad no pueden formar parte directamente de la </w:t>
      </w:r>
      <w:r w:rsidR="00B25EA8">
        <w:rPr>
          <w:rFonts w:ascii="Arial Narrow" w:eastAsia="Times New Roman" w:hAnsi="Arial Narrow" w:cs="Arial"/>
          <w:sz w:val="24"/>
          <w:szCs w:val="24"/>
          <w:lang w:val="es-ES" w:eastAsia="zh-CN"/>
        </w:rPr>
        <w:t>m</w:t>
      </w:r>
      <w:r w:rsidR="005E5EC6" w:rsidRPr="005E5EC6">
        <w:rPr>
          <w:rFonts w:ascii="Arial Narrow" w:eastAsia="Times New Roman" w:hAnsi="Arial Narrow" w:cs="Arial"/>
          <w:sz w:val="24"/>
          <w:szCs w:val="24"/>
          <w:lang w:val="es-ES" w:eastAsia="zh-CN"/>
        </w:rPr>
        <w:t xml:space="preserve">asa </w:t>
      </w:r>
      <w:r w:rsidR="00B25EA8">
        <w:rPr>
          <w:rFonts w:ascii="Arial Narrow" w:eastAsia="Times New Roman" w:hAnsi="Arial Narrow" w:cs="Arial"/>
          <w:sz w:val="24"/>
          <w:szCs w:val="24"/>
          <w:lang w:val="es-ES" w:eastAsia="zh-CN"/>
        </w:rPr>
        <w:t>s</w:t>
      </w:r>
      <w:r w:rsidR="005E5EC6" w:rsidRPr="005E5EC6">
        <w:rPr>
          <w:rFonts w:ascii="Arial Narrow" w:eastAsia="Times New Roman" w:hAnsi="Arial Narrow" w:cs="Arial"/>
          <w:sz w:val="24"/>
          <w:szCs w:val="24"/>
          <w:lang w:val="es-ES" w:eastAsia="zh-CN"/>
        </w:rPr>
        <w:t xml:space="preserve">ocietaria de esta cooperativa. </w:t>
      </w:r>
    </w:p>
    <w:p w:rsidR="005E5EC6" w:rsidRDefault="005E5EC6"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Tener 6 años cumplidos</w:t>
      </w:r>
    </w:p>
    <w:p w:rsidR="005E5EC6" w:rsidRDefault="005E5EC6"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Presentar copia de cédula de identidad actualizada del menor</w:t>
      </w:r>
    </w:p>
    <w:p w:rsidR="005E5EC6" w:rsidRDefault="005E5EC6"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Socio tutor al día</w:t>
      </w:r>
    </w:p>
    <w:p w:rsidR="005E5EC6" w:rsidRDefault="005E5EC6"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Llenar formulario de ingreso</w:t>
      </w:r>
    </w:p>
    <w:p w:rsidR="005E5EC6" w:rsidRPr="005E5EC6" w:rsidRDefault="005E5EC6" w:rsidP="005E5EC6">
      <w:pPr>
        <w:tabs>
          <w:tab w:val="left" w:pos="284"/>
          <w:tab w:val="left" w:pos="1134"/>
        </w:tabs>
        <w:suppressAutoHyphens/>
        <w:spacing w:after="0" w:line="240" w:lineRule="auto"/>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t xml:space="preserve">Pago canon de inscripción </w:t>
      </w:r>
      <w:r w:rsidR="00B25EA8">
        <w:rPr>
          <w:rFonts w:ascii="Arial Narrow" w:eastAsia="Times New Roman" w:hAnsi="Arial Narrow" w:cs="Arial"/>
          <w:sz w:val="24"/>
          <w:szCs w:val="24"/>
          <w:lang w:val="es-ES" w:eastAsia="zh-CN"/>
        </w:rPr>
        <w:t xml:space="preserve">Gs. 5.000 </w:t>
      </w:r>
      <w:r>
        <w:rPr>
          <w:rFonts w:ascii="Arial Narrow" w:eastAsia="Times New Roman" w:hAnsi="Arial Narrow" w:cs="Arial"/>
          <w:sz w:val="24"/>
          <w:szCs w:val="24"/>
          <w:lang w:val="es-ES" w:eastAsia="zh-CN"/>
        </w:rPr>
        <w:t>y cuota mensual</w:t>
      </w:r>
      <w:r w:rsidR="00B25EA8">
        <w:rPr>
          <w:rFonts w:ascii="Arial Narrow" w:eastAsia="Times New Roman" w:hAnsi="Arial Narrow" w:cs="Arial"/>
          <w:sz w:val="24"/>
          <w:szCs w:val="24"/>
          <w:lang w:val="es-ES" w:eastAsia="zh-CN"/>
        </w:rPr>
        <w:t xml:space="preserve"> Gs. 5.000</w:t>
      </w:r>
    </w:p>
    <w:p w:rsidR="00740F7D" w:rsidRP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p w:rsidR="008C3FE0" w:rsidRPr="00740F7D" w:rsidRDefault="008C3FE0" w:rsidP="008C3FE0">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8C3FE0">
        <w:rPr>
          <w:rFonts w:ascii="Arial Narrow" w:eastAsia="Times New Roman" w:hAnsi="Arial Narrow" w:cs="Arial"/>
          <w:b/>
          <w:sz w:val="24"/>
          <w:szCs w:val="24"/>
          <w:lang w:val="es-ES" w:eastAsia="zh-CN"/>
        </w:rPr>
        <w:t>¿Qué es el Country club?</w:t>
      </w:r>
      <w:r w:rsidRPr="008C3FE0">
        <w:rPr>
          <w:rFonts w:ascii="Arial Narrow" w:eastAsia="Times New Roman" w:hAnsi="Arial Narrow" w:cs="Arial"/>
          <w:b/>
          <w:sz w:val="24"/>
          <w:szCs w:val="24"/>
          <w:lang w:val="es-ES" w:eastAsia="zh-CN"/>
        </w:rPr>
        <w:br/>
      </w:r>
      <w:r w:rsidRPr="00740F7D">
        <w:rPr>
          <w:rFonts w:ascii="Arial Narrow" w:eastAsia="Times New Roman" w:hAnsi="Arial Narrow" w:cs="Arial"/>
          <w:sz w:val="24"/>
          <w:szCs w:val="24"/>
          <w:lang w:val="es-ES" w:eastAsia="zh-CN"/>
        </w:rPr>
        <w:t xml:space="preserve">El </w:t>
      </w:r>
      <w:r>
        <w:rPr>
          <w:rFonts w:ascii="Arial Narrow" w:eastAsia="Times New Roman" w:hAnsi="Arial Narrow" w:cs="Arial"/>
          <w:sz w:val="24"/>
          <w:szCs w:val="24"/>
          <w:lang w:val="es-ES" w:eastAsia="zh-CN"/>
        </w:rPr>
        <w:t xml:space="preserve">Nazareth </w:t>
      </w:r>
      <w:r w:rsidRPr="00740F7D">
        <w:rPr>
          <w:rFonts w:ascii="Arial Narrow" w:eastAsia="Times New Roman" w:hAnsi="Arial Narrow" w:cs="Arial"/>
          <w:sz w:val="24"/>
          <w:szCs w:val="24"/>
          <w:lang w:val="es-ES" w:eastAsia="zh-CN"/>
        </w:rPr>
        <w:t xml:space="preserve">Country </w:t>
      </w:r>
      <w:r>
        <w:rPr>
          <w:rFonts w:ascii="Arial Narrow" w:eastAsia="Times New Roman" w:hAnsi="Arial Narrow" w:cs="Arial"/>
          <w:sz w:val="24"/>
          <w:szCs w:val="24"/>
          <w:lang w:val="es-ES" w:eastAsia="zh-CN"/>
        </w:rPr>
        <w:t>c</w:t>
      </w:r>
      <w:r w:rsidRPr="00740F7D">
        <w:rPr>
          <w:rFonts w:ascii="Arial Narrow" w:eastAsia="Times New Roman" w:hAnsi="Arial Narrow" w:cs="Arial"/>
          <w:sz w:val="24"/>
          <w:szCs w:val="24"/>
          <w:lang w:val="es-ES" w:eastAsia="zh-CN"/>
        </w:rPr>
        <w:t>lub es un espacio recreativo exclusivo para asociados</w:t>
      </w:r>
      <w:r>
        <w:rPr>
          <w:rFonts w:ascii="Arial Narrow" w:eastAsia="Times New Roman" w:hAnsi="Arial Narrow" w:cs="Arial"/>
          <w:sz w:val="24"/>
          <w:szCs w:val="24"/>
          <w:lang w:val="es-ES" w:eastAsia="zh-CN"/>
        </w:rPr>
        <w:t xml:space="preserve"> y familiares</w:t>
      </w:r>
      <w:r w:rsidRPr="00740F7D">
        <w:rPr>
          <w:rFonts w:ascii="Arial Narrow" w:eastAsia="Times New Roman" w:hAnsi="Arial Narrow" w:cs="Arial"/>
          <w:sz w:val="24"/>
          <w:szCs w:val="24"/>
          <w:lang w:val="es-ES" w:eastAsia="zh-CN"/>
        </w:rPr>
        <w:t>, ofrece instalaciones para el esparcimiento familiar y social.</w:t>
      </w:r>
    </w:p>
    <w:p w:rsidR="008C3FE0" w:rsidRPr="00912539" w:rsidRDefault="008C3FE0" w:rsidP="008C3FE0">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912539">
        <w:rPr>
          <w:rFonts w:ascii="Arial Narrow" w:eastAsia="Times New Roman" w:hAnsi="Arial Narrow" w:cs="Arial"/>
          <w:sz w:val="24"/>
          <w:szCs w:val="24"/>
          <w:lang w:val="es-ES" w:eastAsia="zh-CN"/>
        </w:rPr>
        <w:t>Servicios e instalaciones:</w:t>
      </w:r>
      <w:r w:rsidRPr="00912539">
        <w:rPr>
          <w:rFonts w:ascii="Arial Narrow" w:eastAsia="Times New Roman" w:hAnsi="Arial Narrow" w:cs="Arial"/>
          <w:sz w:val="24"/>
          <w:szCs w:val="24"/>
          <w:lang w:val="es-ES" w:eastAsia="zh-CN"/>
        </w:rPr>
        <w:br/>
        <w:t>• Áreas verdes</w:t>
      </w:r>
      <w:r w:rsidRPr="00912539">
        <w:rPr>
          <w:rFonts w:ascii="Arial Narrow" w:eastAsia="Times New Roman" w:hAnsi="Arial Narrow" w:cs="Arial"/>
          <w:sz w:val="24"/>
          <w:szCs w:val="24"/>
          <w:lang w:val="es-ES" w:eastAsia="zh-CN"/>
        </w:rPr>
        <w:br/>
        <w:t>• Piscinas</w:t>
      </w:r>
      <w:r w:rsidRPr="00912539">
        <w:rPr>
          <w:rFonts w:ascii="Arial Narrow" w:eastAsia="Times New Roman" w:hAnsi="Arial Narrow" w:cs="Arial"/>
          <w:sz w:val="24"/>
          <w:szCs w:val="24"/>
          <w:lang w:val="es-ES" w:eastAsia="zh-CN"/>
        </w:rPr>
        <w:br/>
        <w:t>• Quinchos</w:t>
      </w:r>
      <w:r w:rsidRPr="00912539">
        <w:rPr>
          <w:rFonts w:ascii="Arial Narrow" w:eastAsia="Times New Roman" w:hAnsi="Arial Narrow" w:cs="Arial"/>
          <w:sz w:val="24"/>
          <w:szCs w:val="24"/>
          <w:lang w:val="es-ES" w:eastAsia="zh-CN"/>
        </w:rPr>
        <w:br/>
        <w:t>• Canchas deportivas</w:t>
      </w:r>
      <w:r w:rsidRPr="00912539">
        <w:rPr>
          <w:rFonts w:ascii="Arial Narrow" w:eastAsia="Times New Roman" w:hAnsi="Arial Narrow" w:cs="Arial"/>
          <w:sz w:val="24"/>
          <w:szCs w:val="24"/>
          <w:lang w:val="es-ES" w:eastAsia="zh-CN"/>
        </w:rPr>
        <w:br/>
        <w:t>• Espacios de recreación</w:t>
      </w:r>
    </w:p>
    <w:p w:rsidR="008C3FE0" w:rsidRPr="008C3FE0" w:rsidRDefault="008C3FE0" w:rsidP="008C3FE0">
      <w:pPr>
        <w:tabs>
          <w:tab w:val="left" w:pos="284"/>
          <w:tab w:val="left" w:pos="1134"/>
        </w:tabs>
        <w:suppressAutoHyphens/>
        <w:spacing w:after="0" w:line="240" w:lineRule="auto"/>
      </w:pPr>
      <w:r w:rsidRPr="00912539">
        <w:rPr>
          <w:rFonts w:ascii="Arial Narrow" w:eastAsia="Times New Roman" w:hAnsi="Arial Narrow" w:cs="Arial"/>
          <w:sz w:val="24"/>
          <w:szCs w:val="24"/>
          <w:lang w:val="es-ES" w:eastAsia="zh-CN"/>
        </w:rPr>
        <w:t>Acceso:</w:t>
      </w:r>
      <w:r>
        <w:rPr>
          <w:rFonts w:ascii="Arial Narrow" w:eastAsia="Times New Roman" w:hAnsi="Arial Narrow" w:cs="Arial"/>
          <w:sz w:val="24"/>
          <w:szCs w:val="24"/>
          <w:lang w:val="es-ES" w:eastAsia="zh-CN"/>
        </w:rPr>
        <w:br/>
        <w:t xml:space="preserve">• </w:t>
      </w:r>
      <w:r>
        <w:t>Pueden disfrutar de las instalaciones los socios, p</w:t>
      </w:r>
      <w:r w:rsidRPr="008C3FE0">
        <w:t>adres (mayor</w:t>
      </w:r>
      <w:r>
        <w:t>es</w:t>
      </w:r>
      <w:r w:rsidRPr="008C3FE0">
        <w:t xml:space="preserve"> a 65 años de edad), Cónyuge</w:t>
      </w:r>
      <w:r>
        <w:t>s, Hijos menores y m</w:t>
      </w:r>
      <w:r w:rsidRPr="008C3FE0">
        <w:t>ini socios</w:t>
      </w:r>
      <w:r>
        <w:t xml:space="preserve"> de la </w:t>
      </w:r>
      <w:proofErr w:type="spellStart"/>
      <w:r>
        <w:t>precooperativa</w:t>
      </w:r>
      <w:proofErr w:type="spellEnd"/>
    </w:p>
    <w:p w:rsidR="008C3FE0" w:rsidRDefault="008C3FE0" w:rsidP="008C3FE0">
      <w:pPr>
        <w:tabs>
          <w:tab w:val="left" w:pos="284"/>
          <w:tab w:val="left" w:pos="1134"/>
        </w:tabs>
        <w:suppressAutoHyphens/>
        <w:spacing w:after="0" w:line="240" w:lineRule="auto"/>
        <w:rPr>
          <w:rFonts w:ascii="Arial Narrow" w:eastAsia="Times New Roman" w:hAnsi="Arial Narrow" w:cs="Arial"/>
          <w:sz w:val="24"/>
          <w:szCs w:val="24"/>
          <w:lang w:val="es-ES" w:eastAsia="zh-CN"/>
        </w:rPr>
      </w:pPr>
      <w:r w:rsidRPr="00912539">
        <w:rPr>
          <w:rFonts w:ascii="Arial Narrow" w:eastAsia="Times New Roman" w:hAnsi="Arial Narrow" w:cs="Arial"/>
          <w:sz w:val="24"/>
          <w:szCs w:val="24"/>
          <w:lang w:val="es-ES" w:eastAsia="zh-CN"/>
        </w:rPr>
        <w:t xml:space="preserve">• </w:t>
      </w:r>
      <w:r>
        <w:rPr>
          <w:rFonts w:ascii="Arial Narrow" w:eastAsia="Times New Roman" w:hAnsi="Arial Narrow" w:cs="Arial"/>
          <w:sz w:val="24"/>
          <w:szCs w:val="24"/>
          <w:lang w:val="es-ES" w:eastAsia="zh-CN"/>
        </w:rPr>
        <w:t>El único requisito para el ingreso es e</w:t>
      </w:r>
      <w:r w:rsidRPr="00912539">
        <w:rPr>
          <w:rFonts w:ascii="Arial Narrow" w:eastAsia="Times New Roman" w:hAnsi="Arial Narrow" w:cs="Arial"/>
          <w:sz w:val="24"/>
          <w:szCs w:val="24"/>
          <w:lang w:val="es-ES" w:eastAsia="zh-CN"/>
        </w:rPr>
        <w:t>star al día con las obligaciones</w:t>
      </w:r>
      <w:r>
        <w:rPr>
          <w:rFonts w:ascii="Arial Narrow" w:eastAsia="Times New Roman" w:hAnsi="Arial Narrow" w:cs="Arial"/>
          <w:sz w:val="24"/>
          <w:szCs w:val="24"/>
          <w:lang w:val="es-ES" w:eastAsia="zh-CN"/>
        </w:rPr>
        <w:t xml:space="preserve"> societarias</w:t>
      </w:r>
    </w:p>
    <w:p w:rsidR="00C345B6" w:rsidRPr="00912539" w:rsidRDefault="00C345B6" w:rsidP="008C3FE0">
      <w:pPr>
        <w:tabs>
          <w:tab w:val="left" w:pos="284"/>
          <w:tab w:val="left" w:pos="1134"/>
        </w:tabs>
        <w:suppressAutoHyphens/>
        <w:spacing w:after="0" w:line="240" w:lineRule="auto"/>
        <w:rPr>
          <w:rFonts w:ascii="Arial Narrow" w:eastAsia="Times New Roman" w:hAnsi="Arial Narrow" w:cs="Arial"/>
          <w:sz w:val="24"/>
          <w:szCs w:val="24"/>
          <w:lang w:val="es-ES" w:eastAsia="zh-CN"/>
        </w:rPr>
      </w:pPr>
      <w:proofErr w:type="spellStart"/>
      <w:r>
        <w:rPr>
          <w:rFonts w:ascii="Arial Narrow" w:eastAsia="Times New Roman" w:hAnsi="Arial Narrow" w:cs="Arial"/>
          <w:sz w:val="24"/>
          <w:szCs w:val="24"/>
          <w:lang w:val="es-ES" w:eastAsia="zh-CN"/>
        </w:rPr>
        <w:t>Obs</w:t>
      </w:r>
      <w:proofErr w:type="spellEnd"/>
      <w:r>
        <w:rPr>
          <w:rFonts w:ascii="Arial Narrow" w:eastAsia="Times New Roman" w:hAnsi="Arial Narrow" w:cs="Arial"/>
          <w:sz w:val="24"/>
          <w:szCs w:val="24"/>
          <w:lang w:val="es-ES" w:eastAsia="zh-CN"/>
        </w:rPr>
        <w:t>: los adultos mayores no socios, no pueden acceder a las piscinas</w:t>
      </w:r>
    </w:p>
    <w:p w:rsidR="000B6B43" w:rsidRDefault="008C3FE0" w:rsidP="000B6B43">
      <w:pPr>
        <w:spacing w:after="0" w:line="240" w:lineRule="auto"/>
        <w:rPr>
          <w:rFonts w:ascii="Times New Roman" w:eastAsia="Times New Roman" w:hAnsi="Times New Roman" w:cs="Times New Roman"/>
          <w:b/>
          <w:sz w:val="40"/>
          <w:szCs w:val="40"/>
          <w:u w:val="single"/>
          <w:lang w:eastAsia="es-PY"/>
        </w:rPr>
      </w:pPr>
      <w:r>
        <w:rPr>
          <w:rFonts w:ascii="Arial Narrow" w:eastAsia="Times New Roman" w:hAnsi="Arial Narrow" w:cs="Arial"/>
          <w:sz w:val="24"/>
          <w:szCs w:val="24"/>
          <w:lang w:val="es-ES" w:eastAsia="zh-CN"/>
        </w:rPr>
        <w:br w:type="page"/>
      </w:r>
      <w:r w:rsidR="000B6B43" w:rsidRPr="000B6B43">
        <w:rPr>
          <w:rFonts w:ascii="Times New Roman" w:eastAsia="Times New Roman" w:hAnsi="Times New Roman" w:cs="Times New Roman"/>
          <w:b/>
          <w:sz w:val="40"/>
          <w:szCs w:val="40"/>
          <w:u w:val="single"/>
          <w:lang w:eastAsia="es-PY"/>
        </w:rPr>
        <w:lastRenderedPageBreak/>
        <w:t>CRÉDITOS</w:t>
      </w:r>
    </w:p>
    <w:p w:rsidR="000B6B43" w:rsidRPr="000B6B43" w:rsidRDefault="000B6B43" w:rsidP="000B6B43">
      <w:pPr>
        <w:spacing w:after="0" w:line="240" w:lineRule="auto"/>
        <w:rPr>
          <w:rFonts w:ascii="Times New Roman" w:eastAsia="Times New Roman" w:hAnsi="Times New Roman" w:cs="Times New Roman" w:hint="eastAsia"/>
          <w:b/>
          <w:sz w:val="12"/>
          <w:szCs w:val="12"/>
          <w:u w:val="single"/>
          <w:lang w:eastAsia="es-PY"/>
        </w:rPr>
      </w:pPr>
    </w:p>
    <w:p w:rsidR="000B6B43" w:rsidRDefault="000B6B43" w:rsidP="000B6B43">
      <w:pPr>
        <w:pStyle w:val="Textbody"/>
        <w:numPr>
          <w:ilvl w:val="0"/>
          <w:numId w:val="13"/>
        </w:numPr>
        <w:spacing w:after="0"/>
      </w:pPr>
      <w:r>
        <w:t xml:space="preserve">Cuál es el proceso de aprobación para los créditos. Cuánto tiempo se demora. </w:t>
      </w:r>
    </w:p>
    <w:p w:rsidR="000B6B43" w:rsidRDefault="000B6B43" w:rsidP="000B6B43">
      <w:pPr>
        <w:pStyle w:val="Textbody"/>
        <w:spacing w:after="0"/>
        <w:ind w:left="707"/>
      </w:pPr>
      <w:r>
        <w:t>Se debe presentar la solicitud de crédito. Puede ser en forma física, y por los medios digitales habilitados (</w:t>
      </w:r>
      <w:proofErr w:type="spellStart"/>
      <w:r>
        <w:t>wsp</w:t>
      </w:r>
      <w:proofErr w:type="spellEnd"/>
      <w:r>
        <w:t xml:space="preserve">, correo, </w:t>
      </w:r>
      <w:proofErr w:type="spellStart"/>
      <w:r>
        <w:t>etc</w:t>
      </w:r>
      <w:proofErr w:type="spellEnd"/>
      <w:r>
        <w:t>).</w:t>
      </w:r>
    </w:p>
    <w:p w:rsidR="000B6B43" w:rsidRDefault="000B6B43" w:rsidP="000B6B43">
      <w:pPr>
        <w:pStyle w:val="Textbody"/>
        <w:spacing w:after="0"/>
        <w:ind w:left="707"/>
      </w:pPr>
      <w:r>
        <w:t xml:space="preserve">Una vez presentada la solicitud se realiza el análisis, y el tiempo de aprobación varía de acuerdo a varios factores, como ser: tipo de crédito, destino del crédito, monto, etc. Por ejemplo para las líneas pre-aprobadas, los créditos se desembolsan en cuestión de minutos, y para los casos de los créditos ordinarios pueden varias entre 1 a 3 días. Los del tipo vivienda demoran entre 5 a 8 días dependiendo de la presentación de los documentos. </w:t>
      </w:r>
    </w:p>
    <w:p w:rsidR="000B6B43" w:rsidRDefault="000B6B43" w:rsidP="000B6B43">
      <w:pPr>
        <w:pStyle w:val="Textbody"/>
        <w:spacing w:after="0"/>
        <w:ind w:left="707"/>
      </w:pPr>
    </w:p>
    <w:p w:rsidR="000B6B43" w:rsidRDefault="000B6B43" w:rsidP="000B6B43">
      <w:pPr>
        <w:pStyle w:val="Textbody"/>
        <w:numPr>
          <w:ilvl w:val="0"/>
          <w:numId w:val="13"/>
        </w:numPr>
        <w:spacing w:after="0"/>
        <w:rPr>
          <w:rFonts w:hint="eastAsia"/>
        </w:rPr>
      </w:pPr>
      <w:r>
        <w:t>Que son las líneas de crédito pre aprobadas y cómo funcionan:</w:t>
      </w:r>
    </w:p>
    <w:p w:rsidR="000B6B43" w:rsidRPr="008B5680" w:rsidRDefault="000B6B43" w:rsidP="000B6B43">
      <w:pPr>
        <w:pStyle w:val="Standard"/>
        <w:rPr>
          <w:rFonts w:hint="eastAsia"/>
        </w:rPr>
      </w:pPr>
      <w:r w:rsidRPr="008B5680">
        <w:t xml:space="preserve">Las líneas de crédito </w:t>
      </w:r>
      <w:proofErr w:type="spellStart"/>
      <w:r w:rsidRPr="008B5680">
        <w:t>preaprobadas</w:t>
      </w:r>
      <w:proofErr w:type="spellEnd"/>
      <w:r w:rsidRPr="008B5680">
        <w:t xml:space="preserve"> son ofertas de crédito que se otorgan a socios que cumplen con ciertos criterios de elegibilidad, basados en su historial crediticio y relación con la institución. Básicamente, son créditos que ya están aprobados para el socio, sin necesidad de una evaluación adicional. Y funciona así:</w:t>
      </w:r>
    </w:p>
    <w:p w:rsidR="000B6B43" w:rsidRPr="008B5680" w:rsidRDefault="000B6B43" w:rsidP="000B6B43">
      <w:pPr>
        <w:pStyle w:val="Standard"/>
        <w:rPr>
          <w:rFonts w:hint="eastAsia"/>
        </w:rPr>
      </w:pPr>
      <w:r w:rsidRPr="008B5680">
        <w:t xml:space="preserve">La institución evalúa el historial del socio mediante herramientas internas (como scoring).Si cumple con los requisitos, se le asigna una línea de crédito </w:t>
      </w:r>
      <w:proofErr w:type="spellStart"/>
      <w:r w:rsidRPr="008B5680">
        <w:t>preaprobada</w:t>
      </w:r>
      <w:proofErr w:type="spellEnd"/>
      <w:r w:rsidRPr="008B5680">
        <w:t>. El socio puede utilizar esa línea de crédito cuando lo necesite, hasta el monto aprobado.</w:t>
      </w:r>
    </w:p>
    <w:p w:rsidR="000B6B43" w:rsidRPr="008B5680" w:rsidRDefault="000B6B43" w:rsidP="000B6B43">
      <w:pPr>
        <w:pStyle w:val="Standard"/>
        <w:rPr>
          <w:rFonts w:hint="eastAsia"/>
        </w:rPr>
      </w:pPr>
      <w:r w:rsidRPr="008B5680">
        <w:t xml:space="preserve">En nuestro caso, usamos herramientas internas para puntuar el historial del socio y así habilitar la línea de crédito </w:t>
      </w:r>
      <w:proofErr w:type="spellStart"/>
      <w:r w:rsidRPr="008B5680">
        <w:t>preaprobada</w:t>
      </w:r>
      <w:proofErr w:type="spellEnd"/>
      <w:r w:rsidRPr="008B5680">
        <w:t>.</w:t>
      </w:r>
    </w:p>
    <w:p w:rsidR="000B6B43" w:rsidRDefault="000B6B43" w:rsidP="000B6B43">
      <w:pPr>
        <w:pStyle w:val="Standard"/>
        <w:rPr>
          <w:rFonts w:hint="eastAsia"/>
          <w:sz w:val="26"/>
          <w:szCs w:val="26"/>
        </w:rPr>
      </w:pPr>
    </w:p>
    <w:p w:rsidR="000B6B43" w:rsidRDefault="000B6B43" w:rsidP="000B6B43">
      <w:pPr>
        <w:pStyle w:val="Textbody"/>
        <w:numPr>
          <w:ilvl w:val="0"/>
          <w:numId w:val="13"/>
        </w:numPr>
        <w:spacing w:after="0"/>
        <w:rPr>
          <w:rFonts w:hint="eastAsia"/>
        </w:rPr>
      </w:pPr>
      <w:r>
        <w:t>Se puede hacer la ampliación de un crédito, cuáles son los requisitos</w:t>
      </w:r>
    </w:p>
    <w:p w:rsidR="000B6B43" w:rsidRPr="008B5680" w:rsidRDefault="000B6B43" w:rsidP="000B6B43">
      <w:pPr>
        <w:pStyle w:val="Textbody"/>
        <w:spacing w:after="0"/>
        <w:rPr>
          <w:rFonts w:hint="eastAsia"/>
        </w:rPr>
      </w:pPr>
      <w:r w:rsidRPr="008B5680">
        <w:t>Se puede hacer ampliación de un crédito siempre y cuando ya tenga abonado como mínimo el 20% del capital prestado. Se realizan a través de una solicitud, adjuntando los documentos correspondientes, entiéndase como un pedido de crédito, con las mismas acciones</w:t>
      </w:r>
    </w:p>
    <w:p w:rsidR="000B6B43" w:rsidRPr="008B5680" w:rsidRDefault="000B6B43" w:rsidP="000B6B43">
      <w:pPr>
        <w:pStyle w:val="Textbody"/>
        <w:spacing w:after="0"/>
        <w:rPr>
          <w:rFonts w:hint="eastAsia"/>
        </w:rPr>
      </w:pPr>
      <w:proofErr w:type="gramStart"/>
      <w:r w:rsidRPr="008B5680">
        <w:t>de</w:t>
      </w:r>
      <w:proofErr w:type="gramEnd"/>
      <w:r w:rsidRPr="008B5680">
        <w:t xml:space="preserve"> análisis, sugerencia y desembolso.</w:t>
      </w:r>
    </w:p>
    <w:p w:rsidR="000B6B43" w:rsidRDefault="000B6B43" w:rsidP="000B6B43">
      <w:pPr>
        <w:pStyle w:val="Standard"/>
        <w:rPr>
          <w:rFonts w:hint="eastAsia"/>
        </w:rPr>
      </w:pPr>
    </w:p>
    <w:p w:rsidR="000B6B43" w:rsidRPr="008B5680" w:rsidRDefault="000B6B43" w:rsidP="000B6B43">
      <w:pPr>
        <w:pStyle w:val="Standard"/>
        <w:rPr>
          <w:b/>
        </w:rPr>
      </w:pPr>
      <w:r w:rsidRPr="008B5680">
        <w:rPr>
          <w:b/>
        </w:rPr>
        <w:t>A continuación se citan algunos de los tipos de créditos disponibles, con sus características</w:t>
      </w:r>
    </w:p>
    <w:p w:rsidR="000B6B43" w:rsidRDefault="000B6B43" w:rsidP="000B6B43">
      <w:pPr>
        <w:pStyle w:val="Standard"/>
        <w:rPr>
          <w:rFonts w:hint="eastAsia"/>
        </w:rPr>
      </w:pPr>
    </w:p>
    <w:p w:rsidR="000B6B43" w:rsidRDefault="000B6B43" w:rsidP="000B6B43">
      <w:pPr>
        <w:pStyle w:val="Standard"/>
        <w:rPr>
          <w:rFonts w:hint="eastAsia"/>
        </w:rPr>
      </w:pPr>
      <w:r>
        <w:t>Ordinarios:</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Monto 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400.000.000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Monto 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500.000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4"/>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4"/>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rPr>
          <w:rFonts w:hint="eastAsia"/>
        </w:rPr>
      </w:pPr>
    </w:p>
    <w:p w:rsidR="000B6B43" w:rsidRDefault="000B6B43" w:rsidP="000B6B43">
      <w:pPr>
        <w:pStyle w:val="Standard"/>
        <w:rPr>
          <w:rFonts w:hint="eastAsia"/>
        </w:rPr>
      </w:pPr>
      <w:r>
        <w:t>Inversión:</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5"/>
        </w:numPr>
        <w:rPr>
          <w:rFonts w:hint="eastAsia"/>
        </w:rPr>
      </w:pPr>
      <w:r>
        <w:t>Cédula actualizada</w:t>
      </w:r>
    </w:p>
    <w:p w:rsidR="000B6B43" w:rsidRDefault="000B6B43" w:rsidP="000B6B43">
      <w:pPr>
        <w:pStyle w:val="Standard"/>
        <w:numPr>
          <w:ilvl w:val="0"/>
          <w:numId w:val="15"/>
        </w:numPr>
        <w:rPr>
          <w:rFonts w:hint="eastAsia"/>
        </w:rPr>
      </w:pPr>
      <w:r>
        <w:t>Factura de ANDE</w:t>
      </w:r>
    </w:p>
    <w:p w:rsidR="000B6B43" w:rsidRDefault="000B6B43" w:rsidP="000B6B43">
      <w:pPr>
        <w:pStyle w:val="Standard"/>
        <w:numPr>
          <w:ilvl w:val="0"/>
          <w:numId w:val="15"/>
        </w:numPr>
        <w:rPr>
          <w:rFonts w:hint="eastAsia"/>
        </w:rPr>
      </w:pPr>
      <w:r>
        <w:t>Comprobante de ingreso (IVA mensual, Renta)</w:t>
      </w:r>
    </w:p>
    <w:p w:rsidR="000B6B43" w:rsidRDefault="000B6B43" w:rsidP="000B6B43">
      <w:pPr>
        <w:pStyle w:val="Standard"/>
        <w:numPr>
          <w:ilvl w:val="0"/>
          <w:numId w:val="15"/>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5"/>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pPr>
    </w:p>
    <w:p w:rsidR="000B6B43" w:rsidRDefault="000B6B43" w:rsidP="000B6B43">
      <w:pPr>
        <w:pStyle w:val="Standard"/>
        <w:rPr>
          <w:rFonts w:hint="eastAsia"/>
        </w:rPr>
      </w:pPr>
      <w:r>
        <w:t>Escolar:</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lastRenderedPageBreak/>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6"/>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 xml:space="preserve">Presentar comprobante de pago de </w:t>
      </w:r>
      <w:proofErr w:type="spellStart"/>
      <w:r>
        <w:t>matricula</w:t>
      </w:r>
      <w:proofErr w:type="spellEnd"/>
      <w:r>
        <w:t xml:space="preserve"> o cuota de la universidad</w:t>
      </w:r>
    </w:p>
    <w:p w:rsidR="000B6B43" w:rsidRDefault="000B6B43" w:rsidP="000B6B43">
      <w:pPr>
        <w:pStyle w:val="Standard"/>
        <w:numPr>
          <w:ilvl w:val="0"/>
          <w:numId w:val="14"/>
        </w:numPr>
        <w:rPr>
          <w:rFonts w:hint="eastAsia"/>
        </w:rPr>
      </w:pPr>
      <w:r>
        <w:t>En caso que sea para hijo, presentar certificado de nacimiento o libreta de familia</w:t>
      </w:r>
    </w:p>
    <w:p w:rsidR="000B6B43" w:rsidRDefault="000B6B43" w:rsidP="000B6B43">
      <w:pPr>
        <w:pStyle w:val="Standard"/>
        <w:numPr>
          <w:ilvl w:val="0"/>
          <w:numId w:val="14"/>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4"/>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r>
        <w:t>Educación:</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4"/>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Presentar comprobante de pago de matrícula o cuota de la universidad</w:t>
      </w:r>
    </w:p>
    <w:p w:rsidR="000B6B43" w:rsidRDefault="000B6B43" w:rsidP="000B6B43">
      <w:pPr>
        <w:pStyle w:val="Standard"/>
        <w:numPr>
          <w:ilvl w:val="0"/>
          <w:numId w:val="14"/>
        </w:numPr>
        <w:rPr>
          <w:rFonts w:hint="eastAsia"/>
        </w:rPr>
      </w:pPr>
      <w:r>
        <w:t>En caso que sea para hijo, presentar certificado de nacimiento o libreta de familia</w:t>
      </w:r>
    </w:p>
    <w:p w:rsidR="000B6B43" w:rsidRDefault="000B6B43" w:rsidP="000B6B43">
      <w:pPr>
        <w:pStyle w:val="Standard"/>
        <w:numPr>
          <w:ilvl w:val="0"/>
          <w:numId w:val="14"/>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4"/>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r>
        <w:t>Educación financiado por la AFD:</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USD 90.000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USD 2.000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4"/>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Presentar comprobante de pago de matrícula o cuota de la universidad</w:t>
      </w:r>
    </w:p>
    <w:p w:rsidR="000B6B43" w:rsidRDefault="000B6B43" w:rsidP="000B6B43">
      <w:pPr>
        <w:pStyle w:val="Standard"/>
        <w:numPr>
          <w:ilvl w:val="0"/>
          <w:numId w:val="14"/>
        </w:numPr>
        <w:rPr>
          <w:rFonts w:hint="eastAsia"/>
        </w:rPr>
      </w:pPr>
      <w:r>
        <w:t>En caso que sea para hijo, presentar certificado de nacimiento o libreta de familia</w:t>
      </w:r>
    </w:p>
    <w:p w:rsidR="000B6B43" w:rsidRDefault="000B6B43" w:rsidP="000B6B43">
      <w:pPr>
        <w:pStyle w:val="Standard"/>
        <w:numPr>
          <w:ilvl w:val="0"/>
          <w:numId w:val="14"/>
        </w:numPr>
        <w:rPr>
          <w:rFonts w:hint="eastAsia"/>
        </w:rPr>
      </w:pPr>
      <w:r>
        <w:t xml:space="preserve">Gastos administrativos, hasta 50MM </w:t>
      </w:r>
      <w:proofErr w:type="spellStart"/>
      <w:r>
        <w:t>gs</w:t>
      </w:r>
      <w:proofErr w:type="spellEnd"/>
      <w:r>
        <w:t xml:space="preserve"> 1.000.000, desde 50MM a 150MM </w:t>
      </w:r>
      <w:proofErr w:type="spellStart"/>
      <w:r>
        <w:t>gs</w:t>
      </w:r>
      <w:proofErr w:type="spellEnd"/>
      <w:r>
        <w:t>. 1.500.000 y desde 150MM 1% sobre el capital</w:t>
      </w: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r>
        <w:t>Vehículo:</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200.000.000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5.000.000</w:t>
            </w:r>
          </w:p>
        </w:tc>
      </w:tr>
    </w:tbl>
    <w:p w:rsidR="000B6B43" w:rsidRDefault="000B6B43" w:rsidP="000B6B43">
      <w:pPr>
        <w:pStyle w:val="Standard"/>
        <w:rPr>
          <w:rFonts w:hint="eastAsia"/>
        </w:rPr>
      </w:pPr>
      <w:r>
        <w:t>Requisitos</w:t>
      </w:r>
    </w:p>
    <w:p w:rsidR="000B6B43" w:rsidRDefault="000B6B43" w:rsidP="000B6B43">
      <w:pPr>
        <w:pStyle w:val="Standard"/>
        <w:numPr>
          <w:ilvl w:val="0"/>
          <w:numId w:val="14"/>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Carta oferta</w:t>
      </w:r>
    </w:p>
    <w:p w:rsidR="000B6B43" w:rsidRDefault="000B6B43" w:rsidP="000B6B43">
      <w:pPr>
        <w:pStyle w:val="Standard"/>
        <w:numPr>
          <w:ilvl w:val="0"/>
          <w:numId w:val="14"/>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4"/>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pPr>
    </w:p>
    <w:p w:rsidR="000B6B43" w:rsidRDefault="000B6B43" w:rsidP="000B6B43">
      <w:pPr>
        <w:pStyle w:val="Standard"/>
      </w:pPr>
    </w:p>
    <w:p w:rsidR="000B6B43" w:rsidRDefault="000B6B43" w:rsidP="000B6B43">
      <w:pPr>
        <w:pStyle w:val="Standard"/>
        <w:rPr>
          <w:rFonts w:hint="eastAsia"/>
        </w:rPr>
      </w:pPr>
      <w:r>
        <w:t>Salud:</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rPr>
      </w:pPr>
      <w:r>
        <w:t>Requisitos</w:t>
      </w:r>
    </w:p>
    <w:p w:rsidR="000B6B43" w:rsidRDefault="000B6B43" w:rsidP="000B6B43">
      <w:pPr>
        <w:pStyle w:val="Standard"/>
        <w:numPr>
          <w:ilvl w:val="0"/>
          <w:numId w:val="14"/>
        </w:numPr>
        <w:rPr>
          <w:rFonts w:hint="eastAsia"/>
        </w:rPr>
      </w:pPr>
      <w:r>
        <w:t>Cédula actualizada</w:t>
      </w:r>
    </w:p>
    <w:p w:rsidR="000B6B43" w:rsidRDefault="000B6B43" w:rsidP="000B6B43">
      <w:pPr>
        <w:pStyle w:val="Standard"/>
        <w:numPr>
          <w:ilvl w:val="0"/>
          <w:numId w:val="14"/>
        </w:numPr>
        <w:rPr>
          <w:rFonts w:hint="eastAsia"/>
        </w:rPr>
      </w:pPr>
      <w:r>
        <w:t>Factura de ANDE</w:t>
      </w:r>
    </w:p>
    <w:p w:rsidR="000B6B43" w:rsidRDefault="000B6B43" w:rsidP="000B6B43">
      <w:pPr>
        <w:pStyle w:val="Standard"/>
        <w:numPr>
          <w:ilvl w:val="0"/>
          <w:numId w:val="14"/>
        </w:numPr>
        <w:rPr>
          <w:rFonts w:hint="eastAsia"/>
        </w:rPr>
      </w:pPr>
      <w:r>
        <w:t>Comprobante de ingreso</w:t>
      </w:r>
    </w:p>
    <w:p w:rsidR="000B6B43" w:rsidRDefault="000B6B43" w:rsidP="000B6B43">
      <w:pPr>
        <w:pStyle w:val="Standard"/>
        <w:numPr>
          <w:ilvl w:val="0"/>
          <w:numId w:val="14"/>
        </w:numPr>
        <w:rPr>
          <w:rFonts w:hint="eastAsia"/>
        </w:rPr>
      </w:pPr>
      <w:r>
        <w:t>Constancia médica</w:t>
      </w:r>
    </w:p>
    <w:p w:rsidR="000B6B43" w:rsidRDefault="000B6B43" w:rsidP="000B6B43">
      <w:pPr>
        <w:pStyle w:val="Standard"/>
        <w:numPr>
          <w:ilvl w:val="0"/>
          <w:numId w:val="14"/>
        </w:numPr>
        <w:rPr>
          <w:rFonts w:hint="eastAsia"/>
        </w:rPr>
      </w:pPr>
      <w:r>
        <w:t xml:space="preserve">Gastos administrativos, desde el monto mínimo hasta 2,5 SMLV </w:t>
      </w:r>
      <w:proofErr w:type="spellStart"/>
      <w:r>
        <w:t>gs</w:t>
      </w:r>
      <w:proofErr w:type="spellEnd"/>
      <w:r>
        <w:t xml:space="preserve">. 100.000, desde 2,6 SMLV hasta 200 SMLV 1,5 % sobre el capital, a partir de 201 SMLV </w:t>
      </w:r>
      <w:proofErr w:type="spellStart"/>
      <w:r>
        <w:t>gs</w:t>
      </w:r>
      <w:proofErr w:type="spellEnd"/>
      <w:r>
        <w:t xml:space="preserve"> 8.000.000.</w:t>
      </w:r>
    </w:p>
    <w:p w:rsidR="000B6B43" w:rsidRDefault="000B6B43" w:rsidP="000B6B43">
      <w:pPr>
        <w:pStyle w:val="Standard"/>
        <w:numPr>
          <w:ilvl w:val="0"/>
          <w:numId w:val="14"/>
        </w:numPr>
        <w:rPr>
          <w:rFonts w:hint="eastAsia"/>
        </w:rPr>
      </w:pPr>
      <w:r>
        <w:t xml:space="preserve">Créditos con garantía caución </w:t>
      </w:r>
      <w:proofErr w:type="spellStart"/>
      <w:r>
        <w:t>gs</w:t>
      </w:r>
      <w:proofErr w:type="spellEnd"/>
      <w:r>
        <w:t xml:space="preserve"> 100.000 por cada crédito.</w:t>
      </w:r>
    </w:p>
    <w:p w:rsidR="000B6B43" w:rsidRDefault="000B6B43" w:rsidP="000B6B43">
      <w:pPr>
        <w:pStyle w:val="Standard"/>
      </w:pPr>
    </w:p>
    <w:p w:rsidR="000B6B43" w:rsidRDefault="000B6B43" w:rsidP="000B6B43">
      <w:pPr>
        <w:pStyle w:val="Standard"/>
        <w:rPr>
          <w:rFonts w:hint="eastAsia"/>
        </w:rPr>
      </w:pPr>
    </w:p>
    <w:p w:rsidR="000B6B43" w:rsidRDefault="000B6B43" w:rsidP="000B6B43">
      <w:pPr>
        <w:pStyle w:val="Standard"/>
        <w:rPr>
          <w:rFonts w:hint="eastAsia"/>
        </w:rPr>
      </w:pPr>
      <w:r>
        <w:t>Vivienda - Primer inmueble</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550.000.000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20.000.000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sz w:val="26"/>
          <w:szCs w:val="26"/>
        </w:rPr>
      </w:pPr>
      <w:r>
        <w:rPr>
          <w:b/>
          <w:bCs/>
          <w:sz w:val="26"/>
          <w:szCs w:val="26"/>
        </w:rPr>
        <w:t>Proyectos de vivienda para el socio:</w:t>
      </w:r>
      <w:r>
        <w:rPr>
          <w:sz w:val="26"/>
          <w:szCs w:val="26"/>
        </w:rPr>
        <w:br/>
        <w:t xml:space="preserve">1- compra de vivienda terminada, </w:t>
      </w:r>
      <w:r>
        <w:rPr>
          <w:sz w:val="26"/>
          <w:szCs w:val="26"/>
        </w:rPr>
        <w:br/>
        <w:t xml:space="preserve">2- compra de terreno más construcción de vivienda, </w:t>
      </w:r>
      <w:r>
        <w:rPr>
          <w:sz w:val="26"/>
          <w:szCs w:val="26"/>
        </w:rPr>
        <w:br/>
        <w:t xml:space="preserve">3- cuenta con vivienda y desea ampliar, refaccionar o terminar, </w:t>
      </w:r>
      <w:r>
        <w:rPr>
          <w:sz w:val="26"/>
          <w:szCs w:val="26"/>
        </w:rPr>
        <w:br/>
        <w:t>4- si ya cuenta con terreno y desea construir.</w:t>
      </w:r>
    </w:p>
    <w:p w:rsidR="000B6B43" w:rsidRDefault="000B6B43" w:rsidP="000B6B43">
      <w:pPr>
        <w:pStyle w:val="Standard"/>
        <w:rPr>
          <w:rFonts w:hint="eastAsia"/>
          <w:sz w:val="26"/>
          <w:szCs w:val="26"/>
        </w:rPr>
      </w:pPr>
    </w:p>
    <w:p w:rsidR="000B6B43" w:rsidRDefault="000B6B43" w:rsidP="000B6B43">
      <w:pPr>
        <w:pStyle w:val="Standard"/>
        <w:rPr>
          <w:rFonts w:hint="eastAsia"/>
          <w:b/>
          <w:bCs/>
          <w:sz w:val="26"/>
          <w:szCs w:val="26"/>
        </w:rPr>
      </w:pPr>
      <w:r>
        <w:rPr>
          <w:b/>
          <w:bCs/>
          <w:sz w:val="26"/>
          <w:szCs w:val="26"/>
        </w:rPr>
        <w:t>Requisitos para el proyecto 1</w:t>
      </w:r>
    </w:p>
    <w:p w:rsidR="000B6B43" w:rsidRDefault="000B6B43" w:rsidP="000B6B43">
      <w:pPr>
        <w:pStyle w:val="Standard"/>
        <w:numPr>
          <w:ilvl w:val="0"/>
          <w:numId w:val="17"/>
        </w:numPr>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numPr>
          <w:ilvl w:val="0"/>
          <w:numId w:val="17"/>
        </w:numPr>
        <w:rPr>
          <w:rFonts w:hint="eastAsia"/>
        </w:rPr>
      </w:pPr>
      <w:r>
        <w:t>Copia de Factura de pago de impuesto inmobiliario</w:t>
      </w:r>
    </w:p>
    <w:p w:rsidR="000B6B43" w:rsidRDefault="000B6B43" w:rsidP="000B6B43">
      <w:pPr>
        <w:pStyle w:val="Standard"/>
        <w:numPr>
          <w:ilvl w:val="0"/>
          <w:numId w:val="17"/>
        </w:numPr>
        <w:rPr>
          <w:rFonts w:hint="eastAsia"/>
        </w:rPr>
      </w:pPr>
      <w:r>
        <w:t>Tasación ( solo en coso de que sea  hipotecario)</w:t>
      </w:r>
    </w:p>
    <w:p w:rsidR="000B6B43" w:rsidRDefault="000B6B43" w:rsidP="000B6B43">
      <w:pPr>
        <w:pStyle w:val="Standard"/>
        <w:numPr>
          <w:ilvl w:val="0"/>
          <w:numId w:val="17"/>
        </w:numPr>
        <w:rPr>
          <w:rFonts w:hint="eastAsia"/>
        </w:rPr>
      </w:pPr>
      <w:r>
        <w:t>Copia de Cédula del socio, cónyuge y todos los firmantes</w:t>
      </w:r>
    </w:p>
    <w:p w:rsidR="000B6B43" w:rsidRDefault="000B6B43" w:rsidP="000B6B43">
      <w:pPr>
        <w:pStyle w:val="Standard"/>
        <w:numPr>
          <w:ilvl w:val="0"/>
          <w:numId w:val="17"/>
        </w:numPr>
        <w:rPr>
          <w:rFonts w:hint="eastAsia"/>
        </w:rPr>
      </w:pPr>
      <w:r>
        <w:t>Comprobante de ingreso del socio, cónyuge y todos los firmantes</w:t>
      </w:r>
    </w:p>
    <w:p w:rsidR="000B6B43" w:rsidRDefault="000B6B43" w:rsidP="000B6B43">
      <w:pPr>
        <w:pStyle w:val="Standard"/>
        <w:numPr>
          <w:ilvl w:val="0"/>
          <w:numId w:val="17"/>
        </w:numPr>
        <w:rPr>
          <w:rFonts w:hint="eastAsia"/>
        </w:rPr>
      </w:pPr>
      <w:r>
        <w:t>Factura de ANDE de su domicilio particular</w:t>
      </w:r>
    </w:p>
    <w:p w:rsidR="000B6B43" w:rsidRDefault="000B6B43" w:rsidP="000B6B43">
      <w:pPr>
        <w:pStyle w:val="Standard"/>
        <w:numPr>
          <w:ilvl w:val="0"/>
          <w:numId w:val="17"/>
        </w:numPr>
        <w:rPr>
          <w:rFonts w:hint="eastAsia"/>
        </w:rPr>
      </w:pPr>
      <w:r>
        <w:t>Constancia de no poseer inmueble de todos los firmantes</w:t>
      </w:r>
    </w:p>
    <w:p w:rsidR="000B6B43" w:rsidRDefault="000B6B43" w:rsidP="000B6B43">
      <w:pPr>
        <w:pStyle w:val="Standard"/>
        <w:rPr>
          <w:rFonts w:hint="eastAsia"/>
          <w:b/>
          <w:bCs/>
          <w:sz w:val="26"/>
          <w:szCs w:val="26"/>
        </w:rPr>
      </w:pPr>
      <w:r>
        <w:rPr>
          <w:b/>
          <w:bCs/>
          <w:sz w:val="26"/>
          <w:szCs w:val="26"/>
        </w:rPr>
        <w:t>Requisitos para el proyecto 2</w:t>
      </w:r>
    </w:p>
    <w:p w:rsidR="000B6B43" w:rsidRDefault="000B6B43" w:rsidP="000B6B43">
      <w:pPr>
        <w:pStyle w:val="Standard"/>
        <w:numPr>
          <w:ilvl w:val="0"/>
          <w:numId w:val="18"/>
        </w:numPr>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numPr>
          <w:ilvl w:val="0"/>
          <w:numId w:val="18"/>
        </w:numPr>
        <w:rPr>
          <w:rFonts w:hint="eastAsia"/>
        </w:rPr>
      </w:pPr>
      <w:r>
        <w:t xml:space="preserve"> Copia de Factura de pago de impuesto inmobiliario</w:t>
      </w:r>
    </w:p>
    <w:p w:rsidR="000B6B43" w:rsidRDefault="000B6B43" w:rsidP="000B6B43">
      <w:pPr>
        <w:pStyle w:val="Standard"/>
        <w:numPr>
          <w:ilvl w:val="0"/>
          <w:numId w:val="18"/>
        </w:numPr>
        <w:rPr>
          <w:rFonts w:hint="eastAsia"/>
        </w:rPr>
      </w:pPr>
      <w:r>
        <w:t>Tasación (solo en caso de que sea hipotecario)</w:t>
      </w:r>
    </w:p>
    <w:p w:rsidR="000B6B43" w:rsidRDefault="000B6B43" w:rsidP="000B6B43">
      <w:pPr>
        <w:pStyle w:val="Standard"/>
        <w:numPr>
          <w:ilvl w:val="0"/>
          <w:numId w:val="18"/>
        </w:numPr>
        <w:rPr>
          <w:rFonts w:hint="eastAsia"/>
        </w:rPr>
      </w:pPr>
      <w:r>
        <w:t>Planos (no requiere aprobación de la Municipalidad)</w:t>
      </w:r>
    </w:p>
    <w:p w:rsidR="000B6B43" w:rsidRDefault="000B6B43" w:rsidP="000B6B43">
      <w:pPr>
        <w:pStyle w:val="Standard"/>
        <w:numPr>
          <w:ilvl w:val="0"/>
          <w:numId w:val="18"/>
        </w:numPr>
        <w:rPr>
          <w:rFonts w:hint="eastAsia"/>
        </w:rPr>
      </w:pPr>
      <w:r>
        <w:t>Presupuesto de obra firmado por personas idóneas</w:t>
      </w:r>
    </w:p>
    <w:p w:rsidR="000B6B43" w:rsidRDefault="000B6B43" w:rsidP="000B6B43">
      <w:pPr>
        <w:pStyle w:val="Standard"/>
        <w:numPr>
          <w:ilvl w:val="0"/>
          <w:numId w:val="18"/>
        </w:numPr>
        <w:rPr>
          <w:rFonts w:hint="eastAsia"/>
        </w:rPr>
      </w:pPr>
      <w:r>
        <w:t>Cronograma de trabajo (desembolso en 2 etapas) firmado por personas idóneas</w:t>
      </w:r>
    </w:p>
    <w:p w:rsidR="000B6B43" w:rsidRDefault="000B6B43" w:rsidP="000B6B43">
      <w:pPr>
        <w:pStyle w:val="Standard"/>
        <w:numPr>
          <w:ilvl w:val="0"/>
          <w:numId w:val="18"/>
        </w:numPr>
        <w:rPr>
          <w:rFonts w:hint="eastAsia"/>
        </w:rPr>
      </w:pPr>
      <w:r>
        <w:t>Copia de Cédula del socio, cónyuge y todos los firmantes</w:t>
      </w:r>
    </w:p>
    <w:p w:rsidR="000B6B43" w:rsidRDefault="000B6B43" w:rsidP="000B6B43">
      <w:pPr>
        <w:pStyle w:val="Standard"/>
        <w:numPr>
          <w:ilvl w:val="0"/>
          <w:numId w:val="18"/>
        </w:numPr>
        <w:rPr>
          <w:rFonts w:hint="eastAsia"/>
        </w:rPr>
      </w:pPr>
      <w:r>
        <w:t>Comprobante de ingreso del socio, cónyuge y todos los firmantes</w:t>
      </w:r>
    </w:p>
    <w:p w:rsidR="000B6B43" w:rsidRDefault="000B6B43" w:rsidP="000B6B43">
      <w:pPr>
        <w:pStyle w:val="Standard"/>
        <w:numPr>
          <w:ilvl w:val="0"/>
          <w:numId w:val="18"/>
        </w:numPr>
        <w:rPr>
          <w:rFonts w:hint="eastAsia"/>
        </w:rPr>
      </w:pPr>
      <w:r>
        <w:t>Factura de ANDE de su domicilio particular</w:t>
      </w:r>
    </w:p>
    <w:p w:rsidR="000B6B43" w:rsidRDefault="000B6B43" w:rsidP="000B6B43">
      <w:pPr>
        <w:pStyle w:val="Standard"/>
        <w:numPr>
          <w:ilvl w:val="0"/>
          <w:numId w:val="18"/>
        </w:numPr>
        <w:rPr>
          <w:rFonts w:hint="eastAsia"/>
          <w:sz w:val="26"/>
          <w:szCs w:val="26"/>
        </w:rPr>
      </w:pPr>
      <w:r>
        <w:rPr>
          <w:sz w:val="26"/>
          <w:szCs w:val="26"/>
        </w:rPr>
        <w:t>Constancia de no poseer inmueble</w:t>
      </w:r>
    </w:p>
    <w:p w:rsidR="000B6B43" w:rsidRDefault="000B6B43" w:rsidP="000B6B43">
      <w:pPr>
        <w:pStyle w:val="Standard"/>
        <w:rPr>
          <w:rFonts w:hint="eastAsia"/>
        </w:rPr>
      </w:pPr>
    </w:p>
    <w:p w:rsidR="000B6B43" w:rsidRDefault="000B6B43" w:rsidP="000B6B43">
      <w:pPr>
        <w:pStyle w:val="Standard"/>
        <w:rPr>
          <w:rFonts w:hint="eastAsia"/>
          <w:b/>
          <w:bCs/>
          <w:sz w:val="26"/>
          <w:szCs w:val="26"/>
        </w:rPr>
      </w:pPr>
      <w:r>
        <w:rPr>
          <w:b/>
          <w:bCs/>
          <w:sz w:val="26"/>
          <w:szCs w:val="26"/>
        </w:rPr>
        <w:t>Requisitos para el proyecto 3 y 4</w:t>
      </w:r>
    </w:p>
    <w:p w:rsidR="000B6B43" w:rsidRDefault="000B6B43" w:rsidP="000B6B43">
      <w:pPr>
        <w:pStyle w:val="Standard"/>
        <w:numPr>
          <w:ilvl w:val="0"/>
          <w:numId w:val="19"/>
        </w:numPr>
        <w:rPr>
          <w:rFonts w:hint="eastAsia"/>
          <w:sz w:val="26"/>
          <w:szCs w:val="26"/>
        </w:rPr>
      </w:pPr>
      <w:r>
        <w:rPr>
          <w:sz w:val="26"/>
          <w:szCs w:val="26"/>
        </w:rPr>
        <w:t xml:space="preserve">Copia de </w:t>
      </w:r>
      <w:proofErr w:type="spellStart"/>
      <w:r>
        <w:rPr>
          <w:sz w:val="26"/>
          <w:szCs w:val="26"/>
        </w:rPr>
        <w:t>titulo</w:t>
      </w:r>
      <w:proofErr w:type="spellEnd"/>
      <w:r>
        <w:rPr>
          <w:sz w:val="26"/>
          <w:szCs w:val="26"/>
        </w:rPr>
        <w:t xml:space="preserve"> de Propiedad a nombre del socio o cónyuge,</w:t>
      </w:r>
    </w:p>
    <w:p w:rsidR="000B6B43" w:rsidRDefault="000B6B43" w:rsidP="000B6B43">
      <w:pPr>
        <w:pStyle w:val="Standard"/>
        <w:numPr>
          <w:ilvl w:val="0"/>
          <w:numId w:val="19"/>
        </w:numPr>
        <w:rPr>
          <w:rFonts w:hint="eastAsia"/>
          <w:sz w:val="26"/>
          <w:szCs w:val="26"/>
        </w:rPr>
      </w:pPr>
      <w:r>
        <w:rPr>
          <w:sz w:val="26"/>
          <w:szCs w:val="26"/>
        </w:rPr>
        <w:t>Copia de Factura de pago de impuesto inmobiliario</w:t>
      </w:r>
    </w:p>
    <w:p w:rsidR="000B6B43" w:rsidRDefault="000B6B43" w:rsidP="000B6B43">
      <w:pPr>
        <w:pStyle w:val="Standard"/>
        <w:numPr>
          <w:ilvl w:val="0"/>
          <w:numId w:val="19"/>
        </w:numPr>
        <w:rPr>
          <w:rFonts w:hint="eastAsia"/>
          <w:sz w:val="26"/>
          <w:szCs w:val="26"/>
        </w:rPr>
      </w:pPr>
      <w:r>
        <w:rPr>
          <w:sz w:val="26"/>
          <w:szCs w:val="26"/>
        </w:rPr>
        <w:t>Tasación (solo en caso de que sea hipotecario)</w:t>
      </w:r>
    </w:p>
    <w:p w:rsidR="000B6B43" w:rsidRDefault="000B6B43" w:rsidP="000B6B43">
      <w:pPr>
        <w:pStyle w:val="Standard"/>
        <w:numPr>
          <w:ilvl w:val="0"/>
          <w:numId w:val="19"/>
        </w:numPr>
        <w:rPr>
          <w:rFonts w:hint="eastAsia"/>
          <w:sz w:val="26"/>
          <w:szCs w:val="26"/>
        </w:rPr>
      </w:pPr>
      <w:r>
        <w:rPr>
          <w:sz w:val="26"/>
          <w:szCs w:val="26"/>
        </w:rPr>
        <w:t>Planos (no requiere aprobación de la Municipalidad)</w:t>
      </w:r>
    </w:p>
    <w:p w:rsidR="000B6B43" w:rsidRDefault="000B6B43" w:rsidP="000B6B43">
      <w:pPr>
        <w:pStyle w:val="Standard"/>
        <w:numPr>
          <w:ilvl w:val="0"/>
          <w:numId w:val="19"/>
        </w:numPr>
        <w:rPr>
          <w:rFonts w:hint="eastAsia"/>
          <w:sz w:val="26"/>
          <w:szCs w:val="26"/>
        </w:rPr>
      </w:pPr>
      <w:r>
        <w:rPr>
          <w:sz w:val="26"/>
          <w:szCs w:val="26"/>
        </w:rPr>
        <w:t>Presupuesto de obra,  (firmado por personas idóneas)</w:t>
      </w:r>
    </w:p>
    <w:p w:rsidR="000B6B43" w:rsidRDefault="000B6B43" w:rsidP="000B6B43">
      <w:pPr>
        <w:pStyle w:val="Standard"/>
        <w:numPr>
          <w:ilvl w:val="0"/>
          <w:numId w:val="19"/>
        </w:numPr>
        <w:rPr>
          <w:rFonts w:hint="eastAsia"/>
          <w:sz w:val="26"/>
          <w:szCs w:val="26"/>
        </w:rPr>
      </w:pPr>
      <w:r>
        <w:rPr>
          <w:sz w:val="26"/>
          <w:szCs w:val="26"/>
        </w:rPr>
        <w:t>Cronograma de trabajo (desembolso en 2 etapas)</w:t>
      </w:r>
    </w:p>
    <w:p w:rsidR="000B6B43" w:rsidRDefault="000B6B43" w:rsidP="000B6B43">
      <w:pPr>
        <w:pStyle w:val="Standard"/>
        <w:numPr>
          <w:ilvl w:val="0"/>
          <w:numId w:val="19"/>
        </w:numPr>
        <w:rPr>
          <w:rFonts w:hint="eastAsia"/>
          <w:sz w:val="26"/>
          <w:szCs w:val="26"/>
        </w:rPr>
      </w:pPr>
      <w:r>
        <w:rPr>
          <w:sz w:val="26"/>
          <w:szCs w:val="26"/>
        </w:rPr>
        <w:t>Copia de Cédula del socio, cónyuge y todos los firmantes</w:t>
      </w:r>
    </w:p>
    <w:p w:rsidR="000B6B43" w:rsidRDefault="000B6B43" w:rsidP="000B6B43">
      <w:pPr>
        <w:pStyle w:val="Standard"/>
        <w:numPr>
          <w:ilvl w:val="0"/>
          <w:numId w:val="19"/>
        </w:numPr>
        <w:rPr>
          <w:rFonts w:hint="eastAsia"/>
          <w:sz w:val="26"/>
          <w:szCs w:val="26"/>
        </w:rPr>
      </w:pPr>
      <w:r>
        <w:rPr>
          <w:sz w:val="26"/>
          <w:szCs w:val="26"/>
        </w:rPr>
        <w:lastRenderedPageBreak/>
        <w:t>Comprobante de ingreso del socio, cónyuge y todos los firmantes</w:t>
      </w:r>
    </w:p>
    <w:p w:rsidR="000B6B43" w:rsidRDefault="000B6B43" w:rsidP="000B6B43">
      <w:pPr>
        <w:pStyle w:val="Standard"/>
        <w:numPr>
          <w:ilvl w:val="0"/>
          <w:numId w:val="19"/>
        </w:numPr>
        <w:rPr>
          <w:rFonts w:hint="eastAsia"/>
          <w:sz w:val="26"/>
          <w:szCs w:val="26"/>
        </w:rPr>
      </w:pPr>
      <w:r>
        <w:rPr>
          <w:sz w:val="26"/>
          <w:szCs w:val="26"/>
        </w:rPr>
        <w:t>Factura de ANDE de su domicilio particular</w:t>
      </w:r>
    </w:p>
    <w:p w:rsidR="000B6B43" w:rsidRDefault="000B6B43" w:rsidP="000B6B43">
      <w:pPr>
        <w:pStyle w:val="Standard"/>
        <w:numPr>
          <w:ilvl w:val="0"/>
          <w:numId w:val="19"/>
        </w:numPr>
        <w:rPr>
          <w:rFonts w:hint="eastAsia"/>
          <w:sz w:val="26"/>
          <w:szCs w:val="26"/>
        </w:rPr>
      </w:pPr>
      <w:r>
        <w:rPr>
          <w:sz w:val="26"/>
          <w:szCs w:val="26"/>
        </w:rPr>
        <w:t>Constancia de  poseer único inmueble</w:t>
      </w: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p>
    <w:p w:rsidR="000B6B43" w:rsidRDefault="000B6B43" w:rsidP="000B6B43">
      <w:pPr>
        <w:pStyle w:val="Standard"/>
        <w:rPr>
          <w:rFonts w:hint="eastAsia"/>
        </w:rPr>
      </w:pPr>
      <w:r>
        <w:t>Especial vivienda:</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700.000.000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10.000.000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hint="eastAsia"/>
          <w:sz w:val="26"/>
          <w:szCs w:val="26"/>
        </w:rPr>
      </w:pPr>
      <w:r>
        <w:rPr>
          <w:b/>
          <w:bCs/>
          <w:sz w:val="26"/>
          <w:szCs w:val="26"/>
        </w:rPr>
        <w:t>Proyecto de vivienda para el socio.</w:t>
      </w:r>
      <w:r>
        <w:rPr>
          <w:sz w:val="26"/>
          <w:szCs w:val="26"/>
        </w:rPr>
        <w:br/>
        <w:t xml:space="preserve">1- compra de vivienda terminada, </w:t>
      </w:r>
      <w:r>
        <w:rPr>
          <w:sz w:val="26"/>
          <w:szCs w:val="26"/>
        </w:rPr>
        <w:br/>
        <w:t xml:space="preserve">2- compra de terreno </w:t>
      </w:r>
      <w:proofErr w:type="spellStart"/>
      <w:r>
        <w:rPr>
          <w:sz w:val="26"/>
          <w:szCs w:val="26"/>
        </w:rPr>
        <w:t>mas</w:t>
      </w:r>
      <w:proofErr w:type="spellEnd"/>
      <w:r>
        <w:rPr>
          <w:sz w:val="26"/>
          <w:szCs w:val="26"/>
        </w:rPr>
        <w:t xml:space="preserve"> construcción de vivienda, </w:t>
      </w:r>
      <w:r>
        <w:rPr>
          <w:sz w:val="26"/>
          <w:szCs w:val="26"/>
        </w:rPr>
        <w:br/>
        <w:t xml:space="preserve">3- cuenta con vivienda y desea ampliar, refaccionar o terminar, </w:t>
      </w:r>
      <w:r>
        <w:rPr>
          <w:sz w:val="26"/>
          <w:szCs w:val="26"/>
        </w:rPr>
        <w:br/>
        <w:t>4- si ya cuenta con terreno y desea construir.</w:t>
      </w:r>
    </w:p>
    <w:p w:rsidR="000B6B43" w:rsidRDefault="000B6B43" w:rsidP="000B6B43">
      <w:pPr>
        <w:pStyle w:val="Standard"/>
        <w:rPr>
          <w:rFonts w:hint="eastAsia"/>
        </w:rPr>
      </w:pPr>
    </w:p>
    <w:p w:rsidR="000B6B43" w:rsidRDefault="000B6B43" w:rsidP="000B6B43">
      <w:pPr>
        <w:pStyle w:val="Standard"/>
        <w:rPr>
          <w:rFonts w:hint="eastAsia"/>
          <w:b/>
          <w:bCs/>
          <w:sz w:val="26"/>
          <w:szCs w:val="26"/>
        </w:rPr>
      </w:pPr>
      <w:r>
        <w:rPr>
          <w:b/>
          <w:bCs/>
          <w:sz w:val="26"/>
          <w:szCs w:val="26"/>
        </w:rPr>
        <w:t>Requisitos para el proyecto 1</w:t>
      </w:r>
    </w:p>
    <w:p w:rsidR="000B6B43" w:rsidRDefault="000B6B43" w:rsidP="000B6B43">
      <w:pPr>
        <w:pStyle w:val="Standard"/>
        <w:numPr>
          <w:ilvl w:val="0"/>
          <w:numId w:val="20"/>
        </w:numPr>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numPr>
          <w:ilvl w:val="0"/>
          <w:numId w:val="17"/>
        </w:numPr>
        <w:rPr>
          <w:rFonts w:hint="eastAsia"/>
        </w:rPr>
      </w:pPr>
      <w:r>
        <w:t>Copia de Factura de pago de impuesto inmobiliario</w:t>
      </w:r>
    </w:p>
    <w:p w:rsidR="000B6B43" w:rsidRDefault="000B6B43" w:rsidP="000B6B43">
      <w:pPr>
        <w:pStyle w:val="Standard"/>
        <w:numPr>
          <w:ilvl w:val="0"/>
          <w:numId w:val="17"/>
        </w:numPr>
        <w:rPr>
          <w:rFonts w:hint="eastAsia"/>
        </w:rPr>
      </w:pPr>
      <w:r>
        <w:t>Tasación ( solo en coso de que sea  hipotecario)</w:t>
      </w:r>
    </w:p>
    <w:p w:rsidR="000B6B43" w:rsidRDefault="000B6B43" w:rsidP="000B6B43">
      <w:pPr>
        <w:pStyle w:val="Standard"/>
        <w:numPr>
          <w:ilvl w:val="0"/>
          <w:numId w:val="17"/>
        </w:numPr>
        <w:rPr>
          <w:rFonts w:hint="eastAsia"/>
        </w:rPr>
      </w:pPr>
      <w:r>
        <w:t>Copia de Cédula del socio, cónyuge y todos los firmantes</w:t>
      </w:r>
    </w:p>
    <w:p w:rsidR="000B6B43" w:rsidRDefault="000B6B43" w:rsidP="000B6B43">
      <w:pPr>
        <w:pStyle w:val="Standard"/>
        <w:numPr>
          <w:ilvl w:val="0"/>
          <w:numId w:val="17"/>
        </w:numPr>
        <w:rPr>
          <w:rFonts w:hint="eastAsia"/>
        </w:rPr>
      </w:pPr>
      <w:r>
        <w:t>Comprobante de ingreso del socio, cónyuge y todos los firmantes</w:t>
      </w:r>
    </w:p>
    <w:p w:rsidR="000B6B43" w:rsidRDefault="000B6B43" w:rsidP="000B6B43">
      <w:pPr>
        <w:pStyle w:val="Standard"/>
        <w:numPr>
          <w:ilvl w:val="0"/>
          <w:numId w:val="17"/>
        </w:numPr>
        <w:rPr>
          <w:rFonts w:hint="eastAsia"/>
        </w:rPr>
      </w:pPr>
      <w:r>
        <w:t>Factura de ANDE de su domicilio particular</w:t>
      </w:r>
    </w:p>
    <w:p w:rsidR="000B6B43" w:rsidRDefault="000B6B43" w:rsidP="000B6B43">
      <w:pPr>
        <w:pStyle w:val="Standard"/>
        <w:rPr>
          <w:rFonts w:hint="eastAsia"/>
        </w:rPr>
      </w:pPr>
    </w:p>
    <w:p w:rsidR="000B6B43" w:rsidRDefault="000B6B43" w:rsidP="000B6B43">
      <w:pPr>
        <w:pStyle w:val="Standard"/>
        <w:rPr>
          <w:rFonts w:hint="eastAsia"/>
          <w:b/>
          <w:bCs/>
          <w:sz w:val="26"/>
          <w:szCs w:val="26"/>
        </w:rPr>
      </w:pPr>
      <w:r>
        <w:rPr>
          <w:b/>
          <w:bCs/>
          <w:sz w:val="26"/>
          <w:szCs w:val="26"/>
        </w:rPr>
        <w:t>Requisitos para el proyecto 2</w:t>
      </w:r>
    </w:p>
    <w:p w:rsidR="000B6B43" w:rsidRDefault="000B6B43" w:rsidP="000B6B43">
      <w:pPr>
        <w:pStyle w:val="Standard"/>
        <w:numPr>
          <w:ilvl w:val="0"/>
          <w:numId w:val="21"/>
        </w:numPr>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numPr>
          <w:ilvl w:val="0"/>
          <w:numId w:val="21"/>
        </w:numPr>
        <w:rPr>
          <w:rFonts w:hint="eastAsia"/>
        </w:rPr>
      </w:pPr>
      <w:r>
        <w:t xml:space="preserve"> Copia de Factura de pago de impuesto inmobiliario</w:t>
      </w:r>
    </w:p>
    <w:p w:rsidR="000B6B43" w:rsidRDefault="000B6B43" w:rsidP="000B6B43">
      <w:pPr>
        <w:pStyle w:val="Standard"/>
        <w:numPr>
          <w:ilvl w:val="0"/>
          <w:numId w:val="21"/>
        </w:numPr>
        <w:rPr>
          <w:rFonts w:hint="eastAsia"/>
        </w:rPr>
      </w:pPr>
      <w:r>
        <w:t>Tasación (solo en caso de que sea hipotecario)</w:t>
      </w:r>
    </w:p>
    <w:p w:rsidR="000B6B43" w:rsidRDefault="000B6B43" w:rsidP="000B6B43">
      <w:pPr>
        <w:pStyle w:val="Standard"/>
        <w:numPr>
          <w:ilvl w:val="0"/>
          <w:numId w:val="21"/>
        </w:numPr>
        <w:rPr>
          <w:rFonts w:hint="eastAsia"/>
        </w:rPr>
      </w:pPr>
      <w:r>
        <w:t>Planos (no requiere aprobación de la Municipalidad)</w:t>
      </w:r>
    </w:p>
    <w:p w:rsidR="000B6B43" w:rsidRDefault="000B6B43" w:rsidP="000B6B43">
      <w:pPr>
        <w:pStyle w:val="Standard"/>
        <w:numPr>
          <w:ilvl w:val="0"/>
          <w:numId w:val="21"/>
        </w:numPr>
        <w:rPr>
          <w:rFonts w:hint="eastAsia"/>
        </w:rPr>
      </w:pPr>
      <w:r>
        <w:t>Presupuesto de obra firmado por personas idóneas</w:t>
      </w:r>
    </w:p>
    <w:p w:rsidR="000B6B43" w:rsidRDefault="000B6B43" w:rsidP="000B6B43">
      <w:pPr>
        <w:pStyle w:val="Standard"/>
        <w:numPr>
          <w:ilvl w:val="0"/>
          <w:numId w:val="21"/>
        </w:numPr>
        <w:rPr>
          <w:rFonts w:hint="eastAsia"/>
        </w:rPr>
      </w:pPr>
      <w:r>
        <w:t>Cronograma de trabajo (desembolso en 2 etapas) firmado por personas idóneas</w:t>
      </w:r>
    </w:p>
    <w:p w:rsidR="000B6B43" w:rsidRDefault="000B6B43" w:rsidP="000B6B43">
      <w:pPr>
        <w:pStyle w:val="Standard"/>
        <w:numPr>
          <w:ilvl w:val="0"/>
          <w:numId w:val="21"/>
        </w:numPr>
        <w:rPr>
          <w:rFonts w:hint="eastAsia"/>
        </w:rPr>
      </w:pPr>
      <w:r>
        <w:t>Copia de Cédula del socio, cónyuge y todos los firmantes</w:t>
      </w:r>
    </w:p>
    <w:p w:rsidR="000B6B43" w:rsidRDefault="000B6B43" w:rsidP="000B6B43">
      <w:pPr>
        <w:pStyle w:val="Standard"/>
        <w:numPr>
          <w:ilvl w:val="0"/>
          <w:numId w:val="21"/>
        </w:numPr>
        <w:rPr>
          <w:rFonts w:hint="eastAsia"/>
        </w:rPr>
      </w:pPr>
      <w:r>
        <w:t>Comprobante de ingreso del socio, cónyuge y todos los firmantes</w:t>
      </w:r>
    </w:p>
    <w:p w:rsidR="000B6B43" w:rsidRDefault="000B6B43" w:rsidP="000B6B43">
      <w:pPr>
        <w:pStyle w:val="Standard"/>
        <w:numPr>
          <w:ilvl w:val="0"/>
          <w:numId w:val="21"/>
        </w:numPr>
        <w:rPr>
          <w:rFonts w:hint="eastAsia"/>
        </w:rPr>
      </w:pPr>
      <w:r>
        <w:t>Factura de ANDE de su domicilio particular</w:t>
      </w:r>
    </w:p>
    <w:p w:rsidR="000B6B43" w:rsidRDefault="000B6B43" w:rsidP="000B6B43">
      <w:pPr>
        <w:pStyle w:val="Standard"/>
        <w:rPr>
          <w:rFonts w:hint="eastAsia"/>
          <w:sz w:val="26"/>
          <w:szCs w:val="26"/>
        </w:rPr>
      </w:pPr>
    </w:p>
    <w:p w:rsidR="000B6B43" w:rsidRDefault="000B6B43" w:rsidP="000B6B43">
      <w:pPr>
        <w:pStyle w:val="Standard"/>
        <w:rPr>
          <w:rFonts w:hint="eastAsia"/>
        </w:rPr>
      </w:pPr>
    </w:p>
    <w:p w:rsidR="000B6B43" w:rsidRDefault="000B6B43" w:rsidP="000B6B43">
      <w:pPr>
        <w:pStyle w:val="Standard"/>
        <w:rPr>
          <w:rFonts w:hint="eastAsia"/>
          <w:b/>
          <w:bCs/>
          <w:sz w:val="26"/>
          <w:szCs w:val="26"/>
        </w:rPr>
      </w:pPr>
      <w:r>
        <w:rPr>
          <w:b/>
          <w:bCs/>
          <w:sz w:val="26"/>
          <w:szCs w:val="26"/>
        </w:rPr>
        <w:t>Requisitos para el proyecto 3 y 4</w:t>
      </w:r>
    </w:p>
    <w:p w:rsidR="000B6B43" w:rsidRDefault="000B6B43" w:rsidP="000B6B43">
      <w:pPr>
        <w:pStyle w:val="Standard"/>
        <w:numPr>
          <w:ilvl w:val="0"/>
          <w:numId w:val="22"/>
        </w:numPr>
        <w:rPr>
          <w:rFonts w:hint="eastAsia"/>
          <w:sz w:val="26"/>
          <w:szCs w:val="26"/>
        </w:rPr>
      </w:pPr>
      <w:r>
        <w:rPr>
          <w:sz w:val="26"/>
          <w:szCs w:val="26"/>
        </w:rPr>
        <w:t xml:space="preserve">Copia de </w:t>
      </w:r>
      <w:proofErr w:type="spellStart"/>
      <w:r>
        <w:rPr>
          <w:sz w:val="26"/>
          <w:szCs w:val="26"/>
        </w:rPr>
        <w:t>titulo</w:t>
      </w:r>
      <w:proofErr w:type="spellEnd"/>
      <w:r>
        <w:rPr>
          <w:sz w:val="26"/>
          <w:szCs w:val="26"/>
        </w:rPr>
        <w:t xml:space="preserve"> de Propiedad a nombre del socio o cónyuge,</w:t>
      </w:r>
    </w:p>
    <w:p w:rsidR="000B6B43" w:rsidRDefault="000B6B43" w:rsidP="000B6B43">
      <w:pPr>
        <w:pStyle w:val="Standard"/>
        <w:numPr>
          <w:ilvl w:val="0"/>
          <w:numId w:val="22"/>
        </w:numPr>
        <w:rPr>
          <w:rFonts w:hint="eastAsia"/>
          <w:sz w:val="26"/>
          <w:szCs w:val="26"/>
        </w:rPr>
      </w:pPr>
      <w:r>
        <w:rPr>
          <w:sz w:val="26"/>
          <w:szCs w:val="26"/>
        </w:rPr>
        <w:t>Copia de Factura de pago de impuesto inmobiliario</w:t>
      </w:r>
    </w:p>
    <w:p w:rsidR="000B6B43" w:rsidRDefault="000B6B43" w:rsidP="000B6B43">
      <w:pPr>
        <w:pStyle w:val="Standard"/>
        <w:numPr>
          <w:ilvl w:val="0"/>
          <w:numId w:val="22"/>
        </w:numPr>
        <w:rPr>
          <w:rFonts w:hint="eastAsia"/>
          <w:sz w:val="26"/>
          <w:szCs w:val="26"/>
        </w:rPr>
      </w:pPr>
      <w:r>
        <w:rPr>
          <w:sz w:val="26"/>
          <w:szCs w:val="26"/>
        </w:rPr>
        <w:t>Tasación (solo en caso de que sea hipotecario)</w:t>
      </w:r>
    </w:p>
    <w:p w:rsidR="000B6B43" w:rsidRDefault="000B6B43" w:rsidP="000B6B43">
      <w:pPr>
        <w:pStyle w:val="Standard"/>
        <w:numPr>
          <w:ilvl w:val="0"/>
          <w:numId w:val="22"/>
        </w:numPr>
        <w:rPr>
          <w:rFonts w:hint="eastAsia"/>
          <w:sz w:val="26"/>
          <w:szCs w:val="26"/>
        </w:rPr>
      </w:pPr>
      <w:r>
        <w:rPr>
          <w:sz w:val="26"/>
          <w:szCs w:val="26"/>
        </w:rPr>
        <w:t>Planos (no requiere aprobación de la Municipalidad)</w:t>
      </w:r>
    </w:p>
    <w:p w:rsidR="000B6B43" w:rsidRDefault="000B6B43" w:rsidP="000B6B43">
      <w:pPr>
        <w:pStyle w:val="Standard"/>
        <w:numPr>
          <w:ilvl w:val="0"/>
          <w:numId w:val="22"/>
        </w:numPr>
        <w:rPr>
          <w:rFonts w:hint="eastAsia"/>
          <w:sz w:val="26"/>
          <w:szCs w:val="26"/>
        </w:rPr>
      </w:pPr>
      <w:r>
        <w:rPr>
          <w:sz w:val="26"/>
          <w:szCs w:val="26"/>
        </w:rPr>
        <w:t>Presupuesto de obra,  (firmado por personas idóneas)</w:t>
      </w:r>
    </w:p>
    <w:p w:rsidR="000B6B43" w:rsidRDefault="000B6B43" w:rsidP="000B6B43">
      <w:pPr>
        <w:pStyle w:val="Standard"/>
        <w:numPr>
          <w:ilvl w:val="0"/>
          <w:numId w:val="22"/>
        </w:numPr>
        <w:rPr>
          <w:rFonts w:hint="eastAsia"/>
          <w:sz w:val="26"/>
          <w:szCs w:val="26"/>
        </w:rPr>
      </w:pPr>
      <w:r>
        <w:rPr>
          <w:sz w:val="26"/>
          <w:szCs w:val="26"/>
        </w:rPr>
        <w:t>Cronograma de trabajo (desembolso en 2 etapas)</w:t>
      </w:r>
    </w:p>
    <w:p w:rsidR="000B6B43" w:rsidRDefault="000B6B43" w:rsidP="000B6B43">
      <w:pPr>
        <w:pStyle w:val="Standard"/>
        <w:numPr>
          <w:ilvl w:val="0"/>
          <w:numId w:val="22"/>
        </w:numPr>
        <w:rPr>
          <w:rFonts w:hint="eastAsia"/>
          <w:sz w:val="26"/>
          <w:szCs w:val="26"/>
        </w:rPr>
      </w:pPr>
      <w:r>
        <w:rPr>
          <w:sz w:val="26"/>
          <w:szCs w:val="26"/>
        </w:rPr>
        <w:t>Copia de Cédula del socio, cónyuge y todos los firmantes</w:t>
      </w:r>
    </w:p>
    <w:p w:rsidR="000B6B43" w:rsidRDefault="000B6B43" w:rsidP="000B6B43">
      <w:pPr>
        <w:pStyle w:val="Standard"/>
        <w:numPr>
          <w:ilvl w:val="0"/>
          <w:numId w:val="22"/>
        </w:numPr>
        <w:rPr>
          <w:rFonts w:hint="eastAsia"/>
          <w:sz w:val="26"/>
          <w:szCs w:val="26"/>
        </w:rPr>
      </w:pPr>
      <w:r>
        <w:rPr>
          <w:sz w:val="26"/>
          <w:szCs w:val="26"/>
        </w:rPr>
        <w:t>Comprobante de ingreso del socio, cónyuge y todos los firmantes</w:t>
      </w:r>
    </w:p>
    <w:p w:rsidR="000B6B43" w:rsidRDefault="000B6B43" w:rsidP="000B6B43">
      <w:pPr>
        <w:pStyle w:val="Standard"/>
        <w:numPr>
          <w:ilvl w:val="0"/>
          <w:numId w:val="22"/>
        </w:numPr>
        <w:rPr>
          <w:rFonts w:hint="eastAsia"/>
          <w:sz w:val="26"/>
          <w:szCs w:val="26"/>
        </w:rPr>
      </w:pPr>
      <w:r>
        <w:rPr>
          <w:sz w:val="26"/>
          <w:szCs w:val="26"/>
        </w:rPr>
        <w:t>Factura de ANDE de su domicilio particular</w:t>
      </w:r>
    </w:p>
    <w:p w:rsidR="000B6B43" w:rsidRDefault="000B6B43" w:rsidP="000B6B43">
      <w:pPr>
        <w:pStyle w:val="Standard"/>
        <w:rPr>
          <w:rFonts w:hint="eastAsia"/>
          <w:sz w:val="26"/>
          <w:szCs w:val="26"/>
        </w:rPr>
      </w:pPr>
    </w:p>
    <w:p w:rsidR="000B6B43" w:rsidRDefault="000B6B43" w:rsidP="000B6B43">
      <w:pPr>
        <w:pStyle w:val="Standard"/>
        <w:rPr>
          <w:rFonts w:hint="eastAsia"/>
        </w:rPr>
      </w:pPr>
    </w:p>
    <w:p w:rsidR="000B6B43" w:rsidRDefault="000B6B43" w:rsidP="000B6B43">
      <w:pPr>
        <w:pStyle w:val="Standard"/>
        <w:rPr>
          <w:rFonts w:hint="eastAsia"/>
        </w:rPr>
      </w:pPr>
      <w:r>
        <w:t>AFD - Primera vivienda:</w:t>
      </w:r>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260 SMLV</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lastRenderedPageBreak/>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20.000.000</w:t>
            </w:r>
          </w:p>
        </w:tc>
      </w:tr>
    </w:tbl>
    <w:p w:rsidR="000B6B43" w:rsidRDefault="000B6B43" w:rsidP="000B6B43">
      <w:pPr>
        <w:pStyle w:val="Standard"/>
        <w:rPr>
          <w:rFonts w:ascii="Calibri" w:hAnsi="Calibri"/>
          <w:color w:val="000000"/>
          <w:sz w:val="26"/>
          <w:szCs w:val="26"/>
        </w:rPr>
      </w:pPr>
      <w:r>
        <w:rPr>
          <w:rFonts w:ascii="Calibri" w:hAnsi="Calibri"/>
          <w:b/>
          <w:bCs/>
          <w:color w:val="000000"/>
          <w:sz w:val="26"/>
          <w:szCs w:val="26"/>
        </w:rPr>
        <w:t>Proyecto de vivienda para el socio.</w:t>
      </w:r>
      <w:r>
        <w:rPr>
          <w:rFonts w:ascii="Calibri" w:hAnsi="Calibri"/>
          <w:color w:val="000000"/>
          <w:sz w:val="26"/>
          <w:szCs w:val="26"/>
        </w:rPr>
        <w:br/>
        <w:t xml:space="preserve">1- compra de vivienda terminada, </w:t>
      </w:r>
      <w:r>
        <w:rPr>
          <w:rFonts w:ascii="Calibri" w:hAnsi="Calibri"/>
          <w:color w:val="000000"/>
          <w:sz w:val="26"/>
          <w:szCs w:val="26"/>
        </w:rPr>
        <w:br/>
        <w:t xml:space="preserve">2- compra de terreno </w:t>
      </w:r>
      <w:proofErr w:type="spellStart"/>
      <w:r>
        <w:rPr>
          <w:rFonts w:ascii="Calibri" w:hAnsi="Calibri"/>
          <w:color w:val="000000"/>
          <w:sz w:val="26"/>
          <w:szCs w:val="26"/>
        </w:rPr>
        <w:t>mas</w:t>
      </w:r>
      <w:proofErr w:type="spellEnd"/>
      <w:r>
        <w:rPr>
          <w:rFonts w:ascii="Calibri" w:hAnsi="Calibri"/>
          <w:color w:val="000000"/>
          <w:sz w:val="26"/>
          <w:szCs w:val="26"/>
        </w:rPr>
        <w:t xml:space="preserve"> construcción de vivienda, </w:t>
      </w:r>
      <w:r>
        <w:rPr>
          <w:rFonts w:ascii="Calibri" w:hAnsi="Calibri"/>
          <w:color w:val="000000"/>
          <w:sz w:val="26"/>
          <w:szCs w:val="26"/>
        </w:rPr>
        <w:br/>
        <w:t xml:space="preserve">3- cuenta con vivienda y desea ampliar, refaccionar o terminar, </w:t>
      </w:r>
      <w:r>
        <w:rPr>
          <w:rFonts w:ascii="Calibri" w:hAnsi="Calibri"/>
          <w:color w:val="000000"/>
          <w:sz w:val="26"/>
          <w:szCs w:val="26"/>
        </w:rPr>
        <w:br/>
        <w:t>4- si ya cuenta con terreno y desea construir.</w:t>
      </w:r>
    </w:p>
    <w:p w:rsidR="000B6B43" w:rsidRDefault="000B6B43" w:rsidP="000B6B43">
      <w:pPr>
        <w:pStyle w:val="Standard"/>
        <w:rPr>
          <w:rFonts w:ascii="Calibri" w:hAnsi="Calibri"/>
          <w:color w:val="000000"/>
          <w:sz w:val="16"/>
        </w:rPr>
      </w:pPr>
    </w:p>
    <w:p w:rsidR="000B6B43" w:rsidRDefault="000B6B43" w:rsidP="000B6B43">
      <w:pPr>
        <w:pStyle w:val="Standard"/>
        <w:rPr>
          <w:rFonts w:hint="eastAsia"/>
          <w:b/>
          <w:bCs/>
        </w:rPr>
      </w:pPr>
      <w:r>
        <w:rPr>
          <w:b/>
          <w:bCs/>
        </w:rPr>
        <w:t>(Proyecto 1) compra de vivienda  terminada, hasta 150mm a sola firma, hasta 84 meses,  monto mayor con garantía  hipotecaria plazo máximo 240 meses</w:t>
      </w:r>
    </w:p>
    <w:p w:rsidR="000B6B43" w:rsidRDefault="000B6B43" w:rsidP="000B6B43">
      <w:pPr>
        <w:pStyle w:val="Standard"/>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rPr>
          <w:rFonts w:hint="eastAsia"/>
        </w:rPr>
      </w:pPr>
      <w:r>
        <w:t xml:space="preserve">Copia de Factura de pago de impuesto inmobiliario </w:t>
      </w:r>
      <w:proofErr w:type="gramStart"/>
      <w:r>
        <w:t>( solo</w:t>
      </w:r>
      <w:proofErr w:type="gramEnd"/>
      <w:r>
        <w:t xml:space="preserve"> en caso de que sea  hipotecario)</w:t>
      </w:r>
    </w:p>
    <w:p w:rsidR="000B6B43" w:rsidRDefault="000B6B43" w:rsidP="000B6B43">
      <w:pPr>
        <w:pStyle w:val="Standard"/>
        <w:rPr>
          <w:rFonts w:hint="eastAsia"/>
        </w:rPr>
      </w:pPr>
      <w:r>
        <w:t xml:space="preserve">Tasación </w:t>
      </w:r>
      <w:proofErr w:type="gramStart"/>
      <w:r>
        <w:t>( solo</w:t>
      </w:r>
      <w:proofErr w:type="gramEnd"/>
      <w:r>
        <w:t xml:space="preserve"> en coso de que sea  hipotecario)</w:t>
      </w:r>
    </w:p>
    <w:p w:rsidR="000B6B43" w:rsidRDefault="000B6B43" w:rsidP="000B6B43">
      <w:pPr>
        <w:pStyle w:val="Standard"/>
        <w:rPr>
          <w:rFonts w:hint="eastAsia"/>
        </w:rPr>
      </w:pPr>
      <w:r>
        <w:t>Copia de Cédula del socio, cónyuge y todos los firmantes</w:t>
      </w:r>
    </w:p>
    <w:p w:rsidR="000B6B43" w:rsidRDefault="000B6B43" w:rsidP="000B6B43">
      <w:pPr>
        <w:pStyle w:val="Standard"/>
        <w:rPr>
          <w:rFonts w:hint="eastAsia"/>
        </w:rPr>
      </w:pPr>
      <w:r>
        <w:t>Comprobante de ingreso del socio, cónyuge y todos los firmantes</w:t>
      </w:r>
    </w:p>
    <w:p w:rsidR="000B6B43" w:rsidRDefault="000B6B43" w:rsidP="000B6B43">
      <w:pPr>
        <w:pStyle w:val="Standard"/>
        <w:rPr>
          <w:rFonts w:hint="eastAsia"/>
        </w:rPr>
      </w:pPr>
      <w:r>
        <w:t>Factura de ANDE de su domicilio particular</w:t>
      </w:r>
    </w:p>
    <w:p w:rsidR="000B6B43" w:rsidRDefault="000B6B43" w:rsidP="000B6B43">
      <w:pPr>
        <w:pStyle w:val="Standard"/>
        <w:rPr>
          <w:rFonts w:ascii="Calibri" w:hAnsi="Calibri"/>
          <w:color w:val="000000"/>
          <w:sz w:val="28"/>
          <w:szCs w:val="28"/>
        </w:rPr>
      </w:pPr>
      <w:r>
        <w:rPr>
          <w:rFonts w:ascii="Calibri" w:hAnsi="Calibri"/>
          <w:color w:val="000000"/>
          <w:sz w:val="28"/>
          <w:szCs w:val="28"/>
        </w:rPr>
        <w:t>Constancia de no poseer inmueble</w:t>
      </w:r>
    </w:p>
    <w:p w:rsidR="000B6B43" w:rsidRDefault="000B6B43" w:rsidP="000B6B43">
      <w:pPr>
        <w:pStyle w:val="Standard"/>
        <w:rPr>
          <w:rFonts w:ascii="Calibri" w:hAnsi="Calibri"/>
          <w:color w:val="000000"/>
          <w:sz w:val="22"/>
          <w:szCs w:val="22"/>
        </w:rPr>
      </w:pPr>
    </w:p>
    <w:p w:rsidR="000B6B43" w:rsidRDefault="000B6B43" w:rsidP="000B6B43">
      <w:pPr>
        <w:pStyle w:val="Standard"/>
        <w:rPr>
          <w:rFonts w:hint="eastAsia"/>
          <w:b/>
          <w:bCs/>
        </w:rPr>
      </w:pPr>
      <w:r>
        <w:rPr>
          <w:b/>
          <w:bCs/>
        </w:rPr>
        <w:t>(Proyecto 2)  Compra de Terreno+ Construcción, Compra de vivienda +ampliación terminación hasta 150mm  a sola firma, monto mayor con garantía hipotecaria.</w:t>
      </w:r>
    </w:p>
    <w:p w:rsidR="000B6B43" w:rsidRDefault="000B6B43" w:rsidP="000B6B43">
      <w:pPr>
        <w:pStyle w:val="Standard"/>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rPr>
          <w:rFonts w:hint="eastAsia"/>
        </w:rPr>
      </w:pPr>
      <w:r>
        <w:t xml:space="preserve">Copia de Factura de pago de impuesto inmobiliario </w:t>
      </w:r>
      <w:proofErr w:type="gramStart"/>
      <w:r>
        <w:t>( solo</w:t>
      </w:r>
      <w:proofErr w:type="gramEnd"/>
      <w:r>
        <w:t xml:space="preserve"> en caso de que sea hipotecario)</w:t>
      </w:r>
    </w:p>
    <w:p w:rsidR="000B6B43" w:rsidRDefault="000B6B43" w:rsidP="000B6B43">
      <w:pPr>
        <w:pStyle w:val="Standard"/>
        <w:rPr>
          <w:rFonts w:hint="eastAsia"/>
        </w:rPr>
      </w:pPr>
      <w:r>
        <w:t>Tasación (solo en caso de que sea hipotecario)</w:t>
      </w:r>
    </w:p>
    <w:p w:rsidR="000B6B43" w:rsidRDefault="000B6B43" w:rsidP="000B6B43">
      <w:pPr>
        <w:pStyle w:val="Standard"/>
        <w:rPr>
          <w:rFonts w:hint="eastAsia"/>
        </w:rPr>
      </w:pPr>
      <w:r>
        <w:t>Planos (no requiere aprobación de la Municipalidad)</w:t>
      </w:r>
    </w:p>
    <w:p w:rsidR="000B6B43" w:rsidRDefault="000B6B43" w:rsidP="000B6B43">
      <w:pPr>
        <w:pStyle w:val="Standard"/>
        <w:rPr>
          <w:rFonts w:hint="eastAsia"/>
        </w:rPr>
      </w:pPr>
      <w:r>
        <w:t>Presupuesto de obra firmado por personas idóneas</w:t>
      </w:r>
    </w:p>
    <w:p w:rsidR="000B6B43" w:rsidRDefault="000B6B43" w:rsidP="000B6B43">
      <w:pPr>
        <w:pStyle w:val="Standard"/>
        <w:rPr>
          <w:rFonts w:hint="eastAsia"/>
        </w:rPr>
      </w:pPr>
      <w:r>
        <w:t>Cronograma de trabajo (desembolso en 2 etapas) firmado por personas idóneas</w:t>
      </w:r>
    </w:p>
    <w:p w:rsidR="000B6B43" w:rsidRDefault="000B6B43" w:rsidP="000B6B43">
      <w:pPr>
        <w:pStyle w:val="Standard"/>
        <w:rPr>
          <w:rFonts w:hint="eastAsia"/>
        </w:rPr>
      </w:pPr>
      <w:r>
        <w:t>Copia de Cédula del socio, cónyuge y todos los firmantes</w:t>
      </w:r>
    </w:p>
    <w:p w:rsidR="000B6B43" w:rsidRDefault="000B6B43" w:rsidP="000B6B43">
      <w:pPr>
        <w:pStyle w:val="Standard"/>
        <w:rPr>
          <w:rFonts w:hint="eastAsia"/>
        </w:rPr>
      </w:pPr>
      <w:r>
        <w:t>Comprobante de ingreso del socio, cónyuge y todos los firmantes</w:t>
      </w:r>
    </w:p>
    <w:p w:rsidR="000B6B43" w:rsidRDefault="000B6B43" w:rsidP="000B6B43">
      <w:pPr>
        <w:pStyle w:val="Standard"/>
        <w:rPr>
          <w:rFonts w:hint="eastAsia"/>
        </w:rPr>
      </w:pPr>
      <w:r>
        <w:t>Factura de ANDE de su domicilio particular</w:t>
      </w:r>
    </w:p>
    <w:p w:rsidR="000B6B43" w:rsidRDefault="000B6B43" w:rsidP="000B6B43">
      <w:pPr>
        <w:pStyle w:val="Standard"/>
        <w:rPr>
          <w:rFonts w:ascii="Calibri" w:hAnsi="Calibri"/>
          <w:color w:val="000000"/>
        </w:rPr>
      </w:pPr>
      <w:r>
        <w:rPr>
          <w:rFonts w:ascii="Calibri" w:hAnsi="Calibri"/>
          <w:color w:val="000000"/>
        </w:rPr>
        <w:t>Constancia de no poseer inmueble</w:t>
      </w:r>
    </w:p>
    <w:p w:rsidR="000B6B43" w:rsidRDefault="000B6B43" w:rsidP="000B6B43">
      <w:pPr>
        <w:pStyle w:val="Standard"/>
        <w:rPr>
          <w:rFonts w:ascii="Calibri" w:hAnsi="Calibri"/>
          <w:color w:val="000000"/>
          <w:sz w:val="16"/>
        </w:rPr>
      </w:pPr>
    </w:p>
    <w:p w:rsidR="000B6B43" w:rsidRDefault="000B6B43" w:rsidP="000B6B43">
      <w:pPr>
        <w:pStyle w:val="Standard"/>
        <w:rPr>
          <w:rFonts w:ascii="Calibri" w:hAnsi="Calibri"/>
          <w:color w:val="000000"/>
        </w:rPr>
      </w:pPr>
    </w:p>
    <w:p w:rsidR="000B6B43" w:rsidRDefault="000B6B43" w:rsidP="000B6B43">
      <w:pPr>
        <w:pStyle w:val="Standard"/>
        <w:rPr>
          <w:rFonts w:ascii="Calibri" w:hAnsi="Calibri"/>
          <w:color w:val="000000"/>
        </w:rPr>
      </w:pPr>
      <w:r>
        <w:rPr>
          <w:rFonts w:ascii="Calibri" w:hAnsi="Calibri"/>
          <w:b/>
          <w:bCs/>
          <w:color w:val="000000"/>
        </w:rPr>
        <w:t xml:space="preserve">(Proyecto 3-4) para construcción, ampliación o refacción  de vivienda, </w:t>
      </w:r>
      <w:r>
        <w:rPr>
          <w:rFonts w:ascii="Calibri" w:hAnsi="Calibri"/>
          <w:color w:val="000000"/>
        </w:rPr>
        <w:br/>
        <w:t xml:space="preserve">Copia de </w:t>
      </w:r>
      <w:proofErr w:type="spellStart"/>
      <w:r>
        <w:rPr>
          <w:rFonts w:ascii="Calibri" w:hAnsi="Calibri"/>
          <w:color w:val="000000"/>
        </w:rPr>
        <w:t>titulo</w:t>
      </w:r>
      <w:proofErr w:type="spellEnd"/>
      <w:r>
        <w:rPr>
          <w:rFonts w:ascii="Calibri" w:hAnsi="Calibri"/>
          <w:color w:val="000000"/>
        </w:rPr>
        <w:t xml:space="preserve"> de Propiedad a nombre del socio o cónyuge,</w:t>
      </w:r>
      <w:r>
        <w:rPr>
          <w:rFonts w:ascii="Calibri" w:hAnsi="Calibri"/>
          <w:color w:val="000000"/>
        </w:rPr>
        <w:br/>
        <w:t xml:space="preserve">Copia de Factura de pago de impuesto inmobiliario </w:t>
      </w:r>
      <w:proofErr w:type="gramStart"/>
      <w:r>
        <w:rPr>
          <w:rFonts w:ascii="Calibri" w:hAnsi="Calibri"/>
          <w:color w:val="000000"/>
        </w:rPr>
        <w:t>( solo</w:t>
      </w:r>
      <w:proofErr w:type="gramEnd"/>
      <w:r>
        <w:rPr>
          <w:rFonts w:ascii="Calibri" w:hAnsi="Calibri"/>
          <w:color w:val="000000"/>
        </w:rPr>
        <w:t xml:space="preserve"> en caso de que sea hipotecario)</w:t>
      </w:r>
      <w:r>
        <w:rPr>
          <w:rFonts w:ascii="Calibri" w:hAnsi="Calibri"/>
          <w:color w:val="000000"/>
        </w:rPr>
        <w:br/>
        <w:t>Tasación (solo en caso de que sea hipotecario)</w:t>
      </w:r>
      <w:r>
        <w:rPr>
          <w:rFonts w:ascii="Calibri" w:hAnsi="Calibri"/>
          <w:color w:val="000000"/>
        </w:rPr>
        <w:br/>
        <w:t>Planos (no requiere aprobación de la Municipalidad)</w:t>
      </w:r>
      <w:r>
        <w:rPr>
          <w:rFonts w:ascii="Calibri" w:hAnsi="Calibri"/>
          <w:color w:val="000000"/>
        </w:rPr>
        <w:br/>
        <w:t>Presupuesto de obra,  (firmado por personas idóneas)</w:t>
      </w:r>
      <w:r>
        <w:rPr>
          <w:rFonts w:ascii="Calibri" w:hAnsi="Calibri"/>
          <w:color w:val="000000"/>
        </w:rPr>
        <w:br/>
        <w:t>Cronograma de trabajo (desembolso en 2 etapas)</w:t>
      </w:r>
    </w:p>
    <w:p w:rsidR="000B6B43" w:rsidRDefault="000B6B43" w:rsidP="000B6B43">
      <w:pPr>
        <w:pStyle w:val="Standard"/>
        <w:rPr>
          <w:rFonts w:ascii="Calibri" w:hAnsi="Calibri"/>
          <w:color w:val="000000"/>
        </w:rPr>
      </w:pPr>
      <w:r>
        <w:rPr>
          <w:rFonts w:ascii="Calibri" w:hAnsi="Calibri"/>
          <w:color w:val="000000"/>
        </w:rPr>
        <w:t xml:space="preserve">Copia de Cédula del socio, cónyuge y todos los firmantes </w:t>
      </w:r>
      <w:r>
        <w:rPr>
          <w:rFonts w:ascii="Calibri" w:hAnsi="Calibri"/>
          <w:color w:val="000000"/>
        </w:rPr>
        <w:br/>
        <w:t xml:space="preserve">Comprobante de ingreso del socio, cónyuge y todos los firmantes </w:t>
      </w:r>
      <w:r>
        <w:rPr>
          <w:rFonts w:ascii="Calibri" w:hAnsi="Calibri"/>
          <w:color w:val="000000"/>
        </w:rPr>
        <w:br/>
        <w:t>Factura de ANDE de su domicilio particular</w:t>
      </w:r>
      <w:r>
        <w:rPr>
          <w:rFonts w:ascii="Calibri" w:hAnsi="Calibri"/>
          <w:color w:val="000000"/>
        </w:rPr>
        <w:br/>
        <w:t>Constancia de  poseer único inmueble</w:t>
      </w:r>
    </w:p>
    <w:p w:rsidR="000B6B43" w:rsidRDefault="000B6B43" w:rsidP="000B6B43">
      <w:pPr>
        <w:pStyle w:val="Standard"/>
        <w:rPr>
          <w:rFonts w:ascii="Calibri" w:hAnsi="Calibri"/>
          <w:color w:val="000000"/>
        </w:rPr>
      </w:pPr>
    </w:p>
    <w:p w:rsidR="000B6B43" w:rsidRDefault="000B6B43" w:rsidP="000B6B43">
      <w:pPr>
        <w:pStyle w:val="Standard"/>
        <w:rPr>
          <w:rFonts w:hint="eastAsia"/>
        </w:rPr>
      </w:pPr>
      <w:r>
        <w:t xml:space="preserve">AFD-Che </w:t>
      </w:r>
      <w:proofErr w:type="spellStart"/>
      <w:r>
        <w:t>Róga</w:t>
      </w:r>
      <w:proofErr w:type="spellEnd"/>
      <w:r>
        <w:t xml:space="preserve"> </w:t>
      </w:r>
      <w:proofErr w:type="spellStart"/>
      <w:r>
        <w:t>Porä</w:t>
      </w:r>
      <w:proofErr w:type="spellEnd"/>
    </w:p>
    <w:tbl>
      <w:tblPr>
        <w:tblW w:w="2525" w:type="dxa"/>
        <w:tblInd w:w="-30" w:type="dxa"/>
        <w:tblLayout w:type="fixed"/>
        <w:tblCellMar>
          <w:left w:w="10" w:type="dxa"/>
          <w:right w:w="10" w:type="dxa"/>
        </w:tblCellMar>
        <w:tblLook w:val="04A0" w:firstRow="1" w:lastRow="0" w:firstColumn="1" w:lastColumn="0" w:noHBand="0" w:noVBand="1"/>
      </w:tblPr>
      <w:tblGrid>
        <w:gridCol w:w="1262"/>
        <w:gridCol w:w="1263"/>
      </w:tblGrid>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Máximo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400.000.000</w:t>
            </w:r>
          </w:p>
        </w:tc>
      </w:tr>
      <w:tr w:rsidR="000B6B43" w:rsidTr="00C9280E">
        <w:tblPrEx>
          <w:tblCellMar>
            <w:top w:w="0" w:type="dxa"/>
            <w:bottom w:w="0" w:type="dxa"/>
          </w:tblCellMar>
        </w:tblPrEx>
        <w:trPr>
          <w:trHeight w:val="216"/>
        </w:trPr>
        <w:tc>
          <w:tcPr>
            <w:tcW w:w="1262"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rPr>
                <w:rFonts w:ascii="Calibri" w:hAnsi="Calibri"/>
                <w:color w:val="000000"/>
                <w:sz w:val="16"/>
              </w:rPr>
            </w:pPr>
            <w:r>
              <w:rPr>
                <w:rFonts w:ascii="Calibri" w:hAnsi="Calibri"/>
                <w:color w:val="000000"/>
                <w:sz w:val="16"/>
              </w:rPr>
              <w:t>Mínimo</w:t>
            </w:r>
          </w:p>
        </w:tc>
        <w:tc>
          <w:tcPr>
            <w:tcW w:w="1263" w:type="dxa"/>
            <w:tcBorders>
              <w:top w:val="single" w:sz="6" w:space="0" w:color="000000"/>
              <w:left w:val="single" w:sz="6" w:space="0" w:color="000000"/>
              <w:bottom w:val="single" w:sz="6" w:space="0" w:color="000000"/>
              <w:right w:val="single" w:sz="6" w:space="0" w:color="000000"/>
            </w:tcBorders>
            <w:shd w:val="clear" w:color="auto" w:fill="FFFFFF"/>
            <w:tcMar>
              <w:top w:w="0" w:type="dxa"/>
              <w:left w:w="30" w:type="dxa"/>
              <w:bottom w:w="0" w:type="dxa"/>
              <w:right w:w="30" w:type="dxa"/>
            </w:tcMar>
          </w:tcPr>
          <w:p w:rsidR="000B6B43" w:rsidRDefault="000B6B43" w:rsidP="00C9280E">
            <w:pPr>
              <w:pStyle w:val="Standard"/>
              <w:jc w:val="right"/>
              <w:rPr>
                <w:rFonts w:ascii="Calibri" w:hAnsi="Calibri"/>
                <w:color w:val="000000"/>
                <w:sz w:val="16"/>
              </w:rPr>
            </w:pPr>
            <w:r>
              <w:rPr>
                <w:rFonts w:ascii="Calibri" w:hAnsi="Calibri"/>
                <w:color w:val="000000"/>
                <w:sz w:val="16"/>
              </w:rPr>
              <w:t>20.000.000</w:t>
            </w:r>
          </w:p>
        </w:tc>
      </w:tr>
    </w:tbl>
    <w:p w:rsidR="000B6B43" w:rsidRDefault="000B6B43" w:rsidP="000B6B43">
      <w:pPr>
        <w:pStyle w:val="Standard"/>
        <w:rPr>
          <w:rFonts w:ascii="Calibri" w:hAnsi="Calibri"/>
          <w:color w:val="000000"/>
          <w:sz w:val="16"/>
        </w:rPr>
      </w:pPr>
    </w:p>
    <w:p w:rsidR="000B6B43" w:rsidRDefault="000B6B43" w:rsidP="000B6B43">
      <w:pPr>
        <w:pStyle w:val="Standard"/>
        <w:rPr>
          <w:rFonts w:ascii="Calibri" w:hAnsi="Calibri"/>
          <w:b/>
          <w:bCs/>
          <w:color w:val="C9211E"/>
          <w:sz w:val="20"/>
          <w:szCs w:val="20"/>
        </w:rPr>
      </w:pPr>
      <w:r>
        <w:rPr>
          <w:rFonts w:ascii="Calibri" w:hAnsi="Calibri"/>
          <w:b/>
          <w:bCs/>
          <w:color w:val="C9211E"/>
          <w:sz w:val="20"/>
          <w:szCs w:val="20"/>
        </w:rPr>
        <w:t xml:space="preserve">OBS: socio interesado primeramente deberá postularse al programa a través de la </w:t>
      </w:r>
      <w:proofErr w:type="spellStart"/>
      <w:proofErr w:type="gramStart"/>
      <w:r>
        <w:rPr>
          <w:rFonts w:ascii="Calibri" w:hAnsi="Calibri"/>
          <w:b/>
          <w:bCs/>
          <w:color w:val="C9211E"/>
          <w:sz w:val="20"/>
          <w:szCs w:val="20"/>
        </w:rPr>
        <w:t>pagina</w:t>
      </w:r>
      <w:proofErr w:type="spellEnd"/>
      <w:proofErr w:type="gramEnd"/>
      <w:r>
        <w:rPr>
          <w:rFonts w:ascii="Calibri" w:hAnsi="Calibri"/>
          <w:b/>
          <w:bCs/>
          <w:color w:val="C9211E"/>
          <w:sz w:val="20"/>
          <w:szCs w:val="20"/>
        </w:rPr>
        <w:t xml:space="preserve">  www.cherogapora.gov.py</w:t>
      </w:r>
    </w:p>
    <w:p w:rsidR="000B6B43" w:rsidRDefault="000B6B43" w:rsidP="000B6B43">
      <w:pPr>
        <w:pStyle w:val="Standard"/>
        <w:rPr>
          <w:rFonts w:ascii="Calibri" w:hAnsi="Calibri"/>
          <w:color w:val="000000"/>
          <w:sz w:val="16"/>
        </w:rPr>
      </w:pPr>
    </w:p>
    <w:p w:rsidR="000B6B43" w:rsidRDefault="000B6B43" w:rsidP="000B6B43">
      <w:pPr>
        <w:pStyle w:val="Standard"/>
        <w:rPr>
          <w:rFonts w:hint="eastAsia"/>
          <w:sz w:val="26"/>
          <w:szCs w:val="26"/>
        </w:rPr>
      </w:pPr>
      <w:r>
        <w:rPr>
          <w:b/>
          <w:bCs/>
          <w:sz w:val="26"/>
          <w:szCs w:val="26"/>
        </w:rPr>
        <w:t>Proyecto de vivienda para el socio.</w:t>
      </w:r>
      <w:r>
        <w:rPr>
          <w:sz w:val="26"/>
          <w:szCs w:val="26"/>
        </w:rPr>
        <w:br/>
        <w:t xml:space="preserve">1- compra de vivienda terminada, </w:t>
      </w:r>
      <w:r>
        <w:rPr>
          <w:sz w:val="26"/>
          <w:szCs w:val="26"/>
        </w:rPr>
        <w:br/>
        <w:t xml:space="preserve">2- compra de terreno </w:t>
      </w:r>
      <w:proofErr w:type="spellStart"/>
      <w:r>
        <w:rPr>
          <w:sz w:val="26"/>
          <w:szCs w:val="26"/>
        </w:rPr>
        <w:t>mas</w:t>
      </w:r>
      <w:proofErr w:type="spellEnd"/>
      <w:r>
        <w:rPr>
          <w:sz w:val="26"/>
          <w:szCs w:val="26"/>
        </w:rPr>
        <w:t xml:space="preserve"> construcción de vivienda, </w:t>
      </w:r>
      <w:r>
        <w:rPr>
          <w:sz w:val="26"/>
          <w:szCs w:val="26"/>
        </w:rPr>
        <w:br/>
        <w:t xml:space="preserve">3- cuenta con vivienda y desea ampliar, refaccionar o terminar, </w:t>
      </w:r>
      <w:r>
        <w:rPr>
          <w:sz w:val="26"/>
          <w:szCs w:val="26"/>
        </w:rPr>
        <w:br/>
        <w:t>4- si ya cuenta con terreno y desea construir.</w:t>
      </w:r>
    </w:p>
    <w:p w:rsidR="000B6B43" w:rsidRDefault="000B6B43" w:rsidP="000B6B43">
      <w:pPr>
        <w:pStyle w:val="Standard"/>
        <w:rPr>
          <w:rFonts w:hint="eastAsia"/>
          <w:sz w:val="26"/>
          <w:szCs w:val="26"/>
        </w:rPr>
      </w:pPr>
    </w:p>
    <w:p w:rsidR="000B6B43" w:rsidRDefault="000B6B43" w:rsidP="000B6B43">
      <w:pPr>
        <w:pStyle w:val="Standard"/>
        <w:rPr>
          <w:rFonts w:hint="eastAsia"/>
          <w:b/>
          <w:bCs/>
        </w:rPr>
      </w:pPr>
      <w:r>
        <w:rPr>
          <w:b/>
          <w:bCs/>
        </w:rPr>
        <w:lastRenderedPageBreak/>
        <w:t>(Proyecto 1) compra de vivienda  terminada, hasta 150mm a sola firma, hasta 84 meses,  monto mayor con garantía  hipotecaria plazo máximo 240 meses</w:t>
      </w:r>
    </w:p>
    <w:p w:rsidR="000B6B43" w:rsidRDefault="000B6B43" w:rsidP="000B6B43">
      <w:pPr>
        <w:pStyle w:val="Standard"/>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rPr>
          <w:rFonts w:hint="eastAsia"/>
        </w:rPr>
      </w:pPr>
      <w:r>
        <w:t xml:space="preserve">Copia de Factura de pago de impuesto inmobiliario </w:t>
      </w:r>
      <w:proofErr w:type="gramStart"/>
      <w:r>
        <w:t>( solo</w:t>
      </w:r>
      <w:proofErr w:type="gramEnd"/>
      <w:r>
        <w:t xml:space="preserve"> en caso de que sea  hipotecario)</w:t>
      </w:r>
    </w:p>
    <w:p w:rsidR="000B6B43" w:rsidRDefault="000B6B43" w:rsidP="000B6B43">
      <w:pPr>
        <w:pStyle w:val="Standard"/>
        <w:rPr>
          <w:rFonts w:hint="eastAsia"/>
        </w:rPr>
      </w:pPr>
      <w:r>
        <w:t xml:space="preserve">Tasación </w:t>
      </w:r>
      <w:proofErr w:type="gramStart"/>
      <w:r>
        <w:t>( solo</w:t>
      </w:r>
      <w:proofErr w:type="gramEnd"/>
      <w:r>
        <w:t xml:space="preserve"> en coso de que sea  hipotecario)</w:t>
      </w:r>
    </w:p>
    <w:p w:rsidR="000B6B43" w:rsidRDefault="000B6B43" w:rsidP="000B6B43">
      <w:pPr>
        <w:pStyle w:val="Standard"/>
        <w:rPr>
          <w:rFonts w:hint="eastAsia"/>
        </w:rPr>
      </w:pPr>
      <w:r>
        <w:t>Copia de Cédula del socio, cónyuge y todos los firmantes</w:t>
      </w:r>
    </w:p>
    <w:p w:rsidR="000B6B43" w:rsidRDefault="000B6B43" w:rsidP="000B6B43">
      <w:pPr>
        <w:pStyle w:val="Standard"/>
        <w:rPr>
          <w:rFonts w:hint="eastAsia"/>
        </w:rPr>
      </w:pPr>
      <w:r>
        <w:t>Comprobante de ingreso del socio, cónyuge y todos los firmantes</w:t>
      </w:r>
    </w:p>
    <w:p w:rsidR="000B6B43" w:rsidRDefault="000B6B43" w:rsidP="000B6B43">
      <w:pPr>
        <w:pStyle w:val="Standard"/>
        <w:rPr>
          <w:rFonts w:hint="eastAsia"/>
        </w:rPr>
      </w:pPr>
      <w:r>
        <w:t>Factura de ANDE de su domicilio particular</w:t>
      </w:r>
    </w:p>
    <w:p w:rsidR="000B6B43" w:rsidRDefault="000B6B43" w:rsidP="000B6B43">
      <w:pPr>
        <w:pStyle w:val="Standard"/>
        <w:rPr>
          <w:rFonts w:ascii="Calibri" w:hAnsi="Calibri"/>
          <w:color w:val="000000"/>
          <w:sz w:val="28"/>
          <w:szCs w:val="28"/>
        </w:rPr>
      </w:pPr>
      <w:r>
        <w:rPr>
          <w:rFonts w:ascii="Calibri" w:hAnsi="Calibri"/>
          <w:color w:val="000000"/>
          <w:sz w:val="28"/>
          <w:szCs w:val="28"/>
        </w:rPr>
        <w:t>Constancia de no poseer inmueble</w:t>
      </w:r>
    </w:p>
    <w:p w:rsidR="000B6B43" w:rsidRDefault="000B6B43" w:rsidP="000B6B43">
      <w:pPr>
        <w:pStyle w:val="Standard"/>
        <w:rPr>
          <w:rFonts w:ascii="Calibri" w:hAnsi="Calibri"/>
          <w:color w:val="000000"/>
          <w:sz w:val="22"/>
          <w:szCs w:val="22"/>
        </w:rPr>
      </w:pPr>
    </w:p>
    <w:p w:rsidR="000B6B43" w:rsidRDefault="000B6B43" w:rsidP="000B6B43">
      <w:pPr>
        <w:pStyle w:val="Standard"/>
        <w:rPr>
          <w:rFonts w:hint="eastAsia"/>
          <w:b/>
          <w:bCs/>
        </w:rPr>
      </w:pPr>
      <w:r>
        <w:rPr>
          <w:b/>
          <w:bCs/>
        </w:rPr>
        <w:t>(Proyecto 2)  Compra de Terreno+ Construcción, Compra de vivienda +ampliación terminación hasta 150mm  a sola firma, monto mayor con garantía hipotecaria.</w:t>
      </w:r>
    </w:p>
    <w:p w:rsidR="000B6B43" w:rsidRDefault="000B6B43" w:rsidP="000B6B43">
      <w:pPr>
        <w:pStyle w:val="Standard"/>
        <w:rPr>
          <w:rFonts w:hint="eastAsia"/>
        </w:rPr>
      </w:pPr>
      <w:r>
        <w:t xml:space="preserve">Carta oferta con copia de Cedula del propietario del Inmueble, copia de </w:t>
      </w:r>
      <w:proofErr w:type="spellStart"/>
      <w:r>
        <w:t>titulo</w:t>
      </w:r>
      <w:proofErr w:type="spellEnd"/>
      <w:r>
        <w:t xml:space="preserve"> de propiedad</w:t>
      </w:r>
    </w:p>
    <w:p w:rsidR="000B6B43" w:rsidRDefault="000B6B43" w:rsidP="000B6B43">
      <w:pPr>
        <w:pStyle w:val="Standard"/>
        <w:rPr>
          <w:rFonts w:hint="eastAsia"/>
        </w:rPr>
      </w:pPr>
      <w:r>
        <w:t xml:space="preserve">Copia de Factura de pago de impuesto inmobiliario </w:t>
      </w:r>
      <w:proofErr w:type="gramStart"/>
      <w:r>
        <w:t>( solo</w:t>
      </w:r>
      <w:proofErr w:type="gramEnd"/>
      <w:r>
        <w:t xml:space="preserve"> en caso de que sea hipotecario)</w:t>
      </w:r>
    </w:p>
    <w:p w:rsidR="000B6B43" w:rsidRDefault="000B6B43" w:rsidP="000B6B43">
      <w:pPr>
        <w:pStyle w:val="Standard"/>
        <w:rPr>
          <w:rFonts w:hint="eastAsia"/>
        </w:rPr>
      </w:pPr>
      <w:r>
        <w:t>Tasación (solo en caso de que sea hipotecario)</w:t>
      </w:r>
    </w:p>
    <w:p w:rsidR="000B6B43" w:rsidRDefault="000B6B43" w:rsidP="000B6B43">
      <w:pPr>
        <w:pStyle w:val="Standard"/>
        <w:rPr>
          <w:rFonts w:hint="eastAsia"/>
        </w:rPr>
      </w:pPr>
      <w:r>
        <w:t>Planos (no requiere aprobación de la Municipalidad)</w:t>
      </w:r>
    </w:p>
    <w:p w:rsidR="000B6B43" w:rsidRDefault="000B6B43" w:rsidP="000B6B43">
      <w:pPr>
        <w:pStyle w:val="Standard"/>
        <w:rPr>
          <w:rFonts w:hint="eastAsia"/>
        </w:rPr>
      </w:pPr>
      <w:r>
        <w:t>Presupuesto de obra firmado por personas idóneas</w:t>
      </w:r>
    </w:p>
    <w:p w:rsidR="000B6B43" w:rsidRDefault="000B6B43" w:rsidP="000B6B43">
      <w:pPr>
        <w:pStyle w:val="Standard"/>
        <w:rPr>
          <w:rFonts w:hint="eastAsia"/>
        </w:rPr>
      </w:pPr>
      <w:r>
        <w:t>Cronograma de trabajo (desembolso en 2 etapas) firmado por personas idóneas</w:t>
      </w:r>
    </w:p>
    <w:p w:rsidR="000B6B43" w:rsidRDefault="000B6B43" w:rsidP="000B6B43">
      <w:pPr>
        <w:pStyle w:val="Standard"/>
        <w:rPr>
          <w:rFonts w:hint="eastAsia"/>
        </w:rPr>
      </w:pPr>
      <w:r>
        <w:t>Copia de Cédula del socio, cónyuge y todos los firmantes</w:t>
      </w:r>
    </w:p>
    <w:p w:rsidR="000B6B43" w:rsidRDefault="000B6B43" w:rsidP="000B6B43">
      <w:pPr>
        <w:pStyle w:val="Standard"/>
        <w:rPr>
          <w:rFonts w:hint="eastAsia"/>
        </w:rPr>
      </w:pPr>
      <w:r>
        <w:t>Comprobante de ingreso del socio, cónyuge y todos los firmantes</w:t>
      </w:r>
    </w:p>
    <w:p w:rsidR="000B6B43" w:rsidRDefault="000B6B43" w:rsidP="000B6B43">
      <w:pPr>
        <w:pStyle w:val="Standard"/>
        <w:rPr>
          <w:rFonts w:hint="eastAsia"/>
        </w:rPr>
      </w:pPr>
      <w:r>
        <w:t>Factura de ANDE de su domicilio particular</w:t>
      </w:r>
    </w:p>
    <w:p w:rsidR="000B6B43" w:rsidRDefault="000B6B43" w:rsidP="000B6B43">
      <w:pPr>
        <w:pStyle w:val="Standard"/>
        <w:rPr>
          <w:rFonts w:ascii="Calibri" w:hAnsi="Calibri"/>
          <w:color w:val="000000"/>
        </w:rPr>
      </w:pPr>
      <w:r>
        <w:rPr>
          <w:rFonts w:ascii="Calibri" w:hAnsi="Calibri"/>
          <w:color w:val="000000"/>
        </w:rPr>
        <w:t>Constancia de no poseer inmueble</w:t>
      </w:r>
    </w:p>
    <w:p w:rsidR="000B6B43" w:rsidRDefault="000B6B43" w:rsidP="000B6B43">
      <w:pPr>
        <w:pStyle w:val="Standard"/>
        <w:rPr>
          <w:rFonts w:ascii="Calibri" w:hAnsi="Calibri"/>
          <w:color w:val="000000"/>
          <w:sz w:val="16"/>
        </w:rPr>
      </w:pPr>
    </w:p>
    <w:p w:rsidR="000B6B43" w:rsidRDefault="000B6B43" w:rsidP="000B6B43">
      <w:pPr>
        <w:pStyle w:val="Standard"/>
        <w:rPr>
          <w:rFonts w:ascii="Calibri" w:hAnsi="Calibri"/>
          <w:color w:val="000000"/>
        </w:rPr>
      </w:pPr>
      <w:r>
        <w:rPr>
          <w:rFonts w:ascii="Calibri" w:hAnsi="Calibri"/>
          <w:b/>
          <w:bCs/>
          <w:color w:val="000000"/>
        </w:rPr>
        <w:t xml:space="preserve">(Proyecto 3-4) para construcción, ampliación o refacción  de vivienda, </w:t>
      </w:r>
      <w:r>
        <w:rPr>
          <w:rFonts w:ascii="Calibri" w:hAnsi="Calibri"/>
          <w:color w:val="000000"/>
        </w:rPr>
        <w:br/>
        <w:t xml:space="preserve">Copia de </w:t>
      </w:r>
      <w:proofErr w:type="spellStart"/>
      <w:r>
        <w:rPr>
          <w:rFonts w:ascii="Calibri" w:hAnsi="Calibri"/>
          <w:color w:val="000000"/>
        </w:rPr>
        <w:t>titulo</w:t>
      </w:r>
      <w:proofErr w:type="spellEnd"/>
      <w:r>
        <w:rPr>
          <w:rFonts w:ascii="Calibri" w:hAnsi="Calibri"/>
          <w:color w:val="000000"/>
        </w:rPr>
        <w:t xml:space="preserve"> de Propiedad a nombre del socio o cónyuge,</w:t>
      </w:r>
      <w:r>
        <w:rPr>
          <w:rFonts w:ascii="Calibri" w:hAnsi="Calibri"/>
          <w:color w:val="000000"/>
        </w:rPr>
        <w:br/>
        <w:t>Copia de Factura de pago de impuesto inmobiliario (solo en caso de que sea hipotecario)</w:t>
      </w:r>
      <w:r>
        <w:rPr>
          <w:rFonts w:ascii="Calibri" w:hAnsi="Calibri"/>
          <w:color w:val="000000"/>
        </w:rPr>
        <w:br/>
        <w:t>Tasación (solo en caso de que sea hipotecario)</w:t>
      </w:r>
      <w:r>
        <w:rPr>
          <w:rFonts w:ascii="Calibri" w:hAnsi="Calibri"/>
          <w:color w:val="000000"/>
        </w:rPr>
        <w:br/>
        <w:t>Planos (no requiere aprobación de la Municipalidad)</w:t>
      </w:r>
      <w:r>
        <w:rPr>
          <w:rFonts w:ascii="Calibri" w:hAnsi="Calibri"/>
          <w:color w:val="000000"/>
        </w:rPr>
        <w:br/>
        <w:t>Presupuesto de obra,  (firmado por personas idóneas)</w:t>
      </w:r>
      <w:r>
        <w:rPr>
          <w:rFonts w:ascii="Calibri" w:hAnsi="Calibri"/>
          <w:color w:val="000000"/>
        </w:rPr>
        <w:br/>
        <w:t>Cronograma de trabajo (desembolso en 2 etapas)</w:t>
      </w:r>
    </w:p>
    <w:p w:rsidR="000B6B43" w:rsidRDefault="000B6B43" w:rsidP="000B6B43">
      <w:pPr>
        <w:pStyle w:val="Standard"/>
        <w:rPr>
          <w:rFonts w:ascii="Calibri" w:hAnsi="Calibri"/>
          <w:color w:val="000000"/>
        </w:rPr>
      </w:pPr>
      <w:r>
        <w:rPr>
          <w:rFonts w:ascii="Calibri" w:hAnsi="Calibri"/>
          <w:color w:val="000000"/>
        </w:rPr>
        <w:t xml:space="preserve">Copia de Cédula del socio, cónyuge y todos los firmantes </w:t>
      </w:r>
      <w:r>
        <w:rPr>
          <w:rFonts w:ascii="Calibri" w:hAnsi="Calibri"/>
          <w:color w:val="000000"/>
        </w:rPr>
        <w:br/>
        <w:t xml:space="preserve">Comprobante de ingreso del socio, cónyuge y todos los firmantes </w:t>
      </w:r>
      <w:r>
        <w:rPr>
          <w:rFonts w:ascii="Calibri" w:hAnsi="Calibri"/>
          <w:color w:val="000000"/>
        </w:rPr>
        <w:br/>
        <w:t>Factura de ANDE de su domicilio particular</w:t>
      </w:r>
      <w:r>
        <w:rPr>
          <w:rFonts w:ascii="Calibri" w:hAnsi="Calibri"/>
          <w:color w:val="000000"/>
        </w:rPr>
        <w:br/>
        <w:t>Constancia de  poseer único inmueble.</w:t>
      </w:r>
    </w:p>
    <w:p w:rsidR="000B6B43" w:rsidRDefault="000B6B43">
      <w:pPr>
        <w:rPr>
          <w:rFonts w:ascii="Arial Narrow" w:eastAsia="Times New Roman" w:hAnsi="Arial Narrow" w:cs="Arial"/>
          <w:sz w:val="24"/>
          <w:szCs w:val="24"/>
          <w:lang w:val="es-ES" w:eastAsia="zh-CN"/>
        </w:rPr>
      </w:pPr>
    </w:p>
    <w:p w:rsidR="000B6B43" w:rsidRDefault="000B6B43">
      <w:pPr>
        <w:rPr>
          <w:rFonts w:ascii="Arial Narrow" w:eastAsia="Times New Roman" w:hAnsi="Arial Narrow" w:cs="Arial"/>
          <w:sz w:val="24"/>
          <w:szCs w:val="24"/>
          <w:lang w:val="es-ES" w:eastAsia="zh-CN"/>
        </w:rPr>
      </w:pPr>
      <w:r>
        <w:rPr>
          <w:rFonts w:ascii="Arial Narrow" w:eastAsia="Times New Roman" w:hAnsi="Arial Narrow" w:cs="Arial"/>
          <w:sz w:val="24"/>
          <w:szCs w:val="24"/>
          <w:lang w:val="es-ES" w:eastAsia="zh-CN"/>
        </w:rPr>
        <w:br w:type="page"/>
      </w:r>
    </w:p>
    <w:p w:rsidR="008C3FE0" w:rsidRDefault="008C3FE0" w:rsidP="000B6B43">
      <w:pPr>
        <w:spacing w:after="0" w:line="240" w:lineRule="auto"/>
        <w:rPr>
          <w:rFonts w:ascii="Arial Narrow" w:eastAsia="Times New Roman" w:hAnsi="Arial Narrow" w:cs="Arial"/>
          <w:sz w:val="24"/>
          <w:szCs w:val="24"/>
          <w:lang w:val="es-ES" w:eastAsia="zh-CN"/>
        </w:rPr>
      </w:pPr>
    </w:p>
    <w:p w:rsidR="008C3FE0" w:rsidRPr="000B6B43" w:rsidRDefault="008C3FE0" w:rsidP="008C3FE0">
      <w:pPr>
        <w:spacing w:after="0" w:line="240" w:lineRule="auto"/>
        <w:rPr>
          <w:rFonts w:ascii="Times New Roman" w:eastAsia="Times New Roman" w:hAnsi="Times New Roman" w:cs="Times New Roman"/>
          <w:b/>
          <w:sz w:val="40"/>
          <w:szCs w:val="40"/>
          <w:u w:val="single"/>
          <w:lang w:eastAsia="es-PY"/>
        </w:rPr>
      </w:pPr>
      <w:r w:rsidRPr="000B6B43">
        <w:rPr>
          <w:rFonts w:ascii="Times New Roman" w:eastAsia="Times New Roman" w:hAnsi="Times New Roman" w:cs="Times New Roman"/>
          <w:b/>
          <w:sz w:val="40"/>
          <w:szCs w:val="40"/>
          <w:u w:val="single"/>
          <w:lang w:eastAsia="es-PY"/>
        </w:rPr>
        <w:t>TARJETAS</w:t>
      </w:r>
    </w:p>
    <w:p w:rsidR="008C3FE0" w:rsidRDefault="008C3FE0" w:rsidP="008C3FE0">
      <w:pPr>
        <w:spacing w:after="0" w:line="240" w:lineRule="auto"/>
        <w:rPr>
          <w:rFonts w:ascii="Times New Roman" w:eastAsia="Times New Roman" w:hAnsi="Times New Roman" w:cs="Times New Roman"/>
          <w:sz w:val="24"/>
          <w:szCs w:val="24"/>
          <w:lang w:eastAsia="es-PY"/>
        </w:rPr>
      </w:pP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t>T</w:t>
      </w:r>
      <w:r w:rsidRPr="003F13D6">
        <w:rPr>
          <w:rFonts w:ascii="Times New Roman" w:eastAsia="Times New Roman" w:hAnsi="Times New Roman" w:cs="Times New Roman"/>
          <w:b/>
          <w:bCs/>
          <w:sz w:val="24"/>
          <w:szCs w:val="24"/>
          <w:u w:val="single"/>
          <w:lang w:eastAsia="es-PY"/>
        </w:rPr>
        <w:t>arjetas de créditos disponibles</w:t>
      </w:r>
      <w:r w:rsidRPr="003F13D6">
        <w:rPr>
          <w:rFonts w:ascii="Times New Roman" w:eastAsia="Times New Roman" w:hAnsi="Times New Roman" w:cs="Times New Roman"/>
          <w:sz w:val="24"/>
          <w:szCs w:val="24"/>
          <w:u w:val="single"/>
          <w:lang w:eastAsia="es-PY"/>
        </w:rPr>
        <w:t>:</w:t>
      </w:r>
      <w:r w:rsidRPr="003F13D6">
        <w:rPr>
          <w:rFonts w:ascii="Times New Roman" w:eastAsia="Times New Roman" w:hAnsi="Times New Roman" w:cs="Times New Roman"/>
          <w:sz w:val="24"/>
          <w:szCs w:val="24"/>
          <w:lang w:eastAsia="es-PY"/>
        </w:rPr>
        <w:t xml:space="preserve"> </w:t>
      </w:r>
      <w:proofErr w:type="spellStart"/>
      <w:r w:rsidRPr="003F13D6">
        <w:rPr>
          <w:rFonts w:ascii="Times New Roman" w:eastAsia="Times New Roman" w:hAnsi="Times New Roman" w:cs="Times New Roman"/>
          <w:sz w:val="24"/>
          <w:szCs w:val="24"/>
          <w:lang w:eastAsia="es-PY"/>
        </w:rPr>
        <w:t>Credicard</w:t>
      </w:r>
      <w:proofErr w:type="spellEnd"/>
      <w:r w:rsidRPr="003F13D6">
        <w:rPr>
          <w:rFonts w:ascii="Times New Roman" w:eastAsia="Times New Roman" w:hAnsi="Times New Roman" w:cs="Times New Roman"/>
          <w:sz w:val="24"/>
          <w:szCs w:val="24"/>
          <w:lang w:eastAsia="es-PY"/>
        </w:rPr>
        <w:t xml:space="preserve"> clásica, </w:t>
      </w:r>
      <w:proofErr w:type="spellStart"/>
      <w:r w:rsidRPr="003F13D6">
        <w:rPr>
          <w:rFonts w:ascii="Times New Roman" w:eastAsia="Times New Roman" w:hAnsi="Times New Roman" w:cs="Times New Roman"/>
          <w:sz w:val="24"/>
          <w:szCs w:val="24"/>
          <w:lang w:eastAsia="es-PY"/>
        </w:rPr>
        <w:t>Credicard</w:t>
      </w:r>
      <w:proofErr w:type="spellEnd"/>
      <w:r w:rsidRPr="003F13D6">
        <w:rPr>
          <w:rFonts w:ascii="Times New Roman" w:eastAsia="Times New Roman" w:hAnsi="Times New Roman" w:cs="Times New Roman"/>
          <w:sz w:val="24"/>
          <w:szCs w:val="24"/>
          <w:lang w:eastAsia="es-PY"/>
        </w:rPr>
        <w:t xml:space="preserve"> Luisito - afinidad, Cabal clásica y Visa clásica</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t>Requisitos</w:t>
      </w:r>
      <w:r w:rsidRPr="003F13D6">
        <w:rPr>
          <w:rFonts w:ascii="Times New Roman" w:eastAsia="Times New Roman" w:hAnsi="Times New Roman" w:cs="Times New Roman"/>
          <w:sz w:val="24"/>
          <w:szCs w:val="24"/>
          <w:lang w:eastAsia="es-PY"/>
        </w:rPr>
        <w:t xml:space="preserve">: las mismas documentaciones que un crédito, cédula de identidad, comprobante de ingreso, </w:t>
      </w:r>
      <w:r>
        <w:rPr>
          <w:rFonts w:ascii="Times New Roman" w:eastAsia="Times New Roman" w:hAnsi="Times New Roman" w:cs="Times New Roman"/>
          <w:sz w:val="24"/>
          <w:szCs w:val="24"/>
          <w:lang w:eastAsia="es-PY"/>
        </w:rPr>
        <w:t>declaración jurada</w:t>
      </w:r>
      <w:r w:rsidRPr="003F13D6">
        <w:rPr>
          <w:rFonts w:ascii="Times New Roman" w:eastAsia="Times New Roman" w:hAnsi="Times New Roman" w:cs="Times New Roman"/>
          <w:sz w:val="24"/>
          <w:szCs w:val="24"/>
          <w:lang w:eastAsia="es-PY"/>
        </w:rPr>
        <w:t xml:space="preserve"> de IVA</w:t>
      </w:r>
      <w:r>
        <w:rPr>
          <w:rFonts w:ascii="Times New Roman" w:eastAsia="Times New Roman" w:hAnsi="Times New Roman" w:cs="Times New Roman"/>
          <w:sz w:val="24"/>
          <w:szCs w:val="24"/>
          <w:lang w:eastAsia="es-PY"/>
        </w:rPr>
        <w:t xml:space="preserve"> de los últimos 6 meses</w:t>
      </w:r>
      <w:r w:rsidRPr="003F13D6">
        <w:rPr>
          <w:rFonts w:ascii="Times New Roman" w:eastAsia="Times New Roman" w:hAnsi="Times New Roman" w:cs="Times New Roman"/>
          <w:sz w:val="24"/>
          <w:szCs w:val="24"/>
          <w:lang w:eastAsia="es-PY"/>
        </w:rPr>
        <w:t>.</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t>Montos</w:t>
      </w:r>
      <w:r w:rsidRPr="003F13D6">
        <w:rPr>
          <w:rFonts w:ascii="Times New Roman" w:eastAsia="Times New Roman" w:hAnsi="Times New Roman" w:cs="Times New Roman"/>
          <w:sz w:val="24"/>
          <w:szCs w:val="24"/>
          <w:lang w:eastAsia="es-PY"/>
        </w:rPr>
        <w:t xml:space="preserve">: Las tarjetas </w:t>
      </w:r>
      <w:proofErr w:type="spellStart"/>
      <w:r w:rsidRPr="003F13D6">
        <w:rPr>
          <w:rFonts w:ascii="Times New Roman" w:eastAsia="Times New Roman" w:hAnsi="Times New Roman" w:cs="Times New Roman"/>
          <w:sz w:val="24"/>
          <w:szCs w:val="24"/>
          <w:lang w:eastAsia="es-PY"/>
        </w:rPr>
        <w:t>Credicard</w:t>
      </w:r>
      <w:proofErr w:type="spellEnd"/>
      <w:r w:rsidRPr="003F13D6">
        <w:rPr>
          <w:rFonts w:ascii="Times New Roman" w:eastAsia="Times New Roman" w:hAnsi="Times New Roman" w:cs="Times New Roman"/>
          <w:sz w:val="24"/>
          <w:szCs w:val="24"/>
          <w:lang w:eastAsia="es-PY"/>
        </w:rPr>
        <w:t xml:space="preserve"> y Cabal son emitidas con una línea mínima de Gs. 1.000.000. En cuanto a las </w:t>
      </w:r>
      <w:r>
        <w:rPr>
          <w:rFonts w:ascii="Times New Roman" w:eastAsia="Times New Roman" w:hAnsi="Times New Roman" w:cs="Times New Roman"/>
          <w:sz w:val="24"/>
          <w:szCs w:val="24"/>
          <w:lang w:eastAsia="es-PY"/>
        </w:rPr>
        <w:t>tarjetas</w:t>
      </w:r>
      <w:r w:rsidRPr="003F13D6">
        <w:rPr>
          <w:rFonts w:ascii="Times New Roman" w:eastAsia="Times New Roman" w:hAnsi="Times New Roman" w:cs="Times New Roman"/>
          <w:sz w:val="24"/>
          <w:szCs w:val="24"/>
          <w:lang w:eastAsia="es-PY"/>
        </w:rPr>
        <w:t xml:space="preserve"> Visa se emiten a partir de una </w:t>
      </w:r>
      <w:proofErr w:type="spellStart"/>
      <w:r w:rsidRPr="003F13D6">
        <w:rPr>
          <w:rFonts w:ascii="Times New Roman" w:eastAsia="Times New Roman" w:hAnsi="Times New Roman" w:cs="Times New Roman"/>
          <w:sz w:val="24"/>
          <w:szCs w:val="24"/>
          <w:lang w:eastAsia="es-PY"/>
        </w:rPr>
        <w:t>linea</w:t>
      </w:r>
      <w:proofErr w:type="spellEnd"/>
      <w:r w:rsidRPr="003F13D6">
        <w:rPr>
          <w:rFonts w:ascii="Times New Roman" w:eastAsia="Times New Roman" w:hAnsi="Times New Roman" w:cs="Times New Roman"/>
          <w:sz w:val="24"/>
          <w:szCs w:val="24"/>
          <w:lang w:eastAsia="es-PY"/>
        </w:rPr>
        <w:t xml:space="preserve"> mínima de Gs. 2.000.000</w:t>
      </w:r>
    </w:p>
    <w:p w:rsidR="008C3FE0" w:rsidRDefault="008C3FE0" w:rsidP="008C3FE0">
      <w:pPr>
        <w:spacing w:after="0" w:line="240" w:lineRule="auto"/>
        <w:rPr>
          <w:rFonts w:ascii="Times New Roman" w:eastAsia="Times New Roman" w:hAnsi="Times New Roman" w:cs="Times New Roman"/>
          <w:sz w:val="24"/>
          <w:szCs w:val="24"/>
          <w:lang w:eastAsia="es-PY"/>
        </w:rPr>
      </w:pP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Los días de descuentos y promociones obtenidas con nuestras tarjetas son:</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xml:space="preserve">Supermercados </w:t>
      </w:r>
      <w:proofErr w:type="spellStart"/>
      <w:r w:rsidRPr="003F13D6">
        <w:rPr>
          <w:rFonts w:ascii="Times New Roman" w:eastAsia="Times New Roman" w:hAnsi="Times New Roman" w:cs="Times New Roman"/>
          <w:b/>
          <w:bCs/>
          <w:sz w:val="24"/>
          <w:szCs w:val="24"/>
          <w:lang w:eastAsia="es-PY"/>
        </w:rPr>
        <w:t>Pryca</w:t>
      </w:r>
      <w:proofErr w:type="spellEnd"/>
      <w:r>
        <w:rPr>
          <w:rFonts w:ascii="Times New Roman" w:eastAsia="Times New Roman" w:hAnsi="Times New Roman" w:cs="Times New Roman"/>
          <w:sz w:val="24"/>
          <w:szCs w:val="24"/>
          <w:lang w:eastAsia="es-PY"/>
        </w:rPr>
        <w:t>: el segundo</w:t>
      </w:r>
      <w:r w:rsidRPr="003F13D6">
        <w:rPr>
          <w:rFonts w:ascii="Times New Roman" w:eastAsia="Times New Roman" w:hAnsi="Times New Roman" w:cs="Times New Roman"/>
          <w:sz w:val="24"/>
          <w:szCs w:val="24"/>
          <w:lang w:eastAsia="es-PY"/>
        </w:rPr>
        <w:t xml:space="preserve"> Sábado de cada mes, hasta Gs. 1.000.000 y con el 20 % de descuento</w:t>
      </w:r>
      <w:r>
        <w:rPr>
          <w:rFonts w:ascii="Times New Roman" w:eastAsia="Times New Roman" w:hAnsi="Times New Roman" w:cs="Times New Roman"/>
          <w:sz w:val="24"/>
          <w:szCs w:val="24"/>
          <w:lang w:eastAsia="es-PY"/>
        </w:rPr>
        <w:t xml:space="preserve"> directo en el extracto</w:t>
      </w:r>
      <w:r w:rsidRPr="003F13D6">
        <w:rPr>
          <w:rFonts w:ascii="Times New Roman" w:eastAsia="Times New Roman" w:hAnsi="Times New Roman" w:cs="Times New Roman"/>
          <w:sz w:val="24"/>
          <w:szCs w:val="24"/>
          <w:lang w:eastAsia="es-PY"/>
        </w:rPr>
        <w:t xml:space="preserve"> + 15 % de reintegro según los servicios utilizados en la cooperativa. Habilitado para todas las marcas de tarjetas.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Supermercados Pueblo</w:t>
      </w:r>
      <w:r>
        <w:rPr>
          <w:rFonts w:ascii="Times New Roman" w:eastAsia="Times New Roman" w:hAnsi="Times New Roman" w:cs="Times New Roman"/>
          <w:sz w:val="24"/>
          <w:szCs w:val="24"/>
          <w:lang w:eastAsia="es-PY"/>
        </w:rPr>
        <w:t>: segundo</w:t>
      </w:r>
      <w:r w:rsidRPr="003F13D6">
        <w:rPr>
          <w:rFonts w:ascii="Times New Roman" w:eastAsia="Times New Roman" w:hAnsi="Times New Roman" w:cs="Times New Roman"/>
          <w:sz w:val="24"/>
          <w:szCs w:val="24"/>
          <w:lang w:eastAsia="es-PY"/>
        </w:rPr>
        <w:t xml:space="preserve"> jueves de cada mes, hasta Gs. 1.000.000 y con el 20 % de descuento</w:t>
      </w:r>
      <w:r>
        <w:rPr>
          <w:rFonts w:ascii="Times New Roman" w:eastAsia="Times New Roman" w:hAnsi="Times New Roman" w:cs="Times New Roman"/>
          <w:sz w:val="24"/>
          <w:szCs w:val="24"/>
          <w:lang w:eastAsia="es-PY"/>
        </w:rPr>
        <w:t xml:space="preserve"> en el extracto</w:t>
      </w:r>
      <w:r w:rsidRPr="003F13D6">
        <w:rPr>
          <w:rFonts w:ascii="Times New Roman" w:eastAsia="Times New Roman" w:hAnsi="Times New Roman" w:cs="Times New Roman"/>
          <w:sz w:val="24"/>
          <w:szCs w:val="24"/>
          <w:lang w:eastAsia="es-PY"/>
        </w:rPr>
        <w:t>.</w:t>
      </w:r>
      <w:r>
        <w:rPr>
          <w:rFonts w:ascii="Times New Roman" w:eastAsia="Times New Roman" w:hAnsi="Times New Roman" w:cs="Times New Roman"/>
          <w:sz w:val="24"/>
          <w:szCs w:val="24"/>
          <w:lang w:eastAsia="es-PY"/>
        </w:rPr>
        <w:t xml:space="preserve"> </w:t>
      </w:r>
      <w:r w:rsidRPr="003F13D6">
        <w:rPr>
          <w:rFonts w:ascii="Times New Roman" w:eastAsia="Times New Roman" w:hAnsi="Times New Roman" w:cs="Times New Roman"/>
          <w:sz w:val="24"/>
          <w:szCs w:val="24"/>
          <w:lang w:eastAsia="es-PY"/>
        </w:rPr>
        <w:t>Habilitado para todas las marcas de tarjetas.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Supermercados Luisito</w:t>
      </w:r>
      <w:r>
        <w:rPr>
          <w:rFonts w:ascii="Times New Roman" w:eastAsia="Times New Roman" w:hAnsi="Times New Roman" w:cs="Times New Roman"/>
          <w:sz w:val="24"/>
          <w:szCs w:val="24"/>
          <w:lang w:eastAsia="es-PY"/>
        </w:rPr>
        <w:t>: tercer</w:t>
      </w:r>
      <w:r w:rsidRPr="003F13D6">
        <w:rPr>
          <w:rFonts w:ascii="Times New Roman" w:eastAsia="Times New Roman" w:hAnsi="Times New Roman" w:cs="Times New Roman"/>
          <w:sz w:val="24"/>
          <w:szCs w:val="24"/>
          <w:lang w:eastAsia="es-PY"/>
        </w:rPr>
        <w:t xml:space="preserve"> jueves de cada mes, hasta Gs. 1.500.000 y con el 20 %</w:t>
      </w:r>
      <w:r>
        <w:rPr>
          <w:rFonts w:ascii="Times New Roman" w:eastAsia="Times New Roman" w:hAnsi="Times New Roman" w:cs="Times New Roman"/>
          <w:sz w:val="24"/>
          <w:szCs w:val="24"/>
          <w:lang w:eastAsia="es-PY"/>
        </w:rPr>
        <w:t xml:space="preserve"> de descuento en el extracto</w:t>
      </w:r>
      <w:r w:rsidRPr="003F13D6">
        <w:rPr>
          <w:rFonts w:ascii="Times New Roman" w:eastAsia="Times New Roman" w:hAnsi="Times New Roman" w:cs="Times New Roman"/>
          <w:sz w:val="24"/>
          <w:szCs w:val="24"/>
          <w:lang w:eastAsia="es-PY"/>
        </w:rPr>
        <w:t xml:space="preserve">. Aplica solamente para la tarjeta afinidad </w:t>
      </w:r>
      <w:proofErr w:type="spellStart"/>
      <w:r w:rsidRPr="003F13D6">
        <w:rPr>
          <w:rFonts w:ascii="Times New Roman" w:eastAsia="Times New Roman" w:hAnsi="Times New Roman" w:cs="Times New Roman"/>
          <w:sz w:val="24"/>
          <w:szCs w:val="24"/>
          <w:lang w:eastAsia="es-PY"/>
        </w:rPr>
        <w:t>Credicard</w:t>
      </w:r>
      <w:proofErr w:type="spellEnd"/>
      <w:r w:rsidRPr="003F13D6">
        <w:rPr>
          <w:rFonts w:ascii="Times New Roman" w:eastAsia="Times New Roman" w:hAnsi="Times New Roman" w:cs="Times New Roman"/>
          <w:sz w:val="24"/>
          <w:szCs w:val="24"/>
          <w:lang w:eastAsia="es-PY"/>
        </w:rPr>
        <w:t xml:space="preserve"> Luisito.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xml:space="preserve">Supermercados Stock y </w:t>
      </w:r>
      <w:proofErr w:type="spellStart"/>
      <w:r w:rsidRPr="003F13D6">
        <w:rPr>
          <w:rFonts w:ascii="Times New Roman" w:eastAsia="Times New Roman" w:hAnsi="Times New Roman" w:cs="Times New Roman"/>
          <w:b/>
          <w:bCs/>
          <w:sz w:val="24"/>
          <w:szCs w:val="24"/>
          <w:lang w:eastAsia="es-PY"/>
        </w:rPr>
        <w:t>Super</w:t>
      </w:r>
      <w:proofErr w:type="spellEnd"/>
      <w:r w:rsidRPr="003F13D6">
        <w:rPr>
          <w:rFonts w:ascii="Times New Roman" w:eastAsia="Times New Roman" w:hAnsi="Times New Roman" w:cs="Times New Roman"/>
          <w:b/>
          <w:bCs/>
          <w:sz w:val="24"/>
          <w:szCs w:val="24"/>
          <w:lang w:eastAsia="es-PY"/>
        </w:rPr>
        <w:t xml:space="preserve"> 6</w:t>
      </w:r>
      <w:r w:rsidRPr="003F13D6">
        <w:rPr>
          <w:rFonts w:ascii="Times New Roman" w:eastAsia="Times New Roman" w:hAnsi="Times New Roman" w:cs="Times New Roman"/>
          <w:sz w:val="24"/>
          <w:szCs w:val="24"/>
          <w:lang w:eastAsia="es-PY"/>
        </w:rPr>
        <w:t>: todos los martes, 15 % de descuento</w:t>
      </w:r>
      <w:r>
        <w:rPr>
          <w:rFonts w:ascii="Times New Roman" w:eastAsia="Times New Roman" w:hAnsi="Times New Roman" w:cs="Times New Roman"/>
          <w:sz w:val="24"/>
          <w:szCs w:val="24"/>
          <w:lang w:eastAsia="es-PY"/>
        </w:rPr>
        <w:t xml:space="preserve"> directo en el extracto</w:t>
      </w:r>
      <w:r w:rsidRPr="003F13D6">
        <w:rPr>
          <w:rFonts w:ascii="Times New Roman" w:eastAsia="Times New Roman" w:hAnsi="Times New Roman" w:cs="Times New Roman"/>
          <w:sz w:val="24"/>
          <w:szCs w:val="24"/>
          <w:lang w:eastAsia="es-PY"/>
        </w:rPr>
        <w:t>. Habilitado para todas las marcas de tarjetas.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u w:val="single"/>
          <w:lang w:eastAsia="es-PY"/>
        </w:rPr>
        <w:t>Promociones que aplica solo para TC Cabal (descuento directo en caja)</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Supermercados Real</w:t>
      </w:r>
      <w:r w:rsidRPr="003F13D6">
        <w:rPr>
          <w:rFonts w:ascii="Times New Roman" w:eastAsia="Times New Roman" w:hAnsi="Times New Roman" w:cs="Times New Roman"/>
          <w:sz w:val="24"/>
          <w:szCs w:val="24"/>
          <w:lang w:eastAsia="es-PY"/>
        </w:rPr>
        <w:t>: todos los sábados, hasta Gs. 1.500.000 y con el 20 % de descuento.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Fortis</w:t>
      </w:r>
      <w:r w:rsidRPr="003F13D6">
        <w:rPr>
          <w:rFonts w:ascii="Times New Roman" w:eastAsia="Times New Roman" w:hAnsi="Times New Roman" w:cs="Times New Roman"/>
          <w:sz w:val="24"/>
          <w:szCs w:val="24"/>
          <w:lang w:eastAsia="es-PY"/>
        </w:rPr>
        <w:t>: todos los días pero para compras en cuotas (de 3 a 6 cuotas) desde Gs. 300.000 hasta Gs. 3.000.000.-</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Casa Paraná</w:t>
      </w:r>
      <w:r w:rsidRPr="003F13D6">
        <w:rPr>
          <w:rFonts w:ascii="Times New Roman" w:eastAsia="Times New Roman" w:hAnsi="Times New Roman" w:cs="Times New Roman"/>
          <w:sz w:val="24"/>
          <w:szCs w:val="24"/>
          <w:lang w:eastAsia="es-PY"/>
        </w:rPr>
        <w:t>: el primer y tercer viernes de cada mes, descuentos del 20 % p/compras de artículos de todas las sucursales adheridas.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Farmatota</w:t>
      </w:r>
      <w:r w:rsidRPr="003F13D6">
        <w:rPr>
          <w:rFonts w:ascii="Times New Roman" w:eastAsia="Times New Roman" w:hAnsi="Times New Roman" w:cs="Times New Roman"/>
          <w:sz w:val="24"/>
          <w:szCs w:val="24"/>
          <w:lang w:eastAsia="es-PY"/>
        </w:rPr>
        <w:t>l</w:t>
      </w:r>
      <w:proofErr w:type="spellEnd"/>
      <w:r w:rsidRPr="003F13D6">
        <w:rPr>
          <w:rFonts w:ascii="Times New Roman" w:eastAsia="Times New Roman" w:hAnsi="Times New Roman" w:cs="Times New Roman"/>
          <w:sz w:val="24"/>
          <w:szCs w:val="24"/>
          <w:lang w:eastAsia="es-PY"/>
        </w:rPr>
        <w:t>: todos los días, 25 % de descuentos en productos nacionales y 15 % productos importados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Shopping Británico</w:t>
      </w:r>
      <w:r w:rsidRPr="003F13D6">
        <w:rPr>
          <w:rFonts w:ascii="Times New Roman" w:eastAsia="Times New Roman" w:hAnsi="Times New Roman" w:cs="Times New Roman"/>
          <w:sz w:val="24"/>
          <w:szCs w:val="24"/>
          <w:lang w:eastAsia="es-PY"/>
        </w:rPr>
        <w:t>: todos los martes, 15 % de descuento.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Mumuso</w:t>
      </w:r>
      <w:proofErr w:type="spellEnd"/>
      <w:r w:rsidRPr="003F13D6">
        <w:rPr>
          <w:rFonts w:ascii="Times New Roman" w:eastAsia="Times New Roman" w:hAnsi="Times New Roman" w:cs="Times New Roman"/>
          <w:sz w:val="24"/>
          <w:szCs w:val="24"/>
          <w:lang w:eastAsia="es-PY"/>
        </w:rPr>
        <w:t>: todos los jueves con el 20 % de descuento.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Tiendas Pilar</w:t>
      </w:r>
      <w:r w:rsidRPr="003F13D6">
        <w:rPr>
          <w:rFonts w:ascii="Times New Roman" w:eastAsia="Times New Roman" w:hAnsi="Times New Roman" w:cs="Times New Roman"/>
          <w:sz w:val="24"/>
          <w:szCs w:val="24"/>
          <w:lang w:eastAsia="es-PY"/>
        </w:rPr>
        <w:t>: todos los jueves con el 15 %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Parque Serenidad:</w:t>
      </w:r>
      <w:r w:rsidRPr="003F13D6">
        <w:rPr>
          <w:rFonts w:ascii="Times New Roman" w:eastAsia="Times New Roman" w:hAnsi="Times New Roman" w:cs="Times New Roman"/>
          <w:sz w:val="24"/>
          <w:szCs w:val="24"/>
          <w:lang w:eastAsia="es-PY"/>
        </w:rPr>
        <w:t xml:space="preserve"> todos los días, no aplica </w:t>
      </w:r>
      <w:r w:rsidR="00204E01" w:rsidRPr="003F13D6">
        <w:rPr>
          <w:rFonts w:ascii="Times New Roman" w:eastAsia="Times New Roman" w:hAnsi="Times New Roman" w:cs="Times New Roman"/>
          <w:sz w:val="24"/>
          <w:szCs w:val="24"/>
          <w:lang w:eastAsia="es-PY"/>
        </w:rPr>
        <w:t>límites</w:t>
      </w:r>
      <w:r w:rsidRPr="003F13D6">
        <w:rPr>
          <w:rFonts w:ascii="Times New Roman" w:eastAsia="Times New Roman" w:hAnsi="Times New Roman" w:cs="Times New Roman"/>
          <w:sz w:val="24"/>
          <w:szCs w:val="24"/>
          <w:lang w:eastAsia="es-PY"/>
        </w:rPr>
        <w:t>. Descuentos del 15 %, 20 % y 30 %.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Odontos</w:t>
      </w:r>
      <w:proofErr w:type="spellEnd"/>
      <w:r w:rsidRPr="003F13D6">
        <w:rPr>
          <w:rFonts w:ascii="Times New Roman" w:eastAsia="Times New Roman" w:hAnsi="Times New Roman" w:cs="Times New Roman"/>
          <w:b/>
          <w:bCs/>
          <w:sz w:val="24"/>
          <w:szCs w:val="24"/>
          <w:lang w:eastAsia="es-PY"/>
        </w:rPr>
        <w:t>:</w:t>
      </w:r>
      <w:r w:rsidRPr="003F13D6">
        <w:rPr>
          <w:rFonts w:ascii="Times New Roman" w:eastAsia="Times New Roman" w:hAnsi="Times New Roman" w:cs="Times New Roman"/>
          <w:sz w:val="24"/>
          <w:szCs w:val="24"/>
          <w:lang w:eastAsia="es-PY"/>
        </w:rPr>
        <w:t xml:space="preserve"> todos los días hasta un 23 % de descuento. Plan platino y Plan plus.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Ytororo</w:t>
      </w:r>
      <w:proofErr w:type="spellEnd"/>
      <w:r w:rsidRPr="003F13D6">
        <w:rPr>
          <w:rFonts w:ascii="Times New Roman" w:eastAsia="Times New Roman" w:hAnsi="Times New Roman" w:cs="Times New Roman"/>
          <w:b/>
          <w:bCs/>
          <w:sz w:val="24"/>
          <w:szCs w:val="24"/>
          <w:lang w:eastAsia="es-PY"/>
        </w:rPr>
        <w:t xml:space="preserve"> Country Club</w:t>
      </w:r>
      <w:r w:rsidRPr="003F13D6">
        <w:rPr>
          <w:rFonts w:ascii="Times New Roman" w:eastAsia="Times New Roman" w:hAnsi="Times New Roman" w:cs="Times New Roman"/>
          <w:sz w:val="24"/>
          <w:szCs w:val="24"/>
          <w:lang w:eastAsia="es-PY"/>
        </w:rPr>
        <w:t>: todos los días hasta el 50 % de descuento en compra de membresía, no aplica para cuotas sociales.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Truly</w:t>
      </w:r>
      <w:proofErr w:type="spellEnd"/>
      <w:r w:rsidRPr="003F13D6">
        <w:rPr>
          <w:rFonts w:ascii="Times New Roman" w:eastAsia="Times New Roman" w:hAnsi="Times New Roman" w:cs="Times New Roman"/>
          <w:b/>
          <w:bCs/>
          <w:sz w:val="24"/>
          <w:szCs w:val="24"/>
          <w:lang w:eastAsia="es-PY"/>
        </w:rPr>
        <w:t xml:space="preserve"> </w:t>
      </w:r>
      <w:proofErr w:type="spellStart"/>
      <w:r w:rsidRPr="003F13D6">
        <w:rPr>
          <w:rFonts w:ascii="Times New Roman" w:eastAsia="Times New Roman" w:hAnsi="Times New Roman" w:cs="Times New Roman"/>
          <w:b/>
          <w:bCs/>
          <w:sz w:val="24"/>
          <w:szCs w:val="24"/>
          <w:lang w:eastAsia="es-PY"/>
        </w:rPr>
        <w:t>Nolen</w:t>
      </w:r>
      <w:proofErr w:type="spellEnd"/>
      <w:r w:rsidRPr="003F13D6">
        <w:rPr>
          <w:rFonts w:ascii="Times New Roman" w:eastAsia="Times New Roman" w:hAnsi="Times New Roman" w:cs="Times New Roman"/>
          <w:sz w:val="24"/>
          <w:szCs w:val="24"/>
          <w:lang w:eastAsia="es-PY"/>
        </w:rPr>
        <w:t>: todos los días sin límite, descuentos hasta el 20 % según servicio de fumigación.</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La Clave Calzados:</w:t>
      </w:r>
      <w:r w:rsidRPr="003F13D6">
        <w:rPr>
          <w:rFonts w:ascii="Times New Roman" w:eastAsia="Times New Roman" w:hAnsi="Times New Roman" w:cs="Times New Roman"/>
          <w:sz w:val="24"/>
          <w:szCs w:val="24"/>
          <w:lang w:eastAsia="es-PY"/>
        </w:rPr>
        <w:t xml:space="preserve"> todos los martes, 15% de descuento en productos seleccionados.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Optica</w:t>
      </w:r>
      <w:proofErr w:type="spellEnd"/>
      <w:r w:rsidRPr="003F13D6">
        <w:rPr>
          <w:rFonts w:ascii="Times New Roman" w:eastAsia="Times New Roman" w:hAnsi="Times New Roman" w:cs="Times New Roman"/>
          <w:b/>
          <w:bCs/>
          <w:sz w:val="24"/>
          <w:szCs w:val="24"/>
          <w:lang w:eastAsia="es-PY"/>
        </w:rPr>
        <w:t xml:space="preserve"> Va</w:t>
      </w:r>
      <w:r w:rsidRPr="003F13D6">
        <w:rPr>
          <w:rFonts w:ascii="Times New Roman" w:eastAsia="Times New Roman" w:hAnsi="Times New Roman" w:cs="Times New Roman"/>
          <w:sz w:val="24"/>
          <w:szCs w:val="24"/>
          <w:lang w:eastAsia="es-PY"/>
        </w:rPr>
        <w:t>l: todos los días, 15 % de descuentos en productos que ofrece la promoción.</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Optica</w:t>
      </w:r>
      <w:proofErr w:type="spellEnd"/>
      <w:r w:rsidRPr="003F13D6">
        <w:rPr>
          <w:rFonts w:ascii="Times New Roman" w:eastAsia="Times New Roman" w:hAnsi="Times New Roman" w:cs="Times New Roman"/>
          <w:b/>
          <w:bCs/>
          <w:sz w:val="24"/>
          <w:szCs w:val="24"/>
          <w:lang w:eastAsia="es-PY"/>
        </w:rPr>
        <w:t xml:space="preserve"> Carrón:</w:t>
      </w:r>
      <w:r w:rsidRPr="003F13D6">
        <w:rPr>
          <w:rFonts w:ascii="Times New Roman" w:eastAsia="Times New Roman" w:hAnsi="Times New Roman" w:cs="Times New Roman"/>
          <w:sz w:val="24"/>
          <w:szCs w:val="24"/>
          <w:lang w:eastAsia="es-PY"/>
        </w:rPr>
        <w:t xml:space="preserve"> todos lo</w:t>
      </w:r>
      <w:r w:rsidR="00204E01">
        <w:rPr>
          <w:rFonts w:ascii="Times New Roman" w:eastAsia="Times New Roman" w:hAnsi="Times New Roman" w:cs="Times New Roman"/>
          <w:sz w:val="24"/>
          <w:szCs w:val="24"/>
          <w:lang w:eastAsia="es-PY"/>
        </w:rPr>
        <w:t>s</w:t>
      </w:r>
      <w:r w:rsidRPr="003F13D6">
        <w:rPr>
          <w:rFonts w:ascii="Times New Roman" w:eastAsia="Times New Roman" w:hAnsi="Times New Roman" w:cs="Times New Roman"/>
          <w:sz w:val="24"/>
          <w:szCs w:val="24"/>
          <w:lang w:eastAsia="es-PY"/>
        </w:rPr>
        <w:t xml:space="preserve"> días, sin límite de consumo, desde el 5 % al 20 % de acuerdo al beneficio adquirido.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proofErr w:type="spellStart"/>
      <w:r w:rsidRPr="003F13D6">
        <w:rPr>
          <w:rFonts w:ascii="Times New Roman" w:eastAsia="Times New Roman" w:hAnsi="Times New Roman" w:cs="Times New Roman"/>
          <w:b/>
          <w:bCs/>
          <w:sz w:val="24"/>
          <w:szCs w:val="24"/>
          <w:lang w:eastAsia="es-PY"/>
        </w:rPr>
        <w:t>Essen</w:t>
      </w:r>
      <w:proofErr w:type="spellEnd"/>
      <w:r w:rsidRPr="003F13D6">
        <w:rPr>
          <w:rFonts w:ascii="Times New Roman" w:eastAsia="Times New Roman" w:hAnsi="Times New Roman" w:cs="Times New Roman"/>
          <w:b/>
          <w:bCs/>
          <w:sz w:val="24"/>
          <w:szCs w:val="24"/>
          <w:lang w:eastAsia="es-PY"/>
        </w:rPr>
        <w:t xml:space="preserve"> Paraguay</w:t>
      </w:r>
      <w:r w:rsidRPr="003F13D6">
        <w:rPr>
          <w:rFonts w:ascii="Times New Roman" w:eastAsia="Times New Roman" w:hAnsi="Times New Roman" w:cs="Times New Roman"/>
          <w:sz w:val="24"/>
          <w:szCs w:val="24"/>
          <w:lang w:eastAsia="es-PY"/>
        </w:rPr>
        <w:t>: todos los días, descuentos del 10 % en piezas individuales y 25 % para productos en combo.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xml:space="preserve">Hotel </w:t>
      </w:r>
      <w:proofErr w:type="spellStart"/>
      <w:r w:rsidRPr="003F13D6">
        <w:rPr>
          <w:rFonts w:ascii="Times New Roman" w:eastAsia="Times New Roman" w:hAnsi="Times New Roman" w:cs="Times New Roman"/>
          <w:b/>
          <w:bCs/>
          <w:sz w:val="24"/>
          <w:szCs w:val="24"/>
          <w:lang w:eastAsia="es-PY"/>
        </w:rPr>
        <w:t>Guarani</w:t>
      </w:r>
      <w:proofErr w:type="spellEnd"/>
      <w:r w:rsidRPr="003F13D6">
        <w:rPr>
          <w:rFonts w:ascii="Times New Roman" w:eastAsia="Times New Roman" w:hAnsi="Times New Roman" w:cs="Times New Roman"/>
          <w:sz w:val="24"/>
          <w:szCs w:val="24"/>
          <w:lang w:eastAsia="es-PY"/>
        </w:rPr>
        <w:t>: todos los días descuentos del 20 % en salones de eventos, 15 % en alojamiento y 10 % en restaurante.</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Panal Seguros</w:t>
      </w:r>
      <w:r w:rsidRPr="003F13D6">
        <w:rPr>
          <w:rFonts w:ascii="Times New Roman" w:eastAsia="Times New Roman" w:hAnsi="Times New Roman" w:cs="Times New Roman"/>
          <w:sz w:val="24"/>
          <w:szCs w:val="24"/>
          <w:lang w:eastAsia="es-PY"/>
        </w:rPr>
        <w:t>: todos los días, cotización mínima del rodado Gs. 60.000.000, hasta un 10 % de descuento para nuevas pólizas contratadas.</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xml:space="preserve">Estaciones de servicios </w:t>
      </w:r>
      <w:proofErr w:type="spellStart"/>
      <w:r w:rsidRPr="003F13D6">
        <w:rPr>
          <w:rFonts w:ascii="Times New Roman" w:eastAsia="Times New Roman" w:hAnsi="Times New Roman" w:cs="Times New Roman"/>
          <w:b/>
          <w:bCs/>
          <w:sz w:val="24"/>
          <w:szCs w:val="24"/>
          <w:lang w:eastAsia="es-PY"/>
        </w:rPr>
        <w:t>Petrosur</w:t>
      </w:r>
      <w:proofErr w:type="spellEnd"/>
      <w:r w:rsidRPr="003F13D6">
        <w:rPr>
          <w:rFonts w:ascii="Times New Roman" w:eastAsia="Times New Roman" w:hAnsi="Times New Roman" w:cs="Times New Roman"/>
          <w:sz w:val="24"/>
          <w:szCs w:val="24"/>
          <w:lang w:eastAsia="es-PY"/>
        </w:rPr>
        <w:t>: todos los días, descuentos del 5 % hasta un tope de Gs. 500.000 por día, por cuenta y promoción.</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Tarjetas de débito disponibles</w:t>
      </w:r>
      <w:r w:rsidRPr="003F13D6">
        <w:rPr>
          <w:rFonts w:ascii="Times New Roman" w:eastAsia="Times New Roman" w:hAnsi="Times New Roman" w:cs="Times New Roman"/>
          <w:sz w:val="24"/>
          <w:szCs w:val="24"/>
          <w:lang w:eastAsia="es-PY"/>
        </w:rPr>
        <w:t xml:space="preserve">: Única y </w:t>
      </w:r>
      <w:proofErr w:type="spellStart"/>
      <w:r w:rsidRPr="003F13D6">
        <w:rPr>
          <w:rFonts w:ascii="Times New Roman" w:eastAsia="Times New Roman" w:hAnsi="Times New Roman" w:cs="Times New Roman"/>
          <w:sz w:val="24"/>
          <w:szCs w:val="24"/>
          <w:lang w:eastAsia="es-PY"/>
        </w:rPr>
        <w:t>Dinelco</w:t>
      </w:r>
      <w:proofErr w:type="spellEnd"/>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t>Requisitos</w:t>
      </w:r>
      <w:r w:rsidRPr="003F13D6">
        <w:rPr>
          <w:rFonts w:ascii="Times New Roman" w:eastAsia="Times New Roman" w:hAnsi="Times New Roman" w:cs="Times New Roman"/>
          <w:sz w:val="24"/>
          <w:szCs w:val="24"/>
          <w:lang w:eastAsia="es-PY"/>
        </w:rPr>
        <w:t>: Al habilitar la caja de ahorro, ya puede solicitar su TD.</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t>Beneficios:</w:t>
      </w:r>
      <w:r w:rsidRPr="003F13D6">
        <w:rPr>
          <w:rFonts w:ascii="Times New Roman" w:eastAsia="Times New Roman" w:hAnsi="Times New Roman" w:cs="Times New Roman"/>
          <w:sz w:val="24"/>
          <w:szCs w:val="24"/>
          <w:lang w:eastAsia="es-PY"/>
        </w:rPr>
        <w:t xml:space="preserve"> Puede acceder a 3 extracciones de dinero sin costo al mes. A partir del 4to adelanto se cobra Gs. 5.000 por operación en ATM y/o cajero.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u w:val="single"/>
          <w:lang w:eastAsia="es-PY"/>
        </w:rPr>
        <w:lastRenderedPageBreak/>
        <w:t>Costo</w:t>
      </w:r>
      <w:r w:rsidRPr="003F13D6">
        <w:rPr>
          <w:rFonts w:ascii="Times New Roman" w:eastAsia="Times New Roman" w:hAnsi="Times New Roman" w:cs="Times New Roman"/>
          <w:sz w:val="24"/>
          <w:szCs w:val="24"/>
          <w:lang w:eastAsia="es-PY"/>
        </w:rPr>
        <w:t>:</w:t>
      </w:r>
      <w:proofErr w:type="gramStart"/>
      <w:r w:rsidRPr="003F13D6">
        <w:rPr>
          <w:rFonts w:ascii="Times New Roman" w:eastAsia="Times New Roman" w:hAnsi="Times New Roman" w:cs="Times New Roman"/>
          <w:sz w:val="24"/>
          <w:szCs w:val="24"/>
          <w:lang w:eastAsia="es-PY"/>
        </w:rPr>
        <w:t>  sin</w:t>
      </w:r>
      <w:proofErr w:type="gramEnd"/>
      <w:r w:rsidRPr="003F13D6">
        <w:rPr>
          <w:rFonts w:ascii="Times New Roman" w:eastAsia="Times New Roman" w:hAnsi="Times New Roman" w:cs="Times New Roman"/>
          <w:sz w:val="24"/>
          <w:szCs w:val="24"/>
          <w:lang w:eastAsia="es-PY"/>
        </w:rPr>
        <w:t xml:space="preserve"> costo de emisión, con costo de regrabación de plástico de Gs. 30.000 y reimpresión de pin Gs. 10.000.</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u w:val="single"/>
          <w:lang w:eastAsia="es-PY"/>
        </w:rPr>
        <w:t>Consulta sobre movimientos de tarjeta</w:t>
      </w:r>
      <w:r w:rsidRPr="003F13D6">
        <w:rPr>
          <w:rFonts w:ascii="Times New Roman" w:eastAsia="Times New Roman" w:hAnsi="Times New Roman" w:cs="Times New Roman"/>
          <w:sz w:val="24"/>
          <w:szCs w:val="24"/>
          <w:lang w:eastAsia="es-PY"/>
        </w:rPr>
        <w:t>:</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xml:space="preserve">DIMO: aplicación relacionada a la TC Cabal. Es </w:t>
      </w:r>
      <w:proofErr w:type="spellStart"/>
      <w:r w:rsidRPr="003F13D6">
        <w:rPr>
          <w:rFonts w:ascii="Times New Roman" w:eastAsia="Times New Roman" w:hAnsi="Times New Roman" w:cs="Times New Roman"/>
          <w:sz w:val="24"/>
          <w:szCs w:val="24"/>
          <w:lang w:eastAsia="es-PY"/>
        </w:rPr>
        <w:t>autogestionable</w:t>
      </w:r>
      <w:proofErr w:type="spellEnd"/>
      <w:r w:rsidRPr="003F13D6">
        <w:rPr>
          <w:rFonts w:ascii="Times New Roman" w:eastAsia="Times New Roman" w:hAnsi="Times New Roman" w:cs="Times New Roman"/>
          <w:sz w:val="24"/>
          <w:szCs w:val="24"/>
          <w:lang w:eastAsia="es-PY"/>
        </w:rPr>
        <w:t xml:space="preserve"> y permite acceder a los últimos extractos emitidos y operaciones realizadas por el socio.</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 xml:space="preserve">APPROCARD: aplicación relacionada a las tarjetas </w:t>
      </w:r>
      <w:proofErr w:type="spellStart"/>
      <w:r w:rsidRPr="003F13D6">
        <w:rPr>
          <w:rFonts w:ascii="Times New Roman" w:eastAsia="Times New Roman" w:hAnsi="Times New Roman" w:cs="Times New Roman"/>
          <w:sz w:val="24"/>
          <w:szCs w:val="24"/>
          <w:lang w:eastAsia="es-PY"/>
        </w:rPr>
        <w:t>Credicard</w:t>
      </w:r>
      <w:proofErr w:type="spellEnd"/>
      <w:r w:rsidRPr="003F13D6">
        <w:rPr>
          <w:rFonts w:ascii="Times New Roman" w:eastAsia="Times New Roman" w:hAnsi="Times New Roman" w:cs="Times New Roman"/>
          <w:sz w:val="24"/>
          <w:szCs w:val="24"/>
          <w:lang w:eastAsia="es-PY"/>
        </w:rPr>
        <w:t xml:space="preserve"> y Visa. Es </w:t>
      </w:r>
      <w:proofErr w:type="spellStart"/>
      <w:r w:rsidRPr="003F13D6">
        <w:rPr>
          <w:rFonts w:ascii="Times New Roman" w:eastAsia="Times New Roman" w:hAnsi="Times New Roman" w:cs="Times New Roman"/>
          <w:sz w:val="24"/>
          <w:szCs w:val="24"/>
          <w:lang w:eastAsia="es-PY"/>
        </w:rPr>
        <w:t>autogestionable</w:t>
      </w:r>
      <w:proofErr w:type="spellEnd"/>
      <w:r w:rsidRPr="003F13D6">
        <w:rPr>
          <w:rFonts w:ascii="Times New Roman" w:eastAsia="Times New Roman" w:hAnsi="Times New Roman" w:cs="Times New Roman"/>
          <w:sz w:val="24"/>
          <w:szCs w:val="24"/>
          <w:lang w:eastAsia="es-PY"/>
        </w:rPr>
        <w:t xml:space="preserve"> y permite acceder a los últimos extractos emitidos y operaciones realizadas por el socio.</w:t>
      </w:r>
    </w:p>
    <w:p w:rsidR="008C3FE0" w:rsidRDefault="008C3FE0" w:rsidP="008C3FE0">
      <w:r>
        <w:br w:type="page"/>
      </w:r>
    </w:p>
    <w:p w:rsidR="008C3FE0" w:rsidRDefault="008C3FE0" w:rsidP="008C3FE0">
      <w:pPr>
        <w:spacing w:after="0" w:line="240" w:lineRule="auto"/>
        <w:rPr>
          <w:rFonts w:ascii="Times New Roman" w:eastAsia="Times New Roman" w:hAnsi="Times New Roman" w:cs="Times New Roman"/>
          <w:b/>
          <w:sz w:val="40"/>
          <w:szCs w:val="40"/>
          <w:u w:val="single"/>
          <w:lang w:eastAsia="es-PY"/>
        </w:rPr>
      </w:pPr>
      <w:r w:rsidRPr="000B6B43">
        <w:rPr>
          <w:rFonts w:ascii="Times New Roman" w:eastAsia="Times New Roman" w:hAnsi="Times New Roman" w:cs="Times New Roman"/>
          <w:b/>
          <w:sz w:val="40"/>
          <w:szCs w:val="40"/>
          <w:u w:val="single"/>
          <w:lang w:eastAsia="es-PY"/>
        </w:rPr>
        <w:lastRenderedPageBreak/>
        <w:t>AHORROS</w:t>
      </w:r>
    </w:p>
    <w:p w:rsidR="000B6B43" w:rsidRPr="000B6B43" w:rsidRDefault="000B6B43" w:rsidP="008C3FE0">
      <w:pPr>
        <w:spacing w:after="0" w:line="240" w:lineRule="auto"/>
        <w:rPr>
          <w:rFonts w:ascii="Times New Roman" w:eastAsia="Times New Roman" w:hAnsi="Times New Roman" w:cs="Times New Roman"/>
          <w:b/>
          <w:sz w:val="16"/>
          <w:szCs w:val="16"/>
          <w:u w:val="single"/>
          <w:lang w:eastAsia="es-PY"/>
        </w:rPr>
      </w:pP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¿Qué tipos de ahorro tiene la Cooperativa?</w:t>
      </w:r>
      <w:r w:rsidRPr="003F13D6">
        <w:rPr>
          <w:rFonts w:ascii="Times New Roman" w:eastAsia="Times New Roman" w:hAnsi="Times New Roman" w:cs="Times New Roman"/>
          <w:sz w:val="24"/>
          <w:szCs w:val="24"/>
          <w:lang w:eastAsia="es-PY"/>
        </w:rPr>
        <w:br/>
        <w:t>Contamos con:</w:t>
      </w:r>
    </w:p>
    <w:p w:rsidR="008C3FE0" w:rsidRPr="003F13D6" w:rsidRDefault="008C3FE0" w:rsidP="008C3FE0">
      <w:pPr>
        <w:numPr>
          <w:ilvl w:val="0"/>
          <w:numId w:val="9"/>
        </w:num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Caja de Ahorro a la Vista</w:t>
      </w:r>
    </w:p>
    <w:p w:rsidR="008C3FE0" w:rsidRPr="003F13D6" w:rsidRDefault="008C3FE0" w:rsidP="008C3F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Ahorro a Plazo Fijo</w:t>
      </w:r>
    </w:p>
    <w:p w:rsidR="008C3FE0" w:rsidRPr="003F13D6" w:rsidRDefault="008C3FE0" w:rsidP="008C3F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Ahorro Programado</w:t>
      </w:r>
    </w:p>
    <w:p w:rsidR="008C3FE0" w:rsidRPr="003F13D6" w:rsidRDefault="008C3FE0" w:rsidP="008C3FE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Ahorro Infantil e Infanto-Juvenil</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¿Cuáles son los requisitos para abrir una caja de ahorro?</w:t>
      </w:r>
      <w:r w:rsidRPr="003F13D6">
        <w:rPr>
          <w:rFonts w:ascii="Times New Roman" w:eastAsia="Times New Roman" w:hAnsi="Times New Roman" w:cs="Times New Roman"/>
          <w:sz w:val="24"/>
          <w:szCs w:val="24"/>
          <w:lang w:eastAsia="es-PY"/>
        </w:rPr>
        <w:br/>
        <w:t>Ser socio activo, presentar cédula vigente y firmar el contrato de apertura.</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¿Cuál es la tasa de la caja de ahorro a la vista?</w:t>
      </w:r>
      <w:r w:rsidRPr="003F13D6">
        <w:rPr>
          <w:rFonts w:ascii="Times New Roman" w:eastAsia="Times New Roman" w:hAnsi="Times New Roman" w:cs="Times New Roman"/>
          <w:sz w:val="24"/>
          <w:szCs w:val="24"/>
          <w:lang w:eastAsia="es-PY"/>
        </w:rPr>
        <w:br/>
        <w:t>La tasa es del 0,75% anual, sujeta a disposiciones vigentes.</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¿Cómo funciona el ahorro a plazo fijo?</w:t>
      </w:r>
      <w:r w:rsidR="00B62005">
        <w:rPr>
          <w:rFonts w:ascii="Times New Roman" w:eastAsia="Times New Roman" w:hAnsi="Times New Roman" w:cs="Times New Roman"/>
          <w:sz w:val="24"/>
          <w:szCs w:val="24"/>
          <w:lang w:eastAsia="es-PY"/>
        </w:rPr>
        <w:br/>
        <w:t>Se realiza un depósito (</w:t>
      </w:r>
      <w:r w:rsidRPr="003F13D6">
        <w:rPr>
          <w:rFonts w:ascii="Times New Roman" w:eastAsia="Times New Roman" w:hAnsi="Times New Roman" w:cs="Times New Roman"/>
          <w:sz w:val="24"/>
          <w:szCs w:val="24"/>
          <w:lang w:eastAsia="es-PY"/>
        </w:rPr>
        <w:t xml:space="preserve">puede ser desde </w:t>
      </w:r>
      <w:r w:rsidR="00B62005">
        <w:rPr>
          <w:rFonts w:ascii="Times New Roman" w:eastAsia="Times New Roman" w:hAnsi="Times New Roman" w:cs="Times New Roman"/>
          <w:sz w:val="24"/>
          <w:szCs w:val="24"/>
          <w:lang w:eastAsia="es-PY"/>
        </w:rPr>
        <w:t>Gs. 500.000</w:t>
      </w:r>
      <w:r w:rsidRPr="003F13D6">
        <w:rPr>
          <w:rFonts w:ascii="Times New Roman" w:eastAsia="Times New Roman" w:hAnsi="Times New Roman" w:cs="Times New Roman"/>
          <w:sz w:val="24"/>
          <w:szCs w:val="24"/>
          <w:lang w:eastAsia="es-PY"/>
        </w:rPr>
        <w:t>) por un plazo de 180 a 1.800 días, con tasa variable según monto y plazo.</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¿Qué es el ahorro programado?</w:t>
      </w:r>
      <w:r w:rsidRPr="003F13D6">
        <w:rPr>
          <w:rFonts w:ascii="Times New Roman" w:eastAsia="Times New Roman" w:hAnsi="Times New Roman" w:cs="Times New Roman"/>
          <w:sz w:val="24"/>
          <w:szCs w:val="24"/>
          <w:lang w:eastAsia="es-PY"/>
        </w:rPr>
        <w:br/>
        <w:t>Es un ahorro con aportes periódicos, donde el socio define el monto y el plazo.</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¿Qué es el ahorro infantil o infanto-juvenil?</w:t>
      </w:r>
      <w:r w:rsidRPr="003F13D6">
        <w:rPr>
          <w:rFonts w:ascii="Times New Roman" w:eastAsia="Times New Roman" w:hAnsi="Times New Roman" w:cs="Times New Roman"/>
          <w:sz w:val="24"/>
          <w:szCs w:val="24"/>
          <w:lang w:eastAsia="es-PY"/>
        </w:rPr>
        <w:br/>
        <w:t>Es un ahorro destinado a menores, cuyo plazo se define según la edad al momento de la apertura.</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¿Las tasas pueden cambiar?</w:t>
      </w:r>
      <w:r w:rsidRPr="003F13D6">
        <w:rPr>
          <w:rFonts w:ascii="Times New Roman" w:eastAsia="Times New Roman" w:hAnsi="Times New Roman" w:cs="Times New Roman"/>
          <w:sz w:val="24"/>
          <w:szCs w:val="24"/>
          <w:lang w:eastAsia="es-PY"/>
        </w:rPr>
        <w:br/>
        <w:t>Sí, las tasas están sujetas a actualización y pueden consultarse en la página web de la Cooperativa.</w:t>
      </w:r>
    </w:p>
    <w:p w:rsidR="008C3FE0" w:rsidRPr="003F13D6" w:rsidRDefault="008C3FE0" w:rsidP="008C3FE0">
      <w:pPr>
        <w:spacing w:before="100" w:beforeAutospacing="1" w:after="100" w:afterAutospacing="1" w:line="240" w:lineRule="auto"/>
        <w:outlineLvl w:val="2"/>
        <w:rPr>
          <w:rFonts w:ascii="Times New Roman" w:eastAsia="Times New Roman" w:hAnsi="Times New Roman" w:cs="Times New Roman"/>
          <w:bCs/>
          <w:sz w:val="27"/>
          <w:szCs w:val="27"/>
          <w:lang w:eastAsia="es-PY"/>
        </w:rPr>
      </w:pPr>
      <w:r w:rsidRPr="008C3FE0">
        <w:rPr>
          <w:rFonts w:ascii="Times New Roman" w:eastAsia="Times New Roman" w:hAnsi="Times New Roman" w:cs="Times New Roman"/>
          <w:bCs/>
          <w:sz w:val="27"/>
          <w:szCs w:val="27"/>
          <w:lang w:eastAsia="es-PY"/>
        </w:rPr>
        <w:t>Cheques</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Cómo solicito un cheque</w:t>
      </w:r>
      <w:proofErr w:type="gramStart"/>
      <w:r w:rsidRPr="003F13D6">
        <w:rPr>
          <w:rFonts w:ascii="Times New Roman" w:eastAsia="Times New Roman" w:hAnsi="Times New Roman" w:cs="Times New Roman"/>
          <w:b/>
          <w:bCs/>
          <w:sz w:val="24"/>
          <w:szCs w:val="24"/>
          <w:lang w:eastAsia="es-PY"/>
        </w:rPr>
        <w:t>?</w:t>
      </w:r>
      <w:proofErr w:type="gramEnd"/>
      <w:r w:rsidRPr="003F13D6">
        <w:rPr>
          <w:rFonts w:ascii="Times New Roman" w:eastAsia="Times New Roman" w:hAnsi="Times New Roman" w:cs="Times New Roman"/>
          <w:sz w:val="24"/>
          <w:szCs w:val="24"/>
          <w:lang w:eastAsia="es-PY"/>
        </w:rPr>
        <w:br/>
        <w:t>Debe solicitarlo en el área de atención o por los canales habilitados.</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¿Qué necesito para solicitar un cheque?</w:t>
      </w:r>
    </w:p>
    <w:p w:rsidR="008C3FE0" w:rsidRPr="003F13D6" w:rsidRDefault="008C3FE0" w:rsidP="008C3F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Tener cuenta habilitada</w:t>
      </w:r>
    </w:p>
    <w:p w:rsidR="008C3FE0" w:rsidRPr="003F13D6" w:rsidRDefault="008C3FE0" w:rsidP="008C3F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Contar con saldo disponible</w:t>
      </w:r>
    </w:p>
    <w:p w:rsidR="008C3FE0" w:rsidRPr="003F13D6" w:rsidRDefault="008C3FE0" w:rsidP="008C3F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Estar al día con sus obligaciones</w:t>
      </w:r>
    </w:p>
    <w:p w:rsidR="008C3FE0" w:rsidRPr="003F13D6" w:rsidRDefault="008C3FE0" w:rsidP="008C3FE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Presentar cédula vigente al retirar</w:t>
      </w:r>
    </w:p>
    <w:p w:rsidR="008C3FE0" w:rsidRPr="003F13D6" w:rsidRDefault="008C3FE0" w:rsidP="008C3FE0">
      <w:pPr>
        <w:spacing w:after="0"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¿Cuándo se entrega el cheque?</w:t>
      </w:r>
      <w:r w:rsidRPr="003F13D6">
        <w:rPr>
          <w:rFonts w:ascii="Times New Roman" w:eastAsia="Times New Roman" w:hAnsi="Times New Roman" w:cs="Times New Roman"/>
          <w:sz w:val="24"/>
          <w:szCs w:val="24"/>
          <w:lang w:eastAsia="es-PY"/>
        </w:rPr>
        <w:t xml:space="preserve"> </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sz w:val="24"/>
          <w:szCs w:val="24"/>
          <w:lang w:eastAsia="es-PY"/>
        </w:rPr>
        <w:t>Dentro del plazo establecido por la Cooperativa.</w:t>
      </w:r>
    </w:p>
    <w:p w:rsidR="008C3FE0" w:rsidRPr="003F13D6" w:rsidRDefault="008C3FE0" w:rsidP="008C3FE0">
      <w:pPr>
        <w:spacing w:before="100" w:beforeAutospacing="1" w:after="100" w:afterAutospacing="1" w:line="240" w:lineRule="auto"/>
        <w:outlineLvl w:val="2"/>
        <w:rPr>
          <w:rFonts w:ascii="Times New Roman" w:eastAsia="Times New Roman" w:hAnsi="Times New Roman" w:cs="Times New Roman"/>
          <w:b/>
          <w:bCs/>
          <w:sz w:val="27"/>
          <w:szCs w:val="27"/>
          <w:lang w:eastAsia="es-PY"/>
        </w:rPr>
      </w:pPr>
      <w:r w:rsidRPr="003F13D6">
        <w:rPr>
          <w:rFonts w:ascii="Times New Roman" w:eastAsia="Times New Roman" w:hAnsi="Times New Roman" w:cs="Times New Roman"/>
          <w:b/>
          <w:bCs/>
          <w:sz w:val="27"/>
          <w:szCs w:val="27"/>
          <w:lang w:eastAsia="es-PY"/>
        </w:rPr>
        <w:t>Bloqueo de cuentas</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 ¿Cómo puedo bloquear mi cuenta?</w:t>
      </w:r>
      <w:r w:rsidRPr="003F13D6">
        <w:rPr>
          <w:rFonts w:ascii="Times New Roman" w:eastAsia="Times New Roman" w:hAnsi="Times New Roman" w:cs="Times New Roman"/>
          <w:sz w:val="24"/>
          <w:szCs w:val="24"/>
          <w:lang w:eastAsia="es-PY"/>
        </w:rPr>
        <w:br/>
        <w:t>Puede hacerlo por llamada, WhatsApp o de forma presencial.</w:t>
      </w:r>
    </w:p>
    <w:p w:rsidR="008C3FE0"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¿Qué datos debo proporcionar para bloquear mi cuenta?</w:t>
      </w:r>
      <w:r w:rsidRPr="003F13D6">
        <w:rPr>
          <w:rFonts w:ascii="Times New Roman" w:eastAsia="Times New Roman" w:hAnsi="Times New Roman" w:cs="Times New Roman"/>
          <w:sz w:val="24"/>
          <w:szCs w:val="24"/>
          <w:lang w:eastAsia="es-PY"/>
        </w:rPr>
        <w:br/>
        <w:t>Datos personales del titular y confirmación de la solicitud.</w:t>
      </w:r>
    </w:p>
    <w:p w:rsidR="008C3FE0" w:rsidRPr="003F13D6" w:rsidRDefault="008C3FE0" w:rsidP="008C3FE0">
      <w:pPr>
        <w:spacing w:before="100" w:beforeAutospacing="1" w:after="100" w:afterAutospacing="1" w:line="240" w:lineRule="auto"/>
        <w:rPr>
          <w:rFonts w:ascii="Times New Roman" w:eastAsia="Times New Roman" w:hAnsi="Times New Roman" w:cs="Times New Roman"/>
          <w:sz w:val="24"/>
          <w:szCs w:val="24"/>
          <w:lang w:eastAsia="es-PY"/>
        </w:rPr>
      </w:pPr>
      <w:r w:rsidRPr="003F13D6">
        <w:rPr>
          <w:rFonts w:ascii="Times New Roman" w:eastAsia="Times New Roman" w:hAnsi="Times New Roman" w:cs="Times New Roman"/>
          <w:b/>
          <w:bCs/>
          <w:sz w:val="24"/>
          <w:szCs w:val="24"/>
          <w:lang w:eastAsia="es-PY"/>
        </w:rPr>
        <w:t>¿El bloqueo es inmediato?</w:t>
      </w:r>
      <w:r w:rsidRPr="003F13D6">
        <w:rPr>
          <w:rFonts w:ascii="Times New Roman" w:eastAsia="Times New Roman" w:hAnsi="Times New Roman" w:cs="Times New Roman"/>
          <w:sz w:val="24"/>
          <w:szCs w:val="24"/>
          <w:lang w:eastAsia="es-PY"/>
        </w:rPr>
        <w:br/>
        <w:t>Sí, el bloqueo se realiza de forma inmediata para proteger sus fondos.</w:t>
      </w:r>
    </w:p>
    <w:p w:rsidR="008C3FE0" w:rsidRDefault="008C3FE0" w:rsidP="008C3FE0"/>
    <w:p w:rsidR="00EF736E" w:rsidRDefault="00EF736E" w:rsidP="00EF736E">
      <w:pPr>
        <w:spacing w:after="0" w:line="240" w:lineRule="auto"/>
        <w:rPr>
          <w:rFonts w:ascii="Times New Roman" w:eastAsia="Times New Roman" w:hAnsi="Times New Roman" w:cs="Times New Roman"/>
          <w:b/>
          <w:sz w:val="40"/>
          <w:szCs w:val="40"/>
          <w:u w:val="single"/>
          <w:lang w:eastAsia="es-PY"/>
        </w:rPr>
      </w:pPr>
      <w:r w:rsidRPr="000B6B43">
        <w:rPr>
          <w:rFonts w:ascii="Times New Roman" w:eastAsia="Times New Roman" w:hAnsi="Times New Roman" w:cs="Times New Roman"/>
          <w:b/>
          <w:sz w:val="40"/>
          <w:szCs w:val="40"/>
          <w:u w:val="single"/>
          <w:lang w:eastAsia="es-PY"/>
        </w:rPr>
        <w:t>RECEPCIÓN/ATENCIÓN A SOCIOS</w:t>
      </w:r>
    </w:p>
    <w:p w:rsidR="000B6B43" w:rsidRPr="000B6B43" w:rsidRDefault="000B6B43" w:rsidP="00EF736E">
      <w:pPr>
        <w:spacing w:after="0" w:line="240" w:lineRule="auto"/>
        <w:rPr>
          <w:rFonts w:ascii="Times New Roman" w:eastAsia="Times New Roman" w:hAnsi="Times New Roman" w:cs="Times New Roman"/>
          <w:b/>
          <w:sz w:val="16"/>
          <w:szCs w:val="16"/>
          <w:u w:val="single"/>
          <w:lang w:eastAsia="es-PY"/>
        </w:rPr>
      </w:pPr>
    </w:p>
    <w:p w:rsidR="00EF736E" w:rsidRDefault="00EF736E" w:rsidP="00EF736E">
      <w:pPr>
        <w:pStyle w:val="Prrafodelista"/>
        <w:numPr>
          <w:ilvl w:val="0"/>
          <w:numId w:val="11"/>
        </w:numPr>
      </w:pPr>
      <w:r>
        <w:t>Horarios de atención de los locales de la cooperativa</w:t>
      </w:r>
    </w:p>
    <w:p w:rsidR="00EF736E" w:rsidRDefault="00EF736E" w:rsidP="00EF736E">
      <w:pPr>
        <w:pStyle w:val="Prrafodelista"/>
      </w:pPr>
      <w:r>
        <w:t>Lunes a Viernes de 07:30hs a 16:10hs.</w:t>
      </w:r>
      <w:r>
        <w:br/>
        <w:t>Sábados de 08:00 a 11:00hs.</w:t>
      </w:r>
    </w:p>
    <w:p w:rsidR="00EF736E" w:rsidRDefault="00EF736E" w:rsidP="00EF736E">
      <w:pPr>
        <w:pStyle w:val="Prrafodelista"/>
        <w:numPr>
          <w:ilvl w:val="0"/>
          <w:numId w:val="11"/>
        </w:numPr>
      </w:pPr>
      <w:r>
        <w:t>Horarios y días de cajas alternativas</w:t>
      </w:r>
      <w:r w:rsidR="0079395F">
        <w:t xml:space="preserve"> (solamente en Casa Central)</w:t>
      </w:r>
    </w:p>
    <w:p w:rsidR="00EF736E" w:rsidRDefault="00EF736E" w:rsidP="00EF736E">
      <w:pPr>
        <w:pStyle w:val="Prrafodelista"/>
      </w:pPr>
      <w:r>
        <w:t>Lunes a Viernes de 16:00hs a 19:00hs.</w:t>
      </w:r>
      <w:bookmarkStart w:id="0" w:name="_GoBack"/>
      <w:bookmarkEnd w:id="0"/>
      <w:r>
        <w:br/>
        <w:t>Sábados de 11:00 a 16:00hs.</w:t>
      </w:r>
    </w:p>
    <w:p w:rsidR="00EF736E" w:rsidRDefault="00EF736E" w:rsidP="00EF736E">
      <w:pPr>
        <w:pStyle w:val="Prrafodelista"/>
      </w:pPr>
      <w:r>
        <w:t>Domingo de 09:00 a 13:00hs</w:t>
      </w:r>
    </w:p>
    <w:p w:rsidR="00EF736E" w:rsidRDefault="00EF736E" w:rsidP="00EF736E">
      <w:pPr>
        <w:pStyle w:val="Prrafodelista"/>
        <w:numPr>
          <w:ilvl w:val="0"/>
          <w:numId w:val="11"/>
        </w:numPr>
      </w:pPr>
      <w:r>
        <w:t>Horarios y días de desembolsos fuera de horario laboral normal</w:t>
      </w:r>
      <w:r w:rsidR="0079395F">
        <w:t xml:space="preserve"> </w:t>
      </w:r>
      <w:r w:rsidR="0079395F">
        <w:t>(solamente en Casa Central)</w:t>
      </w:r>
    </w:p>
    <w:p w:rsidR="00EF736E" w:rsidRDefault="00EF736E" w:rsidP="00EF736E">
      <w:pPr>
        <w:pStyle w:val="Prrafodelista"/>
      </w:pPr>
      <w:r>
        <w:t>Vi</w:t>
      </w:r>
      <w:r w:rsidR="0079395F">
        <w:t>ernes de 17:00</w:t>
      </w:r>
      <w:r>
        <w:t xml:space="preserve"> a 19:00hs.</w:t>
      </w:r>
    </w:p>
    <w:p w:rsidR="00EF736E" w:rsidRDefault="0079395F" w:rsidP="00EF736E">
      <w:pPr>
        <w:pStyle w:val="Prrafodelista"/>
      </w:pPr>
      <w:r>
        <w:t>Sábados de 11</w:t>
      </w:r>
      <w:r w:rsidR="00EF736E">
        <w:t>:00 a 16:00hs.</w:t>
      </w:r>
    </w:p>
    <w:p w:rsidR="00EF736E" w:rsidRDefault="00EF736E" w:rsidP="00EF736E">
      <w:pPr>
        <w:pStyle w:val="Prrafodelista"/>
      </w:pPr>
      <w:r>
        <w:t>Domingo de 09:00 a 13:00hs</w:t>
      </w:r>
    </w:p>
    <w:p w:rsidR="00EF736E" w:rsidRDefault="00EF736E" w:rsidP="00EF736E">
      <w:pPr>
        <w:pStyle w:val="Prrafodelista"/>
        <w:numPr>
          <w:ilvl w:val="0"/>
          <w:numId w:val="11"/>
        </w:numPr>
      </w:pPr>
      <w:r>
        <w:t xml:space="preserve">Cuál es el procedimiento a seguir cuándo olvidé mi contraseña o pin de la </w:t>
      </w:r>
      <w:r w:rsidR="0079395F">
        <w:t>aplicación (</w:t>
      </w:r>
      <w:proofErr w:type="spellStart"/>
      <w:r w:rsidR="0079395F">
        <w:t>homebanking</w:t>
      </w:r>
      <w:proofErr w:type="spellEnd"/>
      <w:r w:rsidR="0079395F">
        <w:t>)</w:t>
      </w:r>
    </w:p>
    <w:p w:rsidR="00EF736E" w:rsidRDefault="00EF736E" w:rsidP="007C4590">
      <w:pPr>
        <w:pStyle w:val="Prrafodelista"/>
      </w:pPr>
      <w:r>
        <w:t>Debe acercarse a cualquier sucursal para realizar la solicitud de reseteo de contraseña y/o pin</w:t>
      </w:r>
      <w:r w:rsidR="0079395F">
        <w:t xml:space="preserve"> transaccional,</w:t>
      </w:r>
      <w:r>
        <w:t xml:space="preserve"> dentro del horario</w:t>
      </w:r>
      <w:r w:rsidR="0079395F">
        <w:t xml:space="preserve"> normal</w:t>
      </w:r>
      <w:r>
        <w:t xml:space="preserve"> de atención, el proceso de reseteo de contraseña es instantáneo y el reseteo de pin puede tardar hasta 48hs</w:t>
      </w:r>
      <w:r w:rsidR="0079395F">
        <w:t xml:space="preserve"> en recibir el nuevo pin</w:t>
      </w:r>
      <w:r>
        <w:t>.</w:t>
      </w:r>
    </w:p>
    <w:p w:rsidR="007C4590" w:rsidRDefault="007C4590" w:rsidP="007C4590">
      <w:pPr>
        <w:pStyle w:val="Prrafodelista"/>
        <w:numPr>
          <w:ilvl w:val="0"/>
          <w:numId w:val="11"/>
        </w:numPr>
      </w:pPr>
      <w:r>
        <w:t>Para consulta de montos a pagar de préstamos, tarjetas, aportes, solidaridad, country e INCOOP, debe solicitar hablar con la recepcionista</w:t>
      </w:r>
    </w:p>
    <w:p w:rsidR="00EF736E" w:rsidRDefault="00EF736E" w:rsidP="007E050A">
      <w:pPr>
        <w:spacing w:after="0" w:line="240" w:lineRule="auto"/>
        <w:rPr>
          <w:rFonts w:ascii="Times New Roman" w:eastAsia="Times New Roman" w:hAnsi="Times New Roman" w:cs="Times New Roman"/>
          <w:b/>
          <w:sz w:val="24"/>
          <w:szCs w:val="24"/>
          <w:lang w:eastAsia="es-PY"/>
        </w:rPr>
      </w:pPr>
    </w:p>
    <w:p w:rsidR="00740F7D" w:rsidRPr="00740F7D" w:rsidRDefault="00740F7D" w:rsidP="00740F7D">
      <w:pPr>
        <w:tabs>
          <w:tab w:val="left" w:pos="284"/>
          <w:tab w:val="left" w:pos="1134"/>
        </w:tabs>
        <w:suppressAutoHyphens/>
        <w:spacing w:after="0" w:line="240" w:lineRule="auto"/>
        <w:rPr>
          <w:rFonts w:ascii="Arial Narrow" w:eastAsia="Times New Roman" w:hAnsi="Arial Narrow" w:cs="Arial"/>
          <w:sz w:val="24"/>
          <w:szCs w:val="24"/>
          <w:lang w:val="es-ES" w:eastAsia="zh-CN"/>
        </w:rPr>
      </w:pPr>
    </w:p>
    <w:sectPr w:rsidR="00740F7D" w:rsidRPr="00740F7D" w:rsidSect="008C3FE0">
      <w:pgSz w:w="11906" w:h="16838"/>
      <w:pgMar w:top="567" w:right="42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40F10"/>
    <w:multiLevelType w:val="hybridMultilevel"/>
    <w:tmpl w:val="00D069B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nsid w:val="05D9102F"/>
    <w:multiLevelType w:val="hybridMultilevel"/>
    <w:tmpl w:val="1CD8F01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
    <w:nsid w:val="15AF1E72"/>
    <w:multiLevelType w:val="multilevel"/>
    <w:tmpl w:val="8A9C2A4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nsid w:val="1B362988"/>
    <w:multiLevelType w:val="hybridMultilevel"/>
    <w:tmpl w:val="0C8EDECC"/>
    <w:lvl w:ilvl="0" w:tplc="70665E0A">
      <w:start w:val="30"/>
      <w:numFmt w:val="bullet"/>
      <w:lvlText w:val="-"/>
      <w:lvlJc w:val="left"/>
      <w:pPr>
        <w:ind w:left="720" w:hanging="360"/>
      </w:pPr>
      <w:rPr>
        <w:rFonts w:ascii="Arial Narrow" w:eastAsia="Times New Roman" w:hAnsi="Arial Narrow"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nsid w:val="292A6211"/>
    <w:multiLevelType w:val="multilevel"/>
    <w:tmpl w:val="D0E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CF0D89"/>
    <w:multiLevelType w:val="hybridMultilevel"/>
    <w:tmpl w:val="0B367B80"/>
    <w:lvl w:ilvl="0" w:tplc="0A8E386C">
      <w:start w:val="18"/>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nsid w:val="33213D5B"/>
    <w:multiLevelType w:val="multilevel"/>
    <w:tmpl w:val="2A4880BA"/>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7">
    <w:nsid w:val="334E7EE5"/>
    <w:multiLevelType w:val="hybridMultilevel"/>
    <w:tmpl w:val="3D900F60"/>
    <w:lvl w:ilvl="0" w:tplc="3C0A0001">
      <w:start w:val="1"/>
      <w:numFmt w:val="bullet"/>
      <w:lvlText w:val=""/>
      <w:lvlJc w:val="left"/>
      <w:pPr>
        <w:ind w:left="720" w:hanging="360"/>
      </w:pPr>
      <w:rPr>
        <w:rFonts w:ascii="Symbol" w:hAnsi="Symbol" w:hint="default"/>
      </w:rPr>
    </w:lvl>
    <w:lvl w:ilvl="1" w:tplc="22FEBDBE">
      <w:numFmt w:val="bullet"/>
      <w:lvlText w:val="•"/>
      <w:lvlJc w:val="left"/>
      <w:pPr>
        <w:ind w:left="1440" w:hanging="360"/>
      </w:pPr>
      <w:rPr>
        <w:rFonts w:ascii="Arial Narrow" w:eastAsia="Times New Roman" w:hAnsi="Arial Narrow" w:cs="Arial"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nsid w:val="3F8813F1"/>
    <w:multiLevelType w:val="multilevel"/>
    <w:tmpl w:val="4E7A118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9">
    <w:nsid w:val="429D55BE"/>
    <w:multiLevelType w:val="multilevel"/>
    <w:tmpl w:val="341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57288D"/>
    <w:multiLevelType w:val="multilevel"/>
    <w:tmpl w:val="D72E8A90"/>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1">
    <w:nsid w:val="4EF30920"/>
    <w:multiLevelType w:val="hybridMultilevel"/>
    <w:tmpl w:val="47365B60"/>
    <w:lvl w:ilvl="0" w:tplc="C55E1B58">
      <w:start w:val="18"/>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nsid w:val="541318E6"/>
    <w:multiLevelType w:val="multilevel"/>
    <w:tmpl w:val="CF0E04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nsid w:val="65943D58"/>
    <w:multiLevelType w:val="multilevel"/>
    <w:tmpl w:val="5114BCB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4">
    <w:nsid w:val="665F239A"/>
    <w:multiLevelType w:val="multilevel"/>
    <w:tmpl w:val="EB4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AF3198"/>
    <w:multiLevelType w:val="multilevel"/>
    <w:tmpl w:val="9D8A610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nsid w:val="6B9749A5"/>
    <w:multiLevelType w:val="multilevel"/>
    <w:tmpl w:val="03FC2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7">
    <w:nsid w:val="6D29015B"/>
    <w:multiLevelType w:val="multilevel"/>
    <w:tmpl w:val="794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0C5086A"/>
    <w:multiLevelType w:val="hybridMultilevel"/>
    <w:tmpl w:val="EFC4B89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nsid w:val="78B4676E"/>
    <w:multiLevelType w:val="hybridMultilevel"/>
    <w:tmpl w:val="687024B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14"/>
  </w:num>
  <w:num w:numId="2">
    <w:abstractNumId w:val="19"/>
  </w:num>
  <w:num w:numId="3">
    <w:abstractNumId w:val="17"/>
  </w:num>
  <w:num w:numId="4">
    <w:abstractNumId w:val="7"/>
  </w:num>
  <w:num w:numId="5">
    <w:abstractNumId w:val="0"/>
  </w:num>
  <w:num w:numId="6">
    <w:abstractNumId w:val="18"/>
  </w:num>
  <w:num w:numId="7">
    <w:abstractNumId w:val="1"/>
  </w:num>
  <w:num w:numId="8">
    <w:abstractNumId w:val="3"/>
  </w:num>
  <w:num w:numId="9">
    <w:abstractNumId w:val="9"/>
  </w:num>
  <w:num w:numId="10">
    <w:abstractNumId w:val="4"/>
  </w:num>
  <w:num w:numId="11">
    <w:abstractNumId w:val="5"/>
  </w:num>
  <w:num w:numId="12">
    <w:abstractNumId w:val="11"/>
  </w:num>
  <w:num w:numId="13">
    <w:abstractNumId w:val="15"/>
  </w:num>
  <w:num w:numId="14">
    <w:abstractNumId w:val="8"/>
  </w:num>
  <w:num w:numId="15">
    <w:abstractNumId w:val="16"/>
  </w:num>
  <w:num w:numId="16">
    <w:abstractNumId w:val="8"/>
    <w:lvlOverride w:ilvl="0"/>
  </w:num>
  <w:num w:numId="17">
    <w:abstractNumId w:val="2"/>
  </w:num>
  <w:num w:numId="18">
    <w:abstractNumId w:val="10"/>
  </w:num>
  <w:num w:numId="19">
    <w:abstractNumId w:val="6"/>
  </w:num>
  <w:num w:numId="20">
    <w:abstractNumId w:val="2"/>
    <w:lvlOverride w:ilvl="0"/>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F7D"/>
    <w:rsid w:val="000B6B43"/>
    <w:rsid w:val="00204E01"/>
    <w:rsid w:val="00525E1E"/>
    <w:rsid w:val="005E5EC6"/>
    <w:rsid w:val="0069031A"/>
    <w:rsid w:val="006A3A7F"/>
    <w:rsid w:val="00740F7D"/>
    <w:rsid w:val="0079395F"/>
    <w:rsid w:val="007C4590"/>
    <w:rsid w:val="007E050A"/>
    <w:rsid w:val="008C3FE0"/>
    <w:rsid w:val="00912539"/>
    <w:rsid w:val="00B16D9A"/>
    <w:rsid w:val="00B25EA8"/>
    <w:rsid w:val="00B62005"/>
    <w:rsid w:val="00BB0642"/>
    <w:rsid w:val="00C345B6"/>
    <w:rsid w:val="00C91D97"/>
    <w:rsid w:val="00EF736E"/>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8C3F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0F7D"/>
    <w:pPr>
      <w:ind w:left="720"/>
      <w:contextualSpacing/>
    </w:pPr>
  </w:style>
  <w:style w:type="paragraph" w:styleId="NormalWeb">
    <w:name w:val="Normal (Web)"/>
    <w:basedOn w:val="Normal"/>
    <w:uiPriority w:val="99"/>
    <w:semiHidden/>
    <w:unhideWhenUsed/>
    <w:rsid w:val="00740F7D"/>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Textoennegrita">
    <w:name w:val="Strong"/>
    <w:basedOn w:val="Fuentedeprrafopredeter"/>
    <w:uiPriority w:val="22"/>
    <w:qFormat/>
    <w:rsid w:val="00740F7D"/>
    <w:rPr>
      <w:b/>
      <w:bCs/>
    </w:rPr>
  </w:style>
  <w:style w:type="paragraph" w:styleId="z-Principiodelformulario">
    <w:name w:val="HTML Top of Form"/>
    <w:basedOn w:val="Normal"/>
    <w:next w:val="Normal"/>
    <w:link w:val="z-PrincipiodelformularioCar"/>
    <w:hidden/>
    <w:uiPriority w:val="99"/>
    <w:semiHidden/>
    <w:unhideWhenUsed/>
    <w:rsid w:val="00740F7D"/>
    <w:pPr>
      <w:pBdr>
        <w:bottom w:val="single" w:sz="6" w:space="1" w:color="auto"/>
      </w:pBdr>
      <w:spacing w:after="0" w:line="240" w:lineRule="auto"/>
      <w:jc w:val="center"/>
    </w:pPr>
    <w:rPr>
      <w:rFonts w:ascii="Arial" w:eastAsia="Times New Roman" w:hAnsi="Arial" w:cs="Arial"/>
      <w:vanish/>
      <w:sz w:val="16"/>
      <w:szCs w:val="16"/>
      <w:lang w:eastAsia="es-PY"/>
    </w:rPr>
  </w:style>
  <w:style w:type="character" w:customStyle="1" w:styleId="z-PrincipiodelformularioCar">
    <w:name w:val="z-Principio del formulario Car"/>
    <w:basedOn w:val="Fuentedeprrafopredeter"/>
    <w:link w:val="z-Principiodelformulario"/>
    <w:uiPriority w:val="99"/>
    <w:semiHidden/>
    <w:rsid w:val="00740F7D"/>
    <w:rPr>
      <w:rFonts w:ascii="Arial" w:eastAsia="Times New Roman" w:hAnsi="Arial" w:cs="Arial"/>
      <w:vanish/>
      <w:sz w:val="16"/>
      <w:szCs w:val="16"/>
      <w:lang w:eastAsia="es-PY"/>
    </w:rPr>
  </w:style>
  <w:style w:type="paragraph" w:styleId="z-Finaldelformulario">
    <w:name w:val="HTML Bottom of Form"/>
    <w:basedOn w:val="Normal"/>
    <w:next w:val="Normal"/>
    <w:link w:val="z-FinaldelformularioCar"/>
    <w:hidden/>
    <w:uiPriority w:val="99"/>
    <w:semiHidden/>
    <w:unhideWhenUsed/>
    <w:rsid w:val="00740F7D"/>
    <w:pPr>
      <w:pBdr>
        <w:top w:val="single" w:sz="6" w:space="1" w:color="auto"/>
      </w:pBdr>
      <w:spacing w:after="0" w:line="240" w:lineRule="auto"/>
      <w:jc w:val="center"/>
    </w:pPr>
    <w:rPr>
      <w:rFonts w:ascii="Arial" w:eastAsia="Times New Roman" w:hAnsi="Arial" w:cs="Arial"/>
      <w:vanish/>
      <w:sz w:val="16"/>
      <w:szCs w:val="16"/>
      <w:lang w:eastAsia="es-PY"/>
    </w:rPr>
  </w:style>
  <w:style w:type="character" w:customStyle="1" w:styleId="z-FinaldelformularioCar">
    <w:name w:val="z-Final del formulario Car"/>
    <w:basedOn w:val="Fuentedeprrafopredeter"/>
    <w:link w:val="z-Finaldelformulario"/>
    <w:uiPriority w:val="99"/>
    <w:semiHidden/>
    <w:rsid w:val="00740F7D"/>
    <w:rPr>
      <w:rFonts w:ascii="Arial" w:eastAsia="Times New Roman" w:hAnsi="Arial" w:cs="Arial"/>
      <w:vanish/>
      <w:sz w:val="16"/>
      <w:szCs w:val="16"/>
      <w:lang w:eastAsia="es-PY"/>
    </w:rPr>
  </w:style>
  <w:style w:type="character" w:customStyle="1" w:styleId="Ttulo1Car">
    <w:name w:val="Título 1 Car"/>
    <w:basedOn w:val="Fuentedeprrafopredeter"/>
    <w:link w:val="Ttulo1"/>
    <w:uiPriority w:val="9"/>
    <w:rsid w:val="008C3FE0"/>
    <w:rPr>
      <w:rFonts w:ascii="Times New Roman" w:eastAsia="Times New Roman" w:hAnsi="Times New Roman" w:cs="Times New Roman"/>
      <w:b/>
      <w:bCs/>
      <w:kern w:val="36"/>
      <w:sz w:val="48"/>
      <w:szCs w:val="48"/>
      <w:lang w:eastAsia="es-PY"/>
    </w:rPr>
  </w:style>
  <w:style w:type="paragraph" w:customStyle="1" w:styleId="Standard">
    <w:name w:val="Standard"/>
    <w:rsid w:val="000B6B43"/>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0B6B43"/>
    <w:pPr>
      <w:spacing w:after="140" w:line="276"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8C3FE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0F7D"/>
    <w:pPr>
      <w:ind w:left="720"/>
      <w:contextualSpacing/>
    </w:pPr>
  </w:style>
  <w:style w:type="paragraph" w:styleId="NormalWeb">
    <w:name w:val="Normal (Web)"/>
    <w:basedOn w:val="Normal"/>
    <w:uiPriority w:val="99"/>
    <w:semiHidden/>
    <w:unhideWhenUsed/>
    <w:rsid w:val="00740F7D"/>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Textoennegrita">
    <w:name w:val="Strong"/>
    <w:basedOn w:val="Fuentedeprrafopredeter"/>
    <w:uiPriority w:val="22"/>
    <w:qFormat/>
    <w:rsid w:val="00740F7D"/>
    <w:rPr>
      <w:b/>
      <w:bCs/>
    </w:rPr>
  </w:style>
  <w:style w:type="paragraph" w:styleId="z-Principiodelformulario">
    <w:name w:val="HTML Top of Form"/>
    <w:basedOn w:val="Normal"/>
    <w:next w:val="Normal"/>
    <w:link w:val="z-PrincipiodelformularioCar"/>
    <w:hidden/>
    <w:uiPriority w:val="99"/>
    <w:semiHidden/>
    <w:unhideWhenUsed/>
    <w:rsid w:val="00740F7D"/>
    <w:pPr>
      <w:pBdr>
        <w:bottom w:val="single" w:sz="6" w:space="1" w:color="auto"/>
      </w:pBdr>
      <w:spacing w:after="0" w:line="240" w:lineRule="auto"/>
      <w:jc w:val="center"/>
    </w:pPr>
    <w:rPr>
      <w:rFonts w:ascii="Arial" w:eastAsia="Times New Roman" w:hAnsi="Arial" w:cs="Arial"/>
      <w:vanish/>
      <w:sz w:val="16"/>
      <w:szCs w:val="16"/>
      <w:lang w:eastAsia="es-PY"/>
    </w:rPr>
  </w:style>
  <w:style w:type="character" w:customStyle="1" w:styleId="z-PrincipiodelformularioCar">
    <w:name w:val="z-Principio del formulario Car"/>
    <w:basedOn w:val="Fuentedeprrafopredeter"/>
    <w:link w:val="z-Principiodelformulario"/>
    <w:uiPriority w:val="99"/>
    <w:semiHidden/>
    <w:rsid w:val="00740F7D"/>
    <w:rPr>
      <w:rFonts w:ascii="Arial" w:eastAsia="Times New Roman" w:hAnsi="Arial" w:cs="Arial"/>
      <w:vanish/>
      <w:sz w:val="16"/>
      <w:szCs w:val="16"/>
      <w:lang w:eastAsia="es-PY"/>
    </w:rPr>
  </w:style>
  <w:style w:type="paragraph" w:styleId="z-Finaldelformulario">
    <w:name w:val="HTML Bottom of Form"/>
    <w:basedOn w:val="Normal"/>
    <w:next w:val="Normal"/>
    <w:link w:val="z-FinaldelformularioCar"/>
    <w:hidden/>
    <w:uiPriority w:val="99"/>
    <w:semiHidden/>
    <w:unhideWhenUsed/>
    <w:rsid w:val="00740F7D"/>
    <w:pPr>
      <w:pBdr>
        <w:top w:val="single" w:sz="6" w:space="1" w:color="auto"/>
      </w:pBdr>
      <w:spacing w:after="0" w:line="240" w:lineRule="auto"/>
      <w:jc w:val="center"/>
    </w:pPr>
    <w:rPr>
      <w:rFonts w:ascii="Arial" w:eastAsia="Times New Roman" w:hAnsi="Arial" w:cs="Arial"/>
      <w:vanish/>
      <w:sz w:val="16"/>
      <w:szCs w:val="16"/>
      <w:lang w:eastAsia="es-PY"/>
    </w:rPr>
  </w:style>
  <w:style w:type="character" w:customStyle="1" w:styleId="z-FinaldelformularioCar">
    <w:name w:val="z-Final del formulario Car"/>
    <w:basedOn w:val="Fuentedeprrafopredeter"/>
    <w:link w:val="z-Finaldelformulario"/>
    <w:uiPriority w:val="99"/>
    <w:semiHidden/>
    <w:rsid w:val="00740F7D"/>
    <w:rPr>
      <w:rFonts w:ascii="Arial" w:eastAsia="Times New Roman" w:hAnsi="Arial" w:cs="Arial"/>
      <w:vanish/>
      <w:sz w:val="16"/>
      <w:szCs w:val="16"/>
      <w:lang w:eastAsia="es-PY"/>
    </w:rPr>
  </w:style>
  <w:style w:type="character" w:customStyle="1" w:styleId="Ttulo1Car">
    <w:name w:val="Título 1 Car"/>
    <w:basedOn w:val="Fuentedeprrafopredeter"/>
    <w:link w:val="Ttulo1"/>
    <w:uiPriority w:val="9"/>
    <w:rsid w:val="008C3FE0"/>
    <w:rPr>
      <w:rFonts w:ascii="Times New Roman" w:eastAsia="Times New Roman" w:hAnsi="Times New Roman" w:cs="Times New Roman"/>
      <w:b/>
      <w:bCs/>
      <w:kern w:val="36"/>
      <w:sz w:val="48"/>
      <w:szCs w:val="48"/>
      <w:lang w:eastAsia="es-PY"/>
    </w:rPr>
  </w:style>
  <w:style w:type="paragraph" w:customStyle="1" w:styleId="Standard">
    <w:name w:val="Standard"/>
    <w:rsid w:val="000B6B43"/>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paragraph" w:customStyle="1" w:styleId="Textbody">
    <w:name w:val="Text body"/>
    <w:basedOn w:val="Standard"/>
    <w:rsid w:val="000B6B43"/>
    <w:pPr>
      <w:spacing w:after="14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405761">
      <w:bodyDiv w:val="1"/>
      <w:marLeft w:val="0"/>
      <w:marRight w:val="0"/>
      <w:marTop w:val="0"/>
      <w:marBottom w:val="0"/>
      <w:divBdr>
        <w:top w:val="none" w:sz="0" w:space="0" w:color="auto"/>
        <w:left w:val="none" w:sz="0" w:space="0" w:color="auto"/>
        <w:bottom w:val="none" w:sz="0" w:space="0" w:color="auto"/>
        <w:right w:val="none" w:sz="0" w:space="0" w:color="auto"/>
      </w:divBdr>
      <w:divsChild>
        <w:div w:id="427971050">
          <w:marLeft w:val="0"/>
          <w:marRight w:val="0"/>
          <w:marTop w:val="0"/>
          <w:marBottom w:val="0"/>
          <w:divBdr>
            <w:top w:val="none" w:sz="0" w:space="0" w:color="auto"/>
            <w:left w:val="none" w:sz="0" w:space="0" w:color="auto"/>
            <w:bottom w:val="none" w:sz="0" w:space="0" w:color="auto"/>
            <w:right w:val="none" w:sz="0" w:space="0" w:color="auto"/>
          </w:divBdr>
          <w:divsChild>
            <w:div w:id="1359047615">
              <w:marLeft w:val="0"/>
              <w:marRight w:val="0"/>
              <w:marTop w:val="0"/>
              <w:marBottom w:val="0"/>
              <w:divBdr>
                <w:top w:val="none" w:sz="0" w:space="0" w:color="auto"/>
                <w:left w:val="none" w:sz="0" w:space="0" w:color="auto"/>
                <w:bottom w:val="none" w:sz="0" w:space="0" w:color="auto"/>
                <w:right w:val="none" w:sz="0" w:space="0" w:color="auto"/>
              </w:divBdr>
              <w:divsChild>
                <w:div w:id="2051372015">
                  <w:marLeft w:val="0"/>
                  <w:marRight w:val="0"/>
                  <w:marTop w:val="0"/>
                  <w:marBottom w:val="0"/>
                  <w:divBdr>
                    <w:top w:val="none" w:sz="0" w:space="0" w:color="auto"/>
                    <w:left w:val="none" w:sz="0" w:space="0" w:color="auto"/>
                    <w:bottom w:val="none" w:sz="0" w:space="0" w:color="auto"/>
                    <w:right w:val="none" w:sz="0" w:space="0" w:color="auto"/>
                  </w:divBdr>
                  <w:divsChild>
                    <w:div w:id="147036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65713">
          <w:marLeft w:val="0"/>
          <w:marRight w:val="0"/>
          <w:marTop w:val="0"/>
          <w:marBottom w:val="0"/>
          <w:divBdr>
            <w:top w:val="none" w:sz="0" w:space="0" w:color="auto"/>
            <w:left w:val="none" w:sz="0" w:space="0" w:color="auto"/>
            <w:bottom w:val="none" w:sz="0" w:space="0" w:color="auto"/>
            <w:right w:val="none" w:sz="0" w:space="0" w:color="auto"/>
          </w:divBdr>
          <w:divsChild>
            <w:div w:id="1959334217">
              <w:marLeft w:val="0"/>
              <w:marRight w:val="0"/>
              <w:marTop w:val="0"/>
              <w:marBottom w:val="0"/>
              <w:divBdr>
                <w:top w:val="none" w:sz="0" w:space="0" w:color="auto"/>
                <w:left w:val="none" w:sz="0" w:space="0" w:color="auto"/>
                <w:bottom w:val="none" w:sz="0" w:space="0" w:color="auto"/>
                <w:right w:val="none" w:sz="0" w:space="0" w:color="auto"/>
              </w:divBdr>
              <w:divsChild>
                <w:div w:id="807943258">
                  <w:marLeft w:val="0"/>
                  <w:marRight w:val="0"/>
                  <w:marTop w:val="0"/>
                  <w:marBottom w:val="0"/>
                  <w:divBdr>
                    <w:top w:val="none" w:sz="0" w:space="0" w:color="auto"/>
                    <w:left w:val="none" w:sz="0" w:space="0" w:color="auto"/>
                    <w:bottom w:val="none" w:sz="0" w:space="0" w:color="auto"/>
                    <w:right w:val="none" w:sz="0" w:space="0" w:color="auto"/>
                  </w:divBdr>
                  <w:divsChild>
                    <w:div w:id="1972009326">
                      <w:marLeft w:val="0"/>
                      <w:marRight w:val="0"/>
                      <w:marTop w:val="0"/>
                      <w:marBottom w:val="0"/>
                      <w:divBdr>
                        <w:top w:val="none" w:sz="0" w:space="0" w:color="auto"/>
                        <w:left w:val="none" w:sz="0" w:space="0" w:color="auto"/>
                        <w:bottom w:val="none" w:sz="0" w:space="0" w:color="auto"/>
                        <w:right w:val="none" w:sz="0" w:space="0" w:color="auto"/>
                      </w:divBdr>
                      <w:divsChild>
                        <w:div w:id="1247763756">
                          <w:marLeft w:val="0"/>
                          <w:marRight w:val="0"/>
                          <w:marTop w:val="0"/>
                          <w:marBottom w:val="0"/>
                          <w:divBdr>
                            <w:top w:val="none" w:sz="0" w:space="0" w:color="auto"/>
                            <w:left w:val="none" w:sz="0" w:space="0" w:color="auto"/>
                            <w:bottom w:val="none" w:sz="0" w:space="0" w:color="auto"/>
                            <w:right w:val="none" w:sz="0" w:space="0" w:color="auto"/>
                          </w:divBdr>
                          <w:divsChild>
                            <w:div w:id="2155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167858">
          <w:marLeft w:val="0"/>
          <w:marRight w:val="0"/>
          <w:marTop w:val="0"/>
          <w:marBottom w:val="0"/>
          <w:divBdr>
            <w:top w:val="none" w:sz="0" w:space="0" w:color="auto"/>
            <w:left w:val="none" w:sz="0" w:space="0" w:color="auto"/>
            <w:bottom w:val="none" w:sz="0" w:space="0" w:color="auto"/>
            <w:right w:val="none" w:sz="0" w:space="0" w:color="auto"/>
          </w:divBdr>
        </w:div>
      </w:divsChild>
    </w:div>
    <w:div w:id="365763091">
      <w:bodyDiv w:val="1"/>
      <w:marLeft w:val="0"/>
      <w:marRight w:val="0"/>
      <w:marTop w:val="0"/>
      <w:marBottom w:val="0"/>
      <w:divBdr>
        <w:top w:val="none" w:sz="0" w:space="0" w:color="auto"/>
        <w:left w:val="none" w:sz="0" w:space="0" w:color="auto"/>
        <w:bottom w:val="none" w:sz="0" w:space="0" w:color="auto"/>
        <w:right w:val="none" w:sz="0" w:space="0" w:color="auto"/>
      </w:divBdr>
    </w:div>
    <w:div w:id="513498756">
      <w:bodyDiv w:val="1"/>
      <w:marLeft w:val="0"/>
      <w:marRight w:val="0"/>
      <w:marTop w:val="0"/>
      <w:marBottom w:val="0"/>
      <w:divBdr>
        <w:top w:val="none" w:sz="0" w:space="0" w:color="auto"/>
        <w:left w:val="none" w:sz="0" w:space="0" w:color="auto"/>
        <w:bottom w:val="none" w:sz="0" w:space="0" w:color="auto"/>
        <w:right w:val="none" w:sz="0" w:space="0" w:color="auto"/>
      </w:divBdr>
    </w:div>
    <w:div w:id="520433608">
      <w:bodyDiv w:val="1"/>
      <w:marLeft w:val="0"/>
      <w:marRight w:val="0"/>
      <w:marTop w:val="0"/>
      <w:marBottom w:val="0"/>
      <w:divBdr>
        <w:top w:val="none" w:sz="0" w:space="0" w:color="auto"/>
        <w:left w:val="none" w:sz="0" w:space="0" w:color="auto"/>
        <w:bottom w:val="none" w:sz="0" w:space="0" w:color="auto"/>
        <w:right w:val="none" w:sz="0" w:space="0" w:color="auto"/>
      </w:divBdr>
    </w:div>
    <w:div w:id="527261882">
      <w:bodyDiv w:val="1"/>
      <w:marLeft w:val="0"/>
      <w:marRight w:val="0"/>
      <w:marTop w:val="0"/>
      <w:marBottom w:val="0"/>
      <w:divBdr>
        <w:top w:val="none" w:sz="0" w:space="0" w:color="auto"/>
        <w:left w:val="none" w:sz="0" w:space="0" w:color="auto"/>
        <w:bottom w:val="none" w:sz="0" w:space="0" w:color="auto"/>
        <w:right w:val="none" w:sz="0" w:space="0" w:color="auto"/>
      </w:divBdr>
    </w:div>
    <w:div w:id="1314915637">
      <w:bodyDiv w:val="1"/>
      <w:marLeft w:val="0"/>
      <w:marRight w:val="0"/>
      <w:marTop w:val="0"/>
      <w:marBottom w:val="0"/>
      <w:divBdr>
        <w:top w:val="none" w:sz="0" w:space="0" w:color="auto"/>
        <w:left w:val="none" w:sz="0" w:space="0" w:color="auto"/>
        <w:bottom w:val="none" w:sz="0" w:space="0" w:color="auto"/>
        <w:right w:val="none" w:sz="0" w:space="0" w:color="auto"/>
      </w:divBdr>
    </w:div>
    <w:div w:id="1909725672">
      <w:bodyDiv w:val="1"/>
      <w:marLeft w:val="0"/>
      <w:marRight w:val="0"/>
      <w:marTop w:val="0"/>
      <w:marBottom w:val="0"/>
      <w:divBdr>
        <w:top w:val="none" w:sz="0" w:space="0" w:color="auto"/>
        <w:left w:val="none" w:sz="0" w:space="0" w:color="auto"/>
        <w:bottom w:val="none" w:sz="0" w:space="0" w:color="auto"/>
        <w:right w:val="none" w:sz="0" w:space="0" w:color="auto"/>
      </w:divBdr>
      <w:divsChild>
        <w:div w:id="881479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704</TotalTime>
  <Pages>12</Pages>
  <Words>3687</Words>
  <Characters>20282</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Julio Bernal</dc:creator>
  <cp:lastModifiedBy>Luis Fernando Maciel Gomez</cp:lastModifiedBy>
  <cp:revision>12</cp:revision>
  <dcterms:created xsi:type="dcterms:W3CDTF">2026-04-08T01:59:00Z</dcterms:created>
  <dcterms:modified xsi:type="dcterms:W3CDTF">2026-04-09T16:26:00Z</dcterms:modified>
</cp:coreProperties>
</file>