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ytu"/>
      </w:pPr>
      <w:bookmarkStart w:id="0" w:name="_9sjb55ociabj" w:colFirst="0" w:colLast="0"/>
      <w:bookmarkEnd w:id="0"/>
      <w:r>
        <w:t>Final Project: Image Classification System</w:t>
      </w:r>
    </w:p>
    <w:p w:rsidR="000F79AB" w:rsidRDefault="00A03DF6">
      <w:pPr>
        <w:pStyle w:val="Podtytu"/>
      </w:pPr>
      <w:bookmarkStart w:id="1" w:name="_1u083iw7puet" w:colFirst="0" w:colLast="0"/>
      <w:bookmarkEnd w:id="1"/>
      <w:r>
        <w:t>Universidad Carlos III de Madrid, Multimedia, Year 2018-2019</w:t>
      </w:r>
    </w:p>
    <w:p w:rsidR="000F79AB" w:rsidRDefault="00A03DF6">
      <w:pPr>
        <w:pStyle w:val="Nagwek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Mateusz Kobierski</w:t>
      </w:r>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Nagwek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Nagwek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Nagwek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Nagwek1"/>
        <w:keepNext w:val="0"/>
        <w:keepLines w:val="0"/>
      </w:pPr>
      <w:bookmarkStart w:id="6" w:name="_25f6wn1473k2" w:colFirst="0" w:colLast="0"/>
      <w:bookmarkEnd w:id="6"/>
      <w:r>
        <w:t>Development</w:t>
      </w:r>
    </w:p>
    <w:p w:rsidR="000F79AB" w:rsidRDefault="00A03DF6">
      <w:pPr>
        <w:pStyle w:val="Nagwek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0F79AB" w:rsidRDefault="00A03DF6">
      <w:r>
        <w:rPr>
          <w:b/>
        </w:rPr>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0F79AB" w:rsidRDefault="000F79AB"/>
    <w:p w:rsidR="000F79AB" w:rsidRDefault="00A03DF6">
      <w:pPr>
        <w:pStyle w:val="Nagwek2"/>
        <w:keepNext w:val="0"/>
        <w:keepLines w:val="0"/>
      </w:pPr>
      <w:bookmarkStart w:id="8" w:name="_zgvw5h3rblx5" w:colFirst="0" w:colLast="0"/>
      <w:bookmarkEnd w:id="8"/>
      <w:r>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0F79AB" w:rsidRPr="00E75B20"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 </w:t>
      </w:r>
    </w:p>
    <w:p w:rsidR="00E75B20" w:rsidRPr="00E75B20" w:rsidRDefault="00E75B20"/>
    <w:p w:rsidR="000F79AB" w:rsidRDefault="00A03DF6">
      <w:r>
        <w:rPr>
          <w:b/>
        </w:rPr>
        <w:t>P11</w:t>
      </w:r>
      <w:r>
        <w:t>. Taking into account what was done in Stage 3, mention at least 3 additional features (one of each kind) that could be extracted for this system. Justify your choices.</w:t>
      </w:r>
    </w:p>
    <w:p w:rsidR="000F79AB" w:rsidRDefault="000F79AB"/>
    <w:p w:rsidR="000F79AB" w:rsidRDefault="005E2101">
      <w:r w:rsidRPr="005E2101">
        <w:rPr>
          <w:b/>
        </w:rPr>
        <w:lastRenderedPageBreak/>
        <w:t>Range of colours</w:t>
      </w:r>
      <w:r>
        <w:t xml:space="preserve"> – how many colours system can distinguish from an object</w:t>
      </w:r>
    </w:p>
    <w:p w:rsidR="005E2101" w:rsidRDefault="005E2101">
      <w:r>
        <w:t>This metric could specify “colourfulness” of the objects. Due to significant differences in that metric, I think adding this feature would improve overall system’s score</w:t>
      </w:r>
    </w:p>
    <w:p w:rsidR="005E2101" w:rsidRDefault="005E2101"/>
    <w:p w:rsidR="005E2101" w:rsidRDefault="005E2101">
      <w:r>
        <w:t>?</w:t>
      </w:r>
    </w:p>
    <w:p w:rsidR="005E2101" w:rsidRPr="005E2101" w:rsidRDefault="005E2101">
      <w:r>
        <w:t>?</w:t>
      </w:r>
    </w:p>
    <w:p w:rsidR="000F79AB" w:rsidRDefault="00A03DF6">
      <w:pPr>
        <w:pStyle w:val="Nagwek2"/>
      </w:pPr>
      <w:bookmarkStart w:id="9" w:name="_q6h5akwtc7kj" w:colFirst="0" w:colLast="0"/>
      <w:bookmarkEnd w:id="9"/>
      <w:r>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 xml:space="preserve">K-NN method classifies new samples by taking (given) K nearest neighbours and assigning the class that occurs in </w:t>
      </w:r>
      <w:proofErr w:type="gramStart"/>
      <w:r>
        <w:t>the majority of</w:t>
      </w:r>
      <w:proofErr w:type="gramEnd"/>
      <w:r>
        <w:t xml:space="preserve">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 xml:space="preserve">the system would classify unknown objects the same as </w:t>
      </w:r>
      <w:proofErr w:type="gramStart"/>
      <w:r w:rsidR="00D85E85">
        <w:t>the majority of</w:t>
      </w:r>
      <w:proofErr w:type="gramEnd"/>
      <w:r w:rsidR="00D85E85">
        <w:t xml:space="preserve"> objects.</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A03DF6">
      <w:pPr>
        <w:rPr>
          <w:i/>
        </w:rPr>
      </w:pPr>
      <w:r>
        <w:rPr>
          <w:i/>
        </w:rPr>
        <w:t>Answer</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0F79AB" w:rsidRDefault="00A03DF6">
      <w:pPr>
        <w:rPr>
          <w:i/>
        </w:rPr>
      </w:pPr>
      <w:r>
        <w:rPr>
          <w:i/>
        </w:rPr>
        <w:t>Answer</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A03DF6">
      <w:pPr>
        <w:rPr>
          <w:i/>
        </w:rPr>
      </w:pPr>
      <w:r>
        <w:rPr>
          <w:i/>
        </w:rPr>
        <w:t>Answer</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03DF6">
      <w:pPr>
        <w:rPr>
          <w:i/>
        </w:rPr>
      </w:pPr>
      <w:r>
        <w:rPr>
          <w:i/>
        </w:rPr>
        <w:t>Answer (only one option)</w:t>
      </w:r>
    </w:p>
    <w:p w:rsidR="000F79AB" w:rsidRDefault="000F79AB"/>
    <w:p w:rsidR="000F79AB" w:rsidRDefault="00A03DF6">
      <w:pPr>
        <w:pStyle w:val="Nagwek2"/>
      </w:pPr>
      <w:bookmarkStart w:id="10" w:name="_14ct8gqslaz7" w:colFirst="0" w:colLast="0"/>
      <w:bookmarkEnd w:id="10"/>
      <w:r>
        <w:t>Assessment of the System</w:t>
      </w:r>
    </w:p>
    <w:p w:rsidR="000F79AB" w:rsidRDefault="00A03DF6">
      <w:r>
        <w:rPr>
          <w:b/>
        </w:rPr>
        <w:t>P18</w:t>
      </w:r>
      <w:r>
        <w:t>. In your own words, describe what each of the presented metrics mean for our case of study (spaceship discrimination system).</w:t>
      </w:r>
    </w:p>
    <w:p w:rsidR="000F79AB" w:rsidRDefault="000F79AB"/>
    <w:p w:rsidR="000F79AB" w:rsidRDefault="00A03DF6">
      <w:pPr>
        <w:rPr>
          <w:i/>
        </w:rPr>
      </w:pPr>
      <w:r>
        <w:rPr>
          <w:i/>
        </w:rPr>
        <w:t>Answer</w:t>
      </w:r>
    </w:p>
    <w:p w:rsidR="000F79AB" w:rsidRDefault="000F79AB"/>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lastRenderedPageBreak/>
        <w:t>Our AUC score was 0.8</w:t>
      </w:r>
      <w:r w:rsidR="00AC23FE">
        <w:t>3</w:t>
      </w:r>
    </w:p>
    <w:p w:rsidR="00D85E85" w:rsidRPr="00D85E85" w:rsidRDefault="00D85E85">
      <w:r>
        <w:t xml:space="preserve">Given that we had small amount of training objects and the calculated masks were 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03DF6">
      <w:pPr>
        <w:rPr>
          <w:i/>
        </w:rPr>
      </w:pPr>
      <w:r>
        <w:rPr>
          <w:i/>
        </w:rPr>
        <w:t>Answer</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Nagwek1"/>
      </w:pPr>
      <w:bookmarkStart w:id="11" w:name="_wmu4n6tofezy" w:colFirst="0" w:colLast="0"/>
      <w:bookmarkEnd w:id="11"/>
      <w:r>
        <w:br w:type="page"/>
      </w:r>
      <w:bookmarkStart w:id="12" w:name="_GoBack"/>
      <w:bookmarkEnd w:id="12"/>
    </w:p>
    <w:p w:rsidR="000F79AB" w:rsidRDefault="00A03DF6">
      <w:pPr>
        <w:pStyle w:val="Nagwek1"/>
      </w:pPr>
      <w:bookmarkStart w:id="13" w:name="_1tjlznpm4tru" w:colFirst="0" w:colLast="0"/>
      <w:bookmarkEnd w:id="13"/>
      <w:r>
        <w:lastRenderedPageBreak/>
        <w:t>Annex: Preliminary Report</w:t>
      </w:r>
    </w:p>
    <w:p w:rsidR="000F79AB" w:rsidRDefault="00A03DF6">
      <w:pPr>
        <w:pStyle w:val="Nagwek2"/>
        <w:numPr>
          <w:ilvl w:val="0"/>
          <w:numId w:val="1"/>
        </w:numPr>
        <w:contextualSpacing/>
      </w:pPr>
      <w:bookmarkStart w:id="14" w:name="_7a5gmpyk1gy0" w:colFirst="0" w:colLast="0"/>
      <w:bookmarkEnd w:id="14"/>
      <w:r>
        <w:t>Introduction</w:t>
      </w:r>
    </w:p>
    <w:p w:rsidR="000F79AB" w:rsidRDefault="00A03DF6">
      <w:r>
        <w:t>...</w:t>
      </w:r>
    </w:p>
    <w:p w:rsidR="000F79AB" w:rsidRDefault="00A03DF6">
      <w:pPr>
        <w:pStyle w:val="Nagwek2"/>
        <w:numPr>
          <w:ilvl w:val="0"/>
          <w:numId w:val="1"/>
        </w:numPr>
        <w:contextualSpacing/>
      </w:pPr>
      <w:bookmarkStart w:id="15" w:name="_die32zlmy7ip" w:colFirst="0" w:colLast="0"/>
      <w:bookmarkEnd w:id="15"/>
      <w:r>
        <w:t>Technical Solution</w:t>
      </w:r>
    </w:p>
    <w:p w:rsidR="000F79AB" w:rsidRDefault="00A03DF6">
      <w:r>
        <w:t>...</w:t>
      </w:r>
    </w:p>
    <w:p w:rsidR="000F79AB" w:rsidRDefault="00A03DF6">
      <w:pPr>
        <w:pStyle w:val="Nagwek2"/>
        <w:numPr>
          <w:ilvl w:val="0"/>
          <w:numId w:val="1"/>
        </w:numPr>
        <w:contextualSpacing/>
      </w:pPr>
      <w:bookmarkStart w:id="16" w:name="_m8389u6teehu" w:colFirst="0" w:colLast="0"/>
      <w:bookmarkEnd w:id="16"/>
      <w:r>
        <w:t>Performance</w:t>
      </w:r>
    </w:p>
    <w:p w:rsidR="000F79AB" w:rsidRDefault="00A03DF6">
      <w:r>
        <w:t>...</w:t>
      </w:r>
    </w:p>
    <w:p w:rsidR="000F79AB" w:rsidRDefault="00A03DF6">
      <w:pPr>
        <w:pStyle w:val="Nagwek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DE6" w:rsidRDefault="00F55DE6">
      <w:pPr>
        <w:spacing w:line="240" w:lineRule="auto"/>
      </w:pPr>
      <w:r>
        <w:separator/>
      </w:r>
    </w:p>
  </w:endnote>
  <w:endnote w:type="continuationSeparator" w:id="0">
    <w:p w:rsidR="00F55DE6" w:rsidRDefault="00F55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DE6" w:rsidRDefault="00F55DE6">
      <w:pPr>
        <w:spacing w:line="240" w:lineRule="auto"/>
      </w:pPr>
      <w:r>
        <w:separator/>
      </w:r>
    </w:p>
  </w:footnote>
  <w:footnote w:type="continuationSeparator" w:id="0">
    <w:p w:rsidR="00F55DE6" w:rsidRDefault="00F55D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6246F"/>
    <w:rsid w:val="000F79AB"/>
    <w:rsid w:val="00154B90"/>
    <w:rsid w:val="002322A6"/>
    <w:rsid w:val="00381BC4"/>
    <w:rsid w:val="005E2101"/>
    <w:rsid w:val="00774B6D"/>
    <w:rsid w:val="008700F8"/>
    <w:rsid w:val="00A03DF6"/>
    <w:rsid w:val="00A970A5"/>
    <w:rsid w:val="00AC23FE"/>
    <w:rsid w:val="00B25768"/>
    <w:rsid w:val="00B37862"/>
    <w:rsid w:val="00B42440"/>
    <w:rsid w:val="00C164DE"/>
    <w:rsid w:val="00D85E85"/>
    <w:rsid w:val="00DB7BC4"/>
    <w:rsid w:val="00E026CC"/>
    <w:rsid w:val="00E75B20"/>
    <w:rsid w:val="00ED7237"/>
    <w:rsid w:val="00F55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BD09"/>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360" w:after="80"/>
      <w:outlineLvl w:val="0"/>
    </w:pPr>
    <w:rPr>
      <w:b/>
      <w:sz w:val="28"/>
      <w:szCs w:val="28"/>
    </w:rPr>
  </w:style>
  <w:style w:type="paragraph" w:styleId="Nagwek2">
    <w:name w:val="heading 2"/>
    <w:basedOn w:val="Normalny"/>
    <w:next w:val="Normalny"/>
    <w:uiPriority w:val="9"/>
    <w:unhideWhenUsed/>
    <w:qFormat/>
    <w:pPr>
      <w:keepNext/>
      <w:keepLines/>
      <w:spacing w:before="280" w:after="80"/>
      <w:outlineLvl w:val="1"/>
    </w:pPr>
    <w:rPr>
      <w:b/>
      <w:sz w:val="26"/>
      <w:szCs w:val="26"/>
    </w:rPr>
  </w:style>
  <w:style w:type="paragraph" w:styleId="Nagwek3">
    <w:name w:val="heading 3"/>
    <w:basedOn w:val="Normalny"/>
    <w:next w:val="Normalny"/>
    <w:uiPriority w:val="9"/>
    <w:unhideWhenUsed/>
    <w:qFormat/>
    <w:pPr>
      <w:keepNext/>
      <w:keepLines/>
      <w:outlineLvl w:val="2"/>
    </w:pPr>
    <w:rPr>
      <w:b/>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ind w:firstLine="720"/>
      <w:outlineLvl w:val="4"/>
    </w:pPr>
    <w:rPr>
      <w:rFonts w:ascii="Courier New" w:eastAsia="Courier New" w:hAnsi="Courier New" w:cs="Courier New"/>
      <w:b/>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60"/>
      <w:jc w:val="center"/>
    </w:pPr>
    <w:rPr>
      <w:b/>
      <w:sz w:val="28"/>
      <w:szCs w:val="28"/>
    </w:rPr>
  </w:style>
  <w:style w:type="paragraph" w:styleId="Podtytu">
    <w:name w:val="Subtitle"/>
    <w:basedOn w:val="Normalny"/>
    <w:next w:val="Normalny"/>
    <w:uiPriority w:val="11"/>
    <w:qFormat/>
    <w:pPr>
      <w:keepNext/>
      <w:keepLines/>
      <w:spacing w:after="320"/>
      <w:jc w:val="center"/>
    </w:pPr>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957</Words>
  <Characters>5742</Characters>
  <Application>Microsoft Office Word</Application>
  <DocSecurity>0</DocSecurity>
  <Lines>47</Lines>
  <Paragraphs>13</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Mateusz Kobierski</cp:lastModifiedBy>
  <cp:revision>8</cp:revision>
  <dcterms:created xsi:type="dcterms:W3CDTF">2018-11-20T15:10:00Z</dcterms:created>
  <dcterms:modified xsi:type="dcterms:W3CDTF">2018-12-03T16:04:00Z</dcterms:modified>
</cp:coreProperties>
</file>