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E620F" w14:textId="77777777" w:rsidR="003C1705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Time-Constrained Regression Estimates for Random Intercept Cross-Lagged Panel Model (Multigroup model)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93"/>
        <w:gridCol w:w="1515"/>
        <w:gridCol w:w="3326"/>
        <w:gridCol w:w="1671"/>
        <w:gridCol w:w="887"/>
        <w:gridCol w:w="1448"/>
        <w:gridCol w:w="937"/>
      </w:tblGrid>
      <w:tr w:rsidR="003C1705" w14:paraId="39AE6217" w14:textId="77777777">
        <w:trPr>
          <w:tblHeader/>
          <w:jc w:val="center"/>
        </w:trPr>
        <w:tc>
          <w:tcPr>
            <w:tcW w:w="159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10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Group</w:t>
            </w:r>
          </w:p>
        </w:tc>
        <w:tc>
          <w:tcPr>
            <w:tcW w:w="151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11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Effect Type</w:t>
            </w:r>
          </w:p>
        </w:tc>
        <w:tc>
          <w:tcPr>
            <w:tcW w:w="33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12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Path</w:t>
            </w:r>
          </w:p>
        </w:tc>
        <w:tc>
          <w:tcPr>
            <w:tcW w:w="16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13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Unstd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 Estimate</w:t>
            </w:r>
          </w:p>
        </w:tc>
        <w:tc>
          <w:tcPr>
            <w:tcW w:w="88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14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(SE)</w:t>
            </w:r>
          </w:p>
        </w:tc>
        <w:tc>
          <w:tcPr>
            <w:tcW w:w="14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15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Std. Estimate</w:t>
            </w:r>
          </w:p>
        </w:tc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16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p-value</w:t>
            </w:r>
          </w:p>
        </w:tc>
      </w:tr>
      <w:tr w:rsidR="003C1705" w14:paraId="39AE621F" w14:textId="77777777">
        <w:trPr>
          <w:jc w:val="center"/>
        </w:trPr>
        <w:tc>
          <w:tcPr>
            <w:tcW w:w="1593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18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Indigenous</w:t>
            </w:r>
          </w:p>
        </w:tc>
        <w:tc>
          <w:tcPr>
            <w:tcW w:w="1515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19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Autoregressive</w:t>
            </w:r>
          </w:p>
        </w:tc>
        <w:tc>
          <w:tcPr>
            <w:tcW w:w="332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1A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Contact quality → Contact quality</w:t>
            </w:r>
          </w:p>
        </w:tc>
        <w:tc>
          <w:tcPr>
            <w:tcW w:w="16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1B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0.093**</w:t>
            </w:r>
          </w:p>
        </w:tc>
        <w:tc>
          <w:tcPr>
            <w:tcW w:w="88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1C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(0.033)</w:t>
            </w:r>
          </w:p>
        </w:tc>
        <w:tc>
          <w:tcPr>
            <w:tcW w:w="14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1D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0.088**</w:t>
            </w:r>
          </w:p>
        </w:tc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1E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.010</w:t>
            </w:r>
          </w:p>
        </w:tc>
      </w:tr>
      <w:tr w:rsidR="003C1705" w14:paraId="39AE6227" w14:textId="77777777">
        <w:trPr>
          <w:jc w:val="center"/>
        </w:trPr>
        <w:tc>
          <w:tcPr>
            <w:tcW w:w="159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20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1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21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22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Contact quantity → Contact quantity</w:t>
            </w:r>
          </w:p>
        </w:tc>
        <w:tc>
          <w:tcPr>
            <w:tcW w:w="16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23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0.088**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24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(0.031)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25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0.094**</w:t>
            </w:r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26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.010</w:t>
            </w:r>
          </w:p>
        </w:tc>
      </w:tr>
      <w:tr w:rsidR="003C1705" w14:paraId="39AE622F" w14:textId="77777777">
        <w:trPr>
          <w:jc w:val="center"/>
        </w:trPr>
        <w:tc>
          <w:tcPr>
            <w:tcW w:w="159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28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1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29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2A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Injunctive norms → Injunctive norms</w:t>
            </w:r>
          </w:p>
        </w:tc>
        <w:tc>
          <w:tcPr>
            <w:tcW w:w="16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2B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2C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(0.038)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2D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2E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0.200</w:t>
            </w:r>
          </w:p>
        </w:tc>
      </w:tr>
      <w:tr w:rsidR="003C1705" w14:paraId="39AE6237" w14:textId="77777777">
        <w:trPr>
          <w:jc w:val="center"/>
        </w:trPr>
        <w:tc>
          <w:tcPr>
            <w:tcW w:w="159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30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1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31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32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Negative contact → Negative contact</w:t>
            </w:r>
          </w:p>
        </w:tc>
        <w:tc>
          <w:tcPr>
            <w:tcW w:w="16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33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0.173***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34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(0.039)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35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0.160***</w:t>
            </w:r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36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</w:tr>
      <w:tr w:rsidR="003C1705" w14:paraId="39AE623F" w14:textId="77777777">
        <w:trPr>
          <w:jc w:val="center"/>
        </w:trPr>
        <w:tc>
          <w:tcPr>
            <w:tcW w:w="159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38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1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39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3A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Outgroup trust → Outgroup trust</w:t>
            </w:r>
          </w:p>
        </w:tc>
        <w:tc>
          <w:tcPr>
            <w:tcW w:w="16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3B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0.173***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3C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(0.040)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3D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0.153***</w:t>
            </w:r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3E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</w:tr>
      <w:tr w:rsidR="003C1705" w14:paraId="39AE6247" w14:textId="77777777">
        <w:trPr>
          <w:jc w:val="center"/>
        </w:trPr>
        <w:tc>
          <w:tcPr>
            <w:tcW w:w="159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40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1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41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Cross-lagged</w:t>
            </w:r>
          </w:p>
        </w:tc>
        <w:tc>
          <w:tcPr>
            <w:tcW w:w="3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42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Contact quality → Outgroup trust</w:t>
            </w:r>
          </w:p>
        </w:tc>
        <w:tc>
          <w:tcPr>
            <w:tcW w:w="16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43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0.082*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44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(0.035)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45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0.064*</w:t>
            </w:r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46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.050</w:t>
            </w:r>
          </w:p>
        </w:tc>
      </w:tr>
      <w:tr w:rsidR="003C1705" w14:paraId="39AE624F" w14:textId="77777777">
        <w:trPr>
          <w:jc w:val="center"/>
        </w:trPr>
        <w:tc>
          <w:tcPr>
            <w:tcW w:w="159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48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1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49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4A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Contact quantity → Outgroup trust</w:t>
            </w:r>
          </w:p>
        </w:tc>
        <w:tc>
          <w:tcPr>
            <w:tcW w:w="16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4B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4C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(0.034)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4D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4E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0.614</w:t>
            </w:r>
          </w:p>
        </w:tc>
      </w:tr>
      <w:tr w:rsidR="003C1705" w14:paraId="39AE6257" w14:textId="77777777">
        <w:trPr>
          <w:jc w:val="center"/>
        </w:trPr>
        <w:tc>
          <w:tcPr>
            <w:tcW w:w="159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50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1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51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52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Injunctive norms → Outgroup trust</w:t>
            </w:r>
          </w:p>
        </w:tc>
        <w:tc>
          <w:tcPr>
            <w:tcW w:w="16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53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54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(0.037)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55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56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0.222</w:t>
            </w:r>
          </w:p>
        </w:tc>
      </w:tr>
      <w:tr w:rsidR="003C1705" w14:paraId="39AE625F" w14:textId="77777777">
        <w:trPr>
          <w:jc w:val="center"/>
        </w:trPr>
        <w:tc>
          <w:tcPr>
            <w:tcW w:w="159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58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1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59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5A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Negative contact → Outgroup trust</w:t>
            </w:r>
          </w:p>
        </w:tc>
        <w:tc>
          <w:tcPr>
            <w:tcW w:w="16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5B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-0.068*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5C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(0.030)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5D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-0.064*</w:t>
            </w:r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5E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.050</w:t>
            </w:r>
          </w:p>
        </w:tc>
      </w:tr>
      <w:tr w:rsidR="003C1705" w14:paraId="39AE6267" w14:textId="77777777">
        <w:trPr>
          <w:jc w:val="center"/>
        </w:trPr>
        <w:tc>
          <w:tcPr>
            <w:tcW w:w="159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60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1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61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62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Outgroup trust → Contact quality</w:t>
            </w:r>
          </w:p>
        </w:tc>
        <w:tc>
          <w:tcPr>
            <w:tcW w:w="16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63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0.069*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64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(0.029)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65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0.074*</w:t>
            </w:r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66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.050</w:t>
            </w:r>
          </w:p>
        </w:tc>
      </w:tr>
      <w:tr w:rsidR="003C1705" w14:paraId="39AE626F" w14:textId="77777777">
        <w:trPr>
          <w:jc w:val="center"/>
        </w:trPr>
        <w:tc>
          <w:tcPr>
            <w:tcW w:w="159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68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1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69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6A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Outgroup trust → Contact quantity</w:t>
            </w:r>
          </w:p>
        </w:tc>
        <w:tc>
          <w:tcPr>
            <w:tcW w:w="16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6B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6C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(0.026)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6D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6E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0.783</w:t>
            </w:r>
          </w:p>
        </w:tc>
      </w:tr>
      <w:tr w:rsidR="003C1705" w14:paraId="39AE6277" w14:textId="77777777">
        <w:trPr>
          <w:jc w:val="center"/>
        </w:trPr>
        <w:tc>
          <w:tcPr>
            <w:tcW w:w="159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70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1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71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72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Outgroup trust → Injunctive norms</w:t>
            </w:r>
          </w:p>
        </w:tc>
        <w:tc>
          <w:tcPr>
            <w:tcW w:w="16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73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74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(0.026)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75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76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0.212</w:t>
            </w:r>
          </w:p>
        </w:tc>
      </w:tr>
      <w:tr w:rsidR="003C1705" w14:paraId="39AE627F" w14:textId="77777777">
        <w:trPr>
          <w:jc w:val="center"/>
        </w:trPr>
        <w:tc>
          <w:tcPr>
            <w:tcW w:w="159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78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1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79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7A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Outgroup trust → Negative contact</w:t>
            </w:r>
          </w:p>
        </w:tc>
        <w:tc>
          <w:tcPr>
            <w:tcW w:w="16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7B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-0.108**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7C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(0.034)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7D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-0.094**</w:t>
            </w:r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7E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.010</w:t>
            </w:r>
          </w:p>
        </w:tc>
      </w:tr>
      <w:tr w:rsidR="003C1705" w14:paraId="39AE6287" w14:textId="77777777">
        <w:trPr>
          <w:jc w:val="center"/>
        </w:trPr>
        <w:tc>
          <w:tcPr>
            <w:tcW w:w="1593" w:type="dxa"/>
            <w:vMerge w:val="restar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80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Non-indigenous</w:t>
            </w:r>
          </w:p>
        </w:tc>
        <w:tc>
          <w:tcPr>
            <w:tcW w:w="151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81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Autoregressive</w:t>
            </w:r>
          </w:p>
        </w:tc>
        <w:tc>
          <w:tcPr>
            <w:tcW w:w="3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82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Contact quality → Contact quality</w:t>
            </w:r>
          </w:p>
        </w:tc>
        <w:tc>
          <w:tcPr>
            <w:tcW w:w="16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83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0.110*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84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(0.047)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85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0.132*</w:t>
            </w:r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86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.050</w:t>
            </w:r>
          </w:p>
        </w:tc>
      </w:tr>
      <w:tr w:rsidR="003C1705" w14:paraId="39AE628F" w14:textId="77777777">
        <w:trPr>
          <w:jc w:val="center"/>
        </w:trPr>
        <w:tc>
          <w:tcPr>
            <w:tcW w:w="1593" w:type="dxa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88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1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89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8A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Contact quantity → Contact quantity</w:t>
            </w:r>
          </w:p>
        </w:tc>
        <w:tc>
          <w:tcPr>
            <w:tcW w:w="16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8B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0.210***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8C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(0.055)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8D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0.203***</w:t>
            </w:r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8E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</w:tr>
      <w:tr w:rsidR="003C1705" w14:paraId="39AE6297" w14:textId="77777777">
        <w:trPr>
          <w:jc w:val="center"/>
        </w:trPr>
        <w:tc>
          <w:tcPr>
            <w:tcW w:w="159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90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1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91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92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Injunctive norms → Injunctive norms</w:t>
            </w:r>
          </w:p>
        </w:tc>
        <w:tc>
          <w:tcPr>
            <w:tcW w:w="16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93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94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(0.057)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95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-0.005</w:t>
            </w:r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96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0.931</w:t>
            </w:r>
          </w:p>
        </w:tc>
      </w:tr>
      <w:tr w:rsidR="003C1705" w14:paraId="39AE629F" w14:textId="77777777">
        <w:trPr>
          <w:jc w:val="center"/>
        </w:trPr>
        <w:tc>
          <w:tcPr>
            <w:tcW w:w="159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98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1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99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9A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Negative contact → Negative contact</w:t>
            </w:r>
          </w:p>
        </w:tc>
        <w:tc>
          <w:tcPr>
            <w:tcW w:w="16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9B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0.110*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9C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(0.044)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9D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0.121*</w:t>
            </w:r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9E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.050</w:t>
            </w:r>
          </w:p>
        </w:tc>
      </w:tr>
      <w:tr w:rsidR="003C1705" w14:paraId="39AE62A7" w14:textId="77777777">
        <w:trPr>
          <w:jc w:val="center"/>
        </w:trPr>
        <w:tc>
          <w:tcPr>
            <w:tcW w:w="159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A0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1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A1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A2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Outgroup trust → Outgroup trust</w:t>
            </w:r>
          </w:p>
        </w:tc>
        <w:tc>
          <w:tcPr>
            <w:tcW w:w="16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A3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0.201***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A4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(0.051)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A5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0.208***</w:t>
            </w:r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A6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.001</w:t>
            </w:r>
          </w:p>
        </w:tc>
      </w:tr>
      <w:tr w:rsidR="003C1705" w14:paraId="39AE62AF" w14:textId="77777777">
        <w:trPr>
          <w:jc w:val="center"/>
        </w:trPr>
        <w:tc>
          <w:tcPr>
            <w:tcW w:w="159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A8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15" w:type="dxa"/>
            <w:vMerge w:val="restar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A9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Cross-lagged</w:t>
            </w:r>
          </w:p>
        </w:tc>
        <w:tc>
          <w:tcPr>
            <w:tcW w:w="3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AA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Contact quality → Outgroup trust</w:t>
            </w:r>
          </w:p>
        </w:tc>
        <w:tc>
          <w:tcPr>
            <w:tcW w:w="16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AB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AC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(0.043)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AD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0.062</w:t>
            </w:r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AE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0.223</w:t>
            </w:r>
          </w:p>
        </w:tc>
      </w:tr>
      <w:tr w:rsidR="003C1705" w14:paraId="39AE62B7" w14:textId="77777777">
        <w:trPr>
          <w:jc w:val="center"/>
        </w:trPr>
        <w:tc>
          <w:tcPr>
            <w:tcW w:w="159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B0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15" w:type="dxa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B1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B2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Contact quantity → Outgroup trust</w:t>
            </w:r>
          </w:p>
        </w:tc>
        <w:tc>
          <w:tcPr>
            <w:tcW w:w="16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B3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-0.041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B4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(0.052)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B5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-0.037</w:t>
            </w:r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B6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0.436</w:t>
            </w:r>
          </w:p>
        </w:tc>
      </w:tr>
      <w:tr w:rsidR="003C1705" w14:paraId="39AE62BF" w14:textId="77777777">
        <w:trPr>
          <w:jc w:val="center"/>
        </w:trPr>
        <w:tc>
          <w:tcPr>
            <w:tcW w:w="159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B8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1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B9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BA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Injunctive norms → Outgroup trust</w:t>
            </w:r>
          </w:p>
        </w:tc>
        <w:tc>
          <w:tcPr>
            <w:tcW w:w="16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BB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BC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(0.046)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BD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BE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0.734</w:t>
            </w:r>
          </w:p>
        </w:tc>
      </w:tr>
      <w:tr w:rsidR="003C1705" w14:paraId="39AE62C7" w14:textId="77777777">
        <w:trPr>
          <w:jc w:val="center"/>
        </w:trPr>
        <w:tc>
          <w:tcPr>
            <w:tcW w:w="159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C0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1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C1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C2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Negative contact → Outgroup trust</w:t>
            </w:r>
          </w:p>
        </w:tc>
        <w:tc>
          <w:tcPr>
            <w:tcW w:w="16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C3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C4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(0.046)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C5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C6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0.937</w:t>
            </w:r>
          </w:p>
        </w:tc>
      </w:tr>
      <w:tr w:rsidR="003C1705" w14:paraId="39AE62CF" w14:textId="77777777">
        <w:trPr>
          <w:jc w:val="center"/>
        </w:trPr>
        <w:tc>
          <w:tcPr>
            <w:tcW w:w="159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C8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1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C9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CA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Outgroup trust → Contact quality</w:t>
            </w:r>
          </w:p>
        </w:tc>
        <w:tc>
          <w:tcPr>
            <w:tcW w:w="16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CB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0.064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CC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(0.047)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CD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0.067</w:t>
            </w:r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CE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0.171</w:t>
            </w:r>
          </w:p>
        </w:tc>
      </w:tr>
      <w:tr w:rsidR="003C1705" w14:paraId="39AE62D7" w14:textId="77777777">
        <w:trPr>
          <w:jc w:val="center"/>
        </w:trPr>
        <w:tc>
          <w:tcPr>
            <w:tcW w:w="159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D0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1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D1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D2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Outgroup trust → Contact quantity</w:t>
            </w:r>
          </w:p>
        </w:tc>
        <w:tc>
          <w:tcPr>
            <w:tcW w:w="16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D3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-0.039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D4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(0.039)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D5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-0.043</w:t>
            </w:r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D6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0.323</w:t>
            </w:r>
          </w:p>
        </w:tc>
      </w:tr>
      <w:tr w:rsidR="003C1705" w14:paraId="39AE62DF" w14:textId="77777777">
        <w:trPr>
          <w:jc w:val="center"/>
        </w:trPr>
        <w:tc>
          <w:tcPr>
            <w:tcW w:w="159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D8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1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D9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DA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Outgroup trust → Injunctive norms</w:t>
            </w:r>
          </w:p>
        </w:tc>
        <w:tc>
          <w:tcPr>
            <w:tcW w:w="16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DB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DC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(0.045)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DD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DE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0.252</w:t>
            </w:r>
          </w:p>
        </w:tc>
      </w:tr>
      <w:tr w:rsidR="003C1705" w14:paraId="39AE62E7" w14:textId="77777777">
        <w:trPr>
          <w:jc w:val="center"/>
        </w:trPr>
        <w:tc>
          <w:tcPr>
            <w:tcW w:w="1593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E0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15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E1" w14:textId="77777777" w:rsidR="003C1705" w:rsidRDefault="003C17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E2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Outgroup trust → Negative contact</w:t>
            </w:r>
          </w:p>
        </w:tc>
        <w:tc>
          <w:tcPr>
            <w:tcW w:w="16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E3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E4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(0.033)</w:t>
            </w:r>
          </w:p>
        </w:tc>
        <w:tc>
          <w:tcPr>
            <w:tcW w:w="14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E5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62E6" w14:textId="77777777" w:rsidR="003C17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0.772</w:t>
            </w:r>
          </w:p>
        </w:tc>
      </w:tr>
    </w:tbl>
    <w:p w14:paraId="39AE62E8" w14:textId="5AF20966" w:rsidR="003C1705" w:rsidRDefault="00000000">
      <w:r>
        <w:t>Note: *** p &lt; .001, ** p &lt; .01, * p &lt; .05. Estimates represent time-constrained paths</w:t>
      </w:r>
    </w:p>
    <w:sectPr w:rsidR="003C1705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4852039">
    <w:abstractNumId w:val="1"/>
  </w:num>
  <w:num w:numId="2" w16cid:durableId="1771320263">
    <w:abstractNumId w:val="2"/>
  </w:num>
  <w:num w:numId="3" w16cid:durableId="1673531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705"/>
    <w:rsid w:val="003C1705"/>
    <w:rsid w:val="006E37E2"/>
    <w:rsid w:val="0085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E620F"/>
  <w15:docId w15:val="{E2F7CC70-D275-402F-B25B-F8DD1F39A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ennegrita1">
    <w:name w:val="Texto en negrita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9ae86b-b091-4d61-b03f-36bd36a91ba7">
      <Terms xmlns="http://schemas.microsoft.com/office/infopath/2007/PartnerControls"/>
    </lcf76f155ced4ddcb4097134ff3c332f>
    <TaxCatchAll xmlns="d650c2d9-a7d7-4194-ba53-53a0dd7160e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A3E0705DA085419D287A2DA5101C7B" ma:contentTypeVersion="14" ma:contentTypeDescription="Crear nuevo documento." ma:contentTypeScope="" ma:versionID="9e9961d86ce1ec001acac22aea3f9c1b">
  <xsd:schema xmlns:xsd="http://www.w3.org/2001/XMLSchema" xmlns:xs="http://www.w3.org/2001/XMLSchema" xmlns:p="http://schemas.microsoft.com/office/2006/metadata/properties" xmlns:ns2="f69ae86b-b091-4d61-b03f-36bd36a91ba7" xmlns:ns3="d650c2d9-a7d7-4194-ba53-53a0dd7160ef" targetNamespace="http://schemas.microsoft.com/office/2006/metadata/properties" ma:root="true" ma:fieldsID="77ba3685ab362a5f8fddca4888e1628a" ns2:_="" ns3:_="">
    <xsd:import namespace="f69ae86b-b091-4d61-b03f-36bd36a91ba7"/>
    <xsd:import namespace="d650c2d9-a7d7-4194-ba53-53a0dd7160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9ae86b-b091-4d61-b03f-36bd36a91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cc44c076-1990-432d-b910-f78c9fed31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0c2d9-a7d7-4194-ba53-53a0dd7160e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e8b9b8b-7f53-4a97-b17d-8bad774db105}" ma:internalName="TaxCatchAll" ma:showField="CatchAllData" ma:web="d650c2d9-a7d7-4194-ba53-53a0dd7160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BFFB5C-3F19-4D12-9A0B-F02C65EC3D1E}">
  <ds:schemaRefs>
    <ds:schemaRef ds:uri="http://schemas.microsoft.com/office/2006/metadata/properties"/>
    <ds:schemaRef ds:uri="http://schemas.microsoft.com/office/infopath/2007/PartnerControls"/>
    <ds:schemaRef ds:uri="f69ae86b-b091-4d61-b03f-36bd36a91ba7"/>
    <ds:schemaRef ds:uri="d650c2d9-a7d7-4194-ba53-53a0dd7160ef"/>
  </ds:schemaRefs>
</ds:datastoreItem>
</file>

<file path=customXml/itemProps2.xml><?xml version="1.0" encoding="utf-8"?>
<ds:datastoreItem xmlns:ds="http://schemas.openxmlformats.org/officeDocument/2006/customXml" ds:itemID="{ED840493-442C-42E0-B317-D67EE85732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205460-06C6-4ED0-A8AD-614292438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9ae86b-b091-4d61-b03f-36bd36a91ba7"/>
    <ds:schemaRef ds:uri="d650c2d9-a7d7-4194-ba53-53a0dd7160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290</Words>
  <Characters>1683</Characters>
  <Application>Microsoft Office Word</Application>
  <DocSecurity>0</DocSecurity>
  <Lines>192</Lines>
  <Paragraphs>145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Federico Díaz Recart</cp:lastModifiedBy>
  <cp:revision>10</cp:revision>
  <dcterms:created xsi:type="dcterms:W3CDTF">2017-02-28T11:18:00Z</dcterms:created>
  <dcterms:modified xsi:type="dcterms:W3CDTF">2025-11-18T20:00:00Z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0x010100B2A3E0705DA085419D287A2DA5101C7B</vt:lpwstr>
  </property>
</Properties>
</file>