
<file path=[Content_Types].xml><?xml version="1.0" encoding="utf-8"?>
<Types xmlns="http://schemas.openxmlformats.org/package/2006/content-types">
  <Default Extension="bmp" ContentType="image/bmp"/>
  <Default Extension="emf" ContentType="image/x-emf"/>
  <Default Extension="gif" ContentType="image/gif"/>
  <Default Extension="jpeg" ContentType="image/jpeg"/>
  <Default Extension="jpg" ContentType="application/octet-stream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6: Model Fit Indices for Random intercept cross-lagged panel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χ2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CFI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RMSEA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Unconstrained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125.62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 constrained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224.24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371.63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Note: CFI = Comparative Fit Index; RMSEA = Root Mean Square Error of Approximation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Props1.xml><?xml version="1.0" encoding="utf-8"?>
<ds:datastoreItem xmlns:ds="http://schemas.openxmlformats.org/officeDocument/2006/customXml" ds:itemID="{DF62578E-BBD7-44A1-8C88-A2E7C65408DE}"/>
</file>

<file path=customXml/itemProps2.xml><?xml version="1.0" encoding="utf-8"?>
<ds:datastoreItem xmlns:ds="http://schemas.openxmlformats.org/officeDocument/2006/customXml" ds:itemID="{109B1756-8A85-4BAE-9640-60D83B30D0E6}"/>
</file>

<file path=customXml/itemProps3.xml><?xml version="1.0" encoding="utf-8"?>
<ds:datastoreItem xmlns:ds="http://schemas.openxmlformats.org/officeDocument/2006/customXml" ds:itemID="{9CEB4370-A034-4B55-A30F-D5D1C055F9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2026-07-30T16:49:38Z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0x010100B2A3E0705DA085419D287A2DA5101C7B</vt:lpwstr>
  </property>
</Properties>
</file>