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59AE" w14:textId="77777777" w:rsidR="00297A1E" w:rsidRPr="00330DD7" w:rsidRDefault="00297A1E" w:rsidP="00297A1E">
      <w:pPr>
        <w:jc w:val="both"/>
        <w:rPr>
          <w:b/>
          <w:bCs/>
          <w:sz w:val="28"/>
          <w:szCs w:val="28"/>
        </w:rPr>
      </w:pPr>
      <w:r w:rsidRPr="00330DD7">
        <w:rPr>
          <w:b/>
          <w:bCs/>
          <w:sz w:val="28"/>
          <w:szCs w:val="28"/>
        </w:rPr>
        <w:t>UNIVERSIDAD NACIONAL DE LA PLATA</w:t>
      </w:r>
    </w:p>
    <w:p w14:paraId="03124786" w14:textId="77777777" w:rsidR="00297A1E" w:rsidRPr="00330DD7" w:rsidRDefault="00297A1E" w:rsidP="00297A1E">
      <w:pPr>
        <w:jc w:val="both"/>
        <w:rPr>
          <w:b/>
          <w:bCs/>
          <w:sz w:val="28"/>
          <w:szCs w:val="28"/>
        </w:rPr>
      </w:pPr>
      <w:r w:rsidRPr="00330DD7">
        <w:rPr>
          <w:b/>
          <w:bCs/>
          <w:sz w:val="28"/>
          <w:szCs w:val="28"/>
        </w:rPr>
        <w:t>FACULTAD DE INFORMÁTICA</w:t>
      </w:r>
    </w:p>
    <w:p w14:paraId="6F4E94F3" w14:textId="77777777" w:rsidR="00297A1E" w:rsidRDefault="00297A1E" w:rsidP="00297A1E">
      <w:pPr>
        <w:jc w:val="both"/>
      </w:pPr>
    </w:p>
    <w:p w14:paraId="34B5341A" w14:textId="77777777" w:rsidR="00297A1E" w:rsidRDefault="00297A1E" w:rsidP="00297A1E">
      <w:pPr>
        <w:jc w:val="both"/>
      </w:pPr>
    </w:p>
    <w:p w14:paraId="269CA3BC" w14:textId="77777777" w:rsidR="00297A1E" w:rsidRPr="00330DD7" w:rsidRDefault="00297A1E" w:rsidP="00297A1E">
      <w:pPr>
        <w:jc w:val="center"/>
        <w:rPr>
          <w:b/>
          <w:bCs/>
          <w:sz w:val="28"/>
          <w:szCs w:val="28"/>
        </w:rPr>
      </w:pPr>
      <w:r w:rsidRPr="00330DD7">
        <w:rPr>
          <w:b/>
          <w:bCs/>
          <w:sz w:val="28"/>
          <w:szCs w:val="28"/>
        </w:rPr>
        <w:t>Diseño de Bases de Datos</w:t>
      </w:r>
    </w:p>
    <w:p w14:paraId="6242386A" w14:textId="77777777" w:rsidR="00297A1E" w:rsidRDefault="00297A1E" w:rsidP="00297A1E">
      <w:pPr>
        <w:jc w:val="center"/>
      </w:pPr>
      <w:r>
        <w:t>Año: 2021</w:t>
      </w:r>
    </w:p>
    <w:p w14:paraId="217B2189" w14:textId="77777777" w:rsidR="00297A1E" w:rsidRDefault="00297A1E" w:rsidP="00297A1E">
      <w:pPr>
        <w:jc w:val="both"/>
      </w:pPr>
    </w:p>
    <w:p w14:paraId="0BC2553F" w14:textId="77777777" w:rsidR="00297A1E" w:rsidRDefault="00297A1E" w:rsidP="00297A1E">
      <w:pPr>
        <w:jc w:val="both"/>
      </w:pPr>
      <w:r>
        <w:t xml:space="preserve">Profesores: Javier </w:t>
      </w:r>
      <w:proofErr w:type="spellStart"/>
      <w:r>
        <w:t>Bazzocco</w:t>
      </w:r>
      <w:proofErr w:type="spellEnd"/>
      <w:r>
        <w:t xml:space="preserve"> y Federico </w:t>
      </w:r>
      <w:proofErr w:type="spellStart"/>
      <w:r>
        <w:t>Diclaudio</w:t>
      </w:r>
      <w:proofErr w:type="spellEnd"/>
    </w:p>
    <w:p w14:paraId="394D0883" w14:textId="77777777" w:rsidR="00297A1E" w:rsidRDefault="00297A1E" w:rsidP="00297A1E">
      <w:pPr>
        <w:jc w:val="both"/>
      </w:pPr>
    </w:p>
    <w:p w14:paraId="5B4C4D06" w14:textId="77777777" w:rsidR="00297A1E" w:rsidRPr="008171EE" w:rsidRDefault="00297A1E" w:rsidP="00297A1E">
      <w:pPr>
        <w:jc w:val="both"/>
      </w:pPr>
      <w:r>
        <w:t>Alumnos: Alejandra Lucia Pérez Lucero y Gustavo Lazarte</w:t>
      </w:r>
    </w:p>
    <w:p w14:paraId="383F774B" w14:textId="75D04F16" w:rsidR="00297A1E" w:rsidRPr="00297A1E" w:rsidRDefault="00297A1E" w:rsidP="006A763B">
      <w:pPr>
        <w:jc w:val="both"/>
      </w:pPr>
    </w:p>
    <w:p w14:paraId="5376ECD6" w14:textId="1468B2AC" w:rsidR="00297A1E" w:rsidRDefault="00297A1E" w:rsidP="006A763B">
      <w:pPr>
        <w:jc w:val="both"/>
        <w:rPr>
          <w:lang w:val="es-ES"/>
        </w:rPr>
      </w:pPr>
    </w:p>
    <w:p w14:paraId="0F9B3DAA" w14:textId="77777777" w:rsidR="00297A1E" w:rsidRPr="00297A1E" w:rsidRDefault="00297A1E" w:rsidP="006A763B">
      <w:pPr>
        <w:jc w:val="both"/>
        <w:rPr>
          <w:lang w:val="es-ES"/>
        </w:rPr>
      </w:pPr>
    </w:p>
    <w:p w14:paraId="2507686C" w14:textId="7975D37E" w:rsidR="0010556B" w:rsidRPr="00330DD7" w:rsidRDefault="007444CA" w:rsidP="006A763B">
      <w:pPr>
        <w:jc w:val="both"/>
        <w:rPr>
          <w:b/>
          <w:bCs/>
          <w:u w:val="single"/>
          <w:lang w:val="es-ES"/>
        </w:rPr>
      </w:pPr>
      <w:r w:rsidRPr="00330DD7">
        <w:rPr>
          <w:b/>
          <w:bCs/>
          <w:u w:val="single"/>
          <w:lang w:val="es-ES"/>
        </w:rPr>
        <w:t>Introducción</w:t>
      </w:r>
    </w:p>
    <w:p w14:paraId="6E341F96" w14:textId="60ACBD18" w:rsidR="007444CA" w:rsidRPr="00E35F45" w:rsidRDefault="007444CA" w:rsidP="006A763B">
      <w:pPr>
        <w:jc w:val="both"/>
        <w:rPr>
          <w:lang w:val="es-ES"/>
        </w:rPr>
      </w:pPr>
    </w:p>
    <w:p w14:paraId="2F7157C0" w14:textId="2A403D23" w:rsidR="007213EE" w:rsidRPr="007213EE" w:rsidRDefault="007444CA" w:rsidP="006A763B">
      <w:pPr>
        <w:jc w:val="both"/>
        <w:rPr>
          <w:lang w:val="es-ES"/>
        </w:rPr>
      </w:pPr>
      <w:r w:rsidRPr="007444CA">
        <w:rPr>
          <w:lang w:val="es-ES"/>
        </w:rPr>
        <w:t xml:space="preserve">En este trabajo se ha implementado un </w:t>
      </w:r>
      <w:r>
        <w:rPr>
          <w:lang w:val="es-ES"/>
        </w:rPr>
        <w:t xml:space="preserve">sistema para gestión de </w:t>
      </w:r>
      <w:r w:rsidR="00FB2DF8">
        <w:rPr>
          <w:lang w:val="es-ES"/>
        </w:rPr>
        <w:t xml:space="preserve">pedidos. </w:t>
      </w:r>
      <w:r w:rsidR="00E35F45">
        <w:rPr>
          <w:lang w:val="es-ES"/>
        </w:rPr>
        <w:t xml:space="preserve">Dicho </w:t>
      </w:r>
      <w:r w:rsidR="007213EE">
        <w:rPr>
          <w:lang w:val="es-ES"/>
        </w:rPr>
        <w:t>sistema permite a clientes finales realizar pedidos a distintos proveedores para ser entregados mediante repartidores registrados en el sistema.</w:t>
      </w:r>
    </w:p>
    <w:p w14:paraId="156119F6" w14:textId="77777777" w:rsidR="00CC233C" w:rsidRPr="00E35F45" w:rsidRDefault="00CC233C" w:rsidP="006A763B">
      <w:pPr>
        <w:jc w:val="both"/>
        <w:rPr>
          <w:lang w:val="es-ES"/>
        </w:rPr>
      </w:pPr>
    </w:p>
    <w:p w14:paraId="1744F250" w14:textId="526F5D74" w:rsidR="00CC233C" w:rsidRPr="00330DD7" w:rsidRDefault="00CC233C" w:rsidP="006A763B">
      <w:pPr>
        <w:jc w:val="both"/>
        <w:rPr>
          <w:b/>
          <w:bCs/>
          <w:u w:val="single"/>
          <w:lang w:val="es-ES"/>
        </w:rPr>
      </w:pPr>
      <w:r w:rsidRPr="00330DD7">
        <w:rPr>
          <w:b/>
          <w:bCs/>
          <w:u w:val="single"/>
          <w:lang w:val="es-ES"/>
        </w:rPr>
        <w:t>Desarrollo</w:t>
      </w:r>
    </w:p>
    <w:p w14:paraId="692144D1" w14:textId="777CBC1F" w:rsidR="00A43893" w:rsidRDefault="00A43893" w:rsidP="006A763B">
      <w:pPr>
        <w:jc w:val="both"/>
      </w:pPr>
    </w:p>
    <w:p w14:paraId="0749DF7C" w14:textId="7A13D476" w:rsidR="007E1C1F" w:rsidRDefault="007E1C1F" w:rsidP="006A763B">
      <w:pPr>
        <w:jc w:val="both"/>
        <w:rPr>
          <w:lang w:val="es-ES"/>
        </w:rPr>
      </w:pPr>
      <w:r w:rsidRPr="007E1C1F">
        <w:rPr>
          <w:lang w:val="es-ES"/>
        </w:rPr>
        <w:t>Se ha impl</w:t>
      </w:r>
      <w:r>
        <w:rPr>
          <w:lang w:val="es-ES"/>
        </w:rPr>
        <w:t xml:space="preserve">ementado el sistema utilizando </w:t>
      </w:r>
      <w:r w:rsidR="004F0520">
        <w:rPr>
          <w:lang w:val="es-ES"/>
        </w:rPr>
        <w:t xml:space="preserve">principalmente </w:t>
      </w:r>
      <w:r w:rsidR="005E7957">
        <w:rPr>
          <w:lang w:val="es-ES"/>
        </w:rPr>
        <w:t xml:space="preserve">Python 3.9 y Django </w:t>
      </w:r>
      <w:r w:rsidR="006A763B">
        <w:rPr>
          <w:lang w:val="es-ES"/>
        </w:rPr>
        <w:t>3.2.9.</w:t>
      </w:r>
      <w:r w:rsidR="00FB2DF8">
        <w:rPr>
          <w:lang w:val="es-ES"/>
        </w:rPr>
        <w:t xml:space="preserve"> Estas herramientas permiten facilitar el manejo de</w:t>
      </w:r>
      <w:r w:rsidR="006A763B">
        <w:rPr>
          <w:lang w:val="es-ES"/>
        </w:rPr>
        <w:t xml:space="preserve"> </w:t>
      </w:r>
      <w:r w:rsidR="00FB2DF8">
        <w:rPr>
          <w:lang w:val="es-ES"/>
        </w:rPr>
        <w:t xml:space="preserve">las </w:t>
      </w:r>
      <w:proofErr w:type="spellStart"/>
      <w:r w:rsidR="00FB2DF8">
        <w:rPr>
          <w:lang w:val="es-ES"/>
        </w:rPr>
        <w:t>requests</w:t>
      </w:r>
      <w:proofErr w:type="spellEnd"/>
      <w:r w:rsidR="00FB2DF8">
        <w:rPr>
          <w:lang w:val="es-ES"/>
        </w:rPr>
        <w:t xml:space="preserve"> y abstraer el manejo de la base de datos</w:t>
      </w:r>
      <w:r w:rsidR="007C1EEB">
        <w:rPr>
          <w:lang w:val="es-ES"/>
        </w:rPr>
        <w:t xml:space="preserve"> mediante modelos</w:t>
      </w:r>
      <w:r w:rsidR="00FB2DF8">
        <w:rPr>
          <w:lang w:val="es-ES"/>
        </w:rPr>
        <w:t>.</w:t>
      </w:r>
    </w:p>
    <w:p w14:paraId="7B316209" w14:textId="6AA1DAE6" w:rsidR="004F0520" w:rsidRDefault="004F0520" w:rsidP="006A763B">
      <w:pPr>
        <w:jc w:val="both"/>
        <w:rPr>
          <w:lang w:val="es-ES"/>
        </w:rPr>
      </w:pPr>
      <w:r>
        <w:rPr>
          <w:lang w:val="es-ES"/>
        </w:rPr>
        <w:t xml:space="preserve">Para poder proveer de funcionalidades correspondientes a una REST API, se utilizó la librería </w:t>
      </w:r>
      <w:proofErr w:type="spellStart"/>
      <w:r>
        <w:rPr>
          <w:lang w:val="es-ES"/>
        </w:rPr>
        <w:t>django-rest-framework</w:t>
      </w:r>
      <w:proofErr w:type="spellEnd"/>
      <w:r>
        <w:rPr>
          <w:lang w:val="es-ES"/>
        </w:rPr>
        <w:t xml:space="preserve">. Mediante ella es que se implementó el procesamiento de las </w:t>
      </w:r>
      <w:proofErr w:type="spellStart"/>
      <w:r>
        <w:rPr>
          <w:lang w:val="es-ES"/>
        </w:rPr>
        <w:t>requests</w:t>
      </w:r>
      <w:proofErr w:type="spellEnd"/>
      <w:r>
        <w:rPr>
          <w:lang w:val="es-ES"/>
        </w:rPr>
        <w:t xml:space="preserve"> entrantes al sistema. </w:t>
      </w:r>
    </w:p>
    <w:p w14:paraId="5E579048" w14:textId="6046F51E" w:rsidR="00DF3D0F" w:rsidRDefault="00DF3D0F" w:rsidP="006A763B">
      <w:pPr>
        <w:jc w:val="both"/>
        <w:rPr>
          <w:lang w:val="es-ES"/>
        </w:rPr>
      </w:pPr>
    </w:p>
    <w:p w14:paraId="1D366D5F" w14:textId="549A4CDA" w:rsidR="00DF3D0F" w:rsidRPr="00330DD7" w:rsidRDefault="00DF3D0F" w:rsidP="006A763B">
      <w:pPr>
        <w:jc w:val="both"/>
        <w:rPr>
          <w:b/>
          <w:bCs/>
          <w:u w:val="single"/>
          <w:lang w:val="es-ES"/>
        </w:rPr>
      </w:pPr>
      <w:r w:rsidRPr="00330DD7">
        <w:rPr>
          <w:b/>
          <w:bCs/>
          <w:u w:val="single"/>
          <w:lang w:val="es-ES"/>
        </w:rPr>
        <w:t>Desarrollo: decisiones de diseño de las tablas</w:t>
      </w:r>
    </w:p>
    <w:p w14:paraId="3E831738" w14:textId="461E98E2" w:rsidR="00DF3D0F" w:rsidRDefault="00DF3D0F" w:rsidP="006A763B">
      <w:pPr>
        <w:jc w:val="both"/>
        <w:rPr>
          <w:lang w:val="es-ES"/>
        </w:rPr>
      </w:pPr>
    </w:p>
    <w:p w14:paraId="1EDBF244" w14:textId="7DB9C488" w:rsidR="00DF3D0F" w:rsidRDefault="00E568DA" w:rsidP="006A763B">
      <w:pPr>
        <w:jc w:val="both"/>
        <w:rPr>
          <w:lang w:val="es-ES"/>
        </w:rPr>
      </w:pPr>
      <w:r>
        <w:rPr>
          <w:lang w:val="es-ES"/>
        </w:rPr>
        <w:t>Para el diseño de la aplicación se ha seguido mayormente el diseño propuesto en el enunciado del proyecto, con algunas modificaciones:</w:t>
      </w:r>
    </w:p>
    <w:p w14:paraId="7557E989" w14:textId="544A8960" w:rsidR="00E568DA" w:rsidRDefault="001A7833" w:rsidP="00E568DA">
      <w:pPr>
        <w:pStyle w:val="Prrafodelista"/>
        <w:numPr>
          <w:ilvl w:val="0"/>
          <w:numId w:val="1"/>
        </w:numPr>
        <w:jc w:val="both"/>
        <w:rPr>
          <w:lang w:val="es-ES"/>
        </w:rPr>
      </w:pPr>
      <w:r>
        <w:rPr>
          <w:lang w:val="es-ES"/>
        </w:rPr>
        <w:t xml:space="preserve">Para </w:t>
      </w:r>
      <w:r w:rsidR="00704BE4">
        <w:rPr>
          <w:lang w:val="es-ES"/>
        </w:rPr>
        <w:t xml:space="preserve">la implementación del estado de la orden, se utilizó una única tabla </w:t>
      </w:r>
      <w:r w:rsidR="00565AD3">
        <w:rPr>
          <w:lang w:val="es-ES"/>
        </w:rPr>
        <w:t xml:space="preserve">donde el estado de la orden es representado por un número entero. Esta decisión se tomó para evitar la creación de múltiples tablas para el manejo del estado; en su lugar se utiliza una sola donde se realizan todas las operaciones. Esto permite simplificar </w:t>
      </w:r>
      <w:r w:rsidR="005D38E1">
        <w:rPr>
          <w:lang w:val="es-ES"/>
        </w:rPr>
        <w:t>las operaciones de modificación del estado al permitir realizar una única operación por transacción.</w:t>
      </w:r>
    </w:p>
    <w:p w14:paraId="28D21E60" w14:textId="70EE1160" w:rsidR="00864F4C" w:rsidRDefault="00EC5B3F" w:rsidP="00E568DA">
      <w:pPr>
        <w:pStyle w:val="Prrafodelista"/>
        <w:numPr>
          <w:ilvl w:val="0"/>
          <w:numId w:val="1"/>
        </w:numPr>
        <w:jc w:val="both"/>
        <w:rPr>
          <w:lang w:val="es-ES"/>
        </w:rPr>
      </w:pPr>
      <w:r>
        <w:rPr>
          <w:lang w:val="es-ES"/>
        </w:rPr>
        <w:t xml:space="preserve">La relación entre la tabla </w:t>
      </w:r>
      <w:proofErr w:type="spellStart"/>
      <w:r w:rsidR="00864F4C">
        <w:rPr>
          <w:lang w:val="es-ES"/>
        </w:rPr>
        <w:t>Supplier</w:t>
      </w:r>
      <w:proofErr w:type="spellEnd"/>
      <w:r>
        <w:rPr>
          <w:lang w:val="es-ES"/>
        </w:rPr>
        <w:t xml:space="preserve"> y la tabla </w:t>
      </w:r>
      <w:proofErr w:type="spellStart"/>
      <w:r w:rsidR="00864F4C">
        <w:rPr>
          <w:lang w:val="es-ES"/>
        </w:rPr>
        <w:t>Product</w:t>
      </w:r>
      <w:proofErr w:type="spellEnd"/>
      <w:r w:rsidR="00864F4C">
        <w:rPr>
          <w:lang w:val="es-ES"/>
        </w:rPr>
        <w:t xml:space="preserve"> </w:t>
      </w:r>
      <w:r>
        <w:rPr>
          <w:lang w:val="es-ES"/>
        </w:rPr>
        <w:t xml:space="preserve">fue cambiada por una relación </w:t>
      </w:r>
      <w:proofErr w:type="spellStart"/>
      <w:r w:rsidR="00864F4C">
        <w:rPr>
          <w:lang w:val="es-ES"/>
        </w:rPr>
        <w:t>one</w:t>
      </w:r>
      <w:r>
        <w:rPr>
          <w:lang w:val="es-ES"/>
        </w:rPr>
        <w:t>-to-</w:t>
      </w:r>
      <w:r w:rsidR="00864F4C">
        <w:rPr>
          <w:lang w:val="es-ES"/>
        </w:rPr>
        <w:t>many</w:t>
      </w:r>
      <w:proofErr w:type="spellEnd"/>
      <w:r>
        <w:rPr>
          <w:lang w:val="es-ES"/>
        </w:rPr>
        <w:t xml:space="preserve"> en lugar de </w:t>
      </w:r>
      <w:proofErr w:type="spellStart"/>
      <w:r>
        <w:rPr>
          <w:lang w:val="es-ES"/>
        </w:rPr>
        <w:t>many-to-many</w:t>
      </w:r>
      <w:proofErr w:type="spellEnd"/>
      <w:r>
        <w:rPr>
          <w:lang w:val="es-ES"/>
        </w:rPr>
        <w:t xml:space="preserve">. Esto se hizo para simplificar las </w:t>
      </w:r>
      <w:proofErr w:type="spellStart"/>
      <w:r>
        <w:rPr>
          <w:lang w:val="es-ES"/>
        </w:rPr>
        <w:t>queries</w:t>
      </w:r>
      <w:proofErr w:type="spellEnd"/>
      <w:r>
        <w:rPr>
          <w:lang w:val="es-ES"/>
        </w:rPr>
        <w:t xml:space="preserve"> y </w:t>
      </w:r>
      <w:r w:rsidR="00864F4C">
        <w:rPr>
          <w:lang w:val="es-ES"/>
        </w:rPr>
        <w:t>porque representa una relación más “realista” de un sistema de pedidos.</w:t>
      </w:r>
    </w:p>
    <w:p w14:paraId="6BD294F4" w14:textId="77777777" w:rsidR="00864F4C" w:rsidRPr="00864F4C" w:rsidRDefault="00864F4C" w:rsidP="00E568DA">
      <w:pPr>
        <w:pStyle w:val="Prrafodelista"/>
        <w:numPr>
          <w:ilvl w:val="0"/>
          <w:numId w:val="1"/>
        </w:numPr>
        <w:jc w:val="both"/>
        <w:rPr>
          <w:lang w:val="es-ES"/>
        </w:rPr>
      </w:pPr>
      <w:r>
        <w:rPr>
          <w:lang w:val="es-ES"/>
        </w:rPr>
        <w:t xml:space="preserve">Todas las relaciones pueden ser consideradas bidireccionales. Esto es debido a Django en realidad, que provee el campo </w:t>
      </w:r>
      <w:proofErr w:type="spellStart"/>
      <w:r>
        <w:rPr>
          <w:rFonts w:ascii="Consolas" w:hAnsi="Consolas" w:cs="Consolas"/>
          <w:lang w:val="es-ES"/>
        </w:rPr>
        <w:t>related_field</w:t>
      </w:r>
      <w:proofErr w:type="spellEnd"/>
      <w:r>
        <w:rPr>
          <w:rFonts w:cstheme="minorHAnsi"/>
          <w:lang w:val="es-ES"/>
        </w:rPr>
        <w:t xml:space="preserve"> en cada columna de clave foránea para poder ser usada de forma inversa.</w:t>
      </w:r>
    </w:p>
    <w:p w14:paraId="4A84FF9E" w14:textId="6CA51B8C" w:rsidR="00EC5B3F" w:rsidRDefault="00864F4C" w:rsidP="00E568DA">
      <w:pPr>
        <w:pStyle w:val="Prrafodelista"/>
        <w:numPr>
          <w:ilvl w:val="0"/>
          <w:numId w:val="1"/>
        </w:numPr>
        <w:jc w:val="both"/>
        <w:rPr>
          <w:lang w:val="es-ES"/>
        </w:rPr>
      </w:pPr>
      <w:r>
        <w:rPr>
          <w:rFonts w:cstheme="minorHAnsi"/>
          <w:lang w:val="es-ES"/>
        </w:rPr>
        <w:lastRenderedPageBreak/>
        <w:t xml:space="preserve">Todas las relaciones </w:t>
      </w:r>
      <w:proofErr w:type="spellStart"/>
      <w:r>
        <w:rPr>
          <w:rFonts w:cstheme="minorHAnsi"/>
          <w:lang w:val="es-ES"/>
        </w:rPr>
        <w:t>many-to-one</w:t>
      </w:r>
      <w:proofErr w:type="spellEnd"/>
      <w:r>
        <w:rPr>
          <w:rFonts w:cstheme="minorHAnsi"/>
          <w:lang w:val="es-ES"/>
        </w:rPr>
        <w:t xml:space="preserve"> fueron cambiadas </w:t>
      </w:r>
      <w:r>
        <w:rPr>
          <w:lang w:val="es-ES"/>
        </w:rPr>
        <w:t xml:space="preserve">por relaciones </w:t>
      </w:r>
      <w:proofErr w:type="spellStart"/>
      <w:r>
        <w:rPr>
          <w:lang w:val="es-ES"/>
        </w:rPr>
        <w:t>one-to-many</w:t>
      </w:r>
      <w:proofErr w:type="spellEnd"/>
      <w:r>
        <w:rPr>
          <w:lang w:val="es-ES"/>
        </w:rPr>
        <w:t xml:space="preserve">. Esto es debido a </w:t>
      </w:r>
      <w:r w:rsidR="00330DD7">
        <w:rPr>
          <w:lang w:val="es-ES"/>
        </w:rPr>
        <w:t>que,</w:t>
      </w:r>
      <w:r>
        <w:rPr>
          <w:lang w:val="es-ES"/>
        </w:rPr>
        <w:t xml:space="preserve"> entre estas dos, Django sólo soporta las </w:t>
      </w:r>
      <w:proofErr w:type="spellStart"/>
      <w:r>
        <w:rPr>
          <w:lang w:val="es-ES"/>
        </w:rPr>
        <w:t>one-to-many</w:t>
      </w:r>
      <w:proofErr w:type="spellEnd"/>
      <w:r>
        <w:rPr>
          <w:lang w:val="es-ES"/>
        </w:rPr>
        <w:t xml:space="preserve">, proveyendo del campo mencionado anteriormente para emular el comportamiento de una relación </w:t>
      </w:r>
      <w:proofErr w:type="spellStart"/>
      <w:r>
        <w:rPr>
          <w:lang w:val="es-ES"/>
        </w:rPr>
        <w:t>many-to-one</w:t>
      </w:r>
      <w:proofErr w:type="spellEnd"/>
      <w:r>
        <w:rPr>
          <w:lang w:val="es-ES"/>
        </w:rPr>
        <w:t>.</w:t>
      </w:r>
    </w:p>
    <w:p w14:paraId="70F336AB" w14:textId="58586830" w:rsidR="00864F4C" w:rsidRDefault="00864F4C" w:rsidP="00E568DA">
      <w:pPr>
        <w:pStyle w:val="Prrafodelista"/>
        <w:numPr>
          <w:ilvl w:val="0"/>
          <w:numId w:val="1"/>
        </w:numPr>
        <w:jc w:val="both"/>
        <w:rPr>
          <w:lang w:val="es-ES"/>
        </w:rPr>
      </w:pPr>
      <w:r>
        <w:rPr>
          <w:lang w:val="es-ES"/>
        </w:rPr>
        <w:t xml:space="preserve">Los campos de fecha de creación o modificación </w:t>
      </w:r>
      <w:r w:rsidR="000B1502">
        <w:rPr>
          <w:lang w:val="es-ES"/>
        </w:rPr>
        <w:t>que las tablas puedan poseer son manejados de manera automática por Django.</w:t>
      </w:r>
    </w:p>
    <w:p w14:paraId="3285AE52" w14:textId="7A3796EE" w:rsidR="00A84FDE" w:rsidRDefault="00A84FDE" w:rsidP="00A84FDE">
      <w:pPr>
        <w:pStyle w:val="Prrafodelista"/>
        <w:numPr>
          <w:ilvl w:val="0"/>
          <w:numId w:val="1"/>
        </w:numPr>
        <w:jc w:val="both"/>
        <w:rPr>
          <w:lang w:val="es-ES"/>
        </w:rPr>
      </w:pPr>
      <w:r w:rsidRPr="00A84FDE">
        <w:rPr>
          <w:lang w:val="es-ES"/>
        </w:rPr>
        <w:t xml:space="preserve">Todas las relaciones </w:t>
      </w:r>
      <w:proofErr w:type="spellStart"/>
      <w:r w:rsidRPr="00A84FDE">
        <w:rPr>
          <w:lang w:val="es-ES"/>
        </w:rPr>
        <w:t>one-to-many</w:t>
      </w:r>
      <w:proofErr w:type="spellEnd"/>
      <w:r w:rsidRPr="00A84FDE">
        <w:rPr>
          <w:lang w:val="es-ES"/>
        </w:rPr>
        <w:t xml:space="preserve"> se han implementado agregando una </w:t>
      </w:r>
      <w:proofErr w:type="spellStart"/>
      <w:r w:rsidRPr="00A84FDE">
        <w:rPr>
          <w:lang w:val="es-ES"/>
        </w:rPr>
        <w:t>constraint</w:t>
      </w:r>
      <w:proofErr w:type="spellEnd"/>
      <w:r w:rsidRPr="00A84FDE">
        <w:rPr>
          <w:lang w:val="es-ES"/>
        </w:rPr>
        <w:t xml:space="preserve"> para impedir </w:t>
      </w:r>
      <w:proofErr w:type="gramStart"/>
      <w:r w:rsidRPr="00A84FDE">
        <w:rPr>
          <w:lang w:val="es-ES"/>
        </w:rPr>
        <w:t>que</w:t>
      </w:r>
      <w:proofErr w:type="gramEnd"/>
      <w:r w:rsidRPr="00A84FDE">
        <w:rPr>
          <w:lang w:val="es-ES"/>
        </w:rPr>
        <w:t xml:space="preserve"> si un elemento es borrado, sus dependencias también lo sean. Es decir, no se han agregado </w:t>
      </w:r>
      <w:proofErr w:type="spellStart"/>
      <w:r w:rsidRPr="00A84FDE">
        <w:rPr>
          <w:lang w:val="es-ES"/>
        </w:rPr>
        <w:t>constraints</w:t>
      </w:r>
      <w:proofErr w:type="spellEnd"/>
      <w:r w:rsidRPr="00A84FDE">
        <w:rPr>
          <w:lang w:val="es-ES"/>
        </w:rPr>
        <w:t xml:space="preserve"> de cascada en las tablas, sino que se han agregado </w:t>
      </w:r>
      <w:proofErr w:type="spellStart"/>
      <w:r w:rsidRPr="00A84FDE">
        <w:rPr>
          <w:lang w:val="es-ES"/>
        </w:rPr>
        <w:t>constraints</w:t>
      </w:r>
      <w:proofErr w:type="spellEnd"/>
      <w:r w:rsidRPr="00A84FDE">
        <w:rPr>
          <w:lang w:val="es-ES"/>
        </w:rPr>
        <w:t xml:space="preserve"> de protección.</w:t>
      </w:r>
    </w:p>
    <w:p w14:paraId="2DFDBC11" w14:textId="61BCB02A" w:rsidR="00A84FDE" w:rsidRDefault="00A84FDE" w:rsidP="00A84FDE">
      <w:pPr>
        <w:pStyle w:val="Prrafodelista"/>
        <w:numPr>
          <w:ilvl w:val="0"/>
          <w:numId w:val="1"/>
        </w:numPr>
        <w:jc w:val="both"/>
        <w:rPr>
          <w:lang w:val="es-ES"/>
        </w:rPr>
      </w:pPr>
      <w:r w:rsidRPr="00A84FDE">
        <w:rPr>
          <w:lang w:val="es-ES"/>
        </w:rPr>
        <w:t xml:space="preserve">Por otro lado, se optó por utilizar transacciones únicamente al crear o actualizar el precio de un producto. Esta operación también agrega una entrada a la tabla </w:t>
      </w:r>
      <w:proofErr w:type="spellStart"/>
      <w:r w:rsidRPr="00A84FDE">
        <w:rPr>
          <w:lang w:val="es-ES"/>
        </w:rPr>
        <w:t>HistoricalProductPrice</w:t>
      </w:r>
      <w:proofErr w:type="spellEnd"/>
      <w:r w:rsidRPr="00A84FDE">
        <w:rPr>
          <w:lang w:val="es-ES"/>
        </w:rPr>
        <w:t>, por el cual existe la necesidad de preservar el orden de las operaciones. Realizar ambas operaciones en una única transacción permite conservar la integridad de los datos en la base de datos.</w:t>
      </w:r>
    </w:p>
    <w:p w14:paraId="54432572" w14:textId="14FD66AB" w:rsidR="00A84FDE" w:rsidRPr="00A84FDE" w:rsidRDefault="00A84FDE" w:rsidP="00A84FDE">
      <w:pPr>
        <w:pStyle w:val="Prrafodelista"/>
        <w:numPr>
          <w:ilvl w:val="0"/>
          <w:numId w:val="1"/>
        </w:numPr>
        <w:jc w:val="both"/>
        <w:rPr>
          <w:lang w:val="es-ES"/>
        </w:rPr>
      </w:pPr>
      <w:r w:rsidRPr="00A84FDE">
        <w:rPr>
          <w:lang w:val="es-ES"/>
        </w:rPr>
        <w:t>Finalmente, algunos aspectos mencionados en el enunciado tales como repositorios o versionado no aplican en Django dado que éste no brinda soporte para ese tipo de operaciones.</w:t>
      </w:r>
    </w:p>
    <w:p w14:paraId="3C8718B7" w14:textId="25CBFF85" w:rsidR="007213EE" w:rsidRDefault="007213EE" w:rsidP="006A763B">
      <w:pPr>
        <w:jc w:val="both"/>
        <w:rPr>
          <w:lang w:val="es-ES"/>
        </w:rPr>
      </w:pPr>
    </w:p>
    <w:p w14:paraId="1E165F65" w14:textId="7837564D" w:rsidR="007213EE" w:rsidRPr="00330DD7" w:rsidRDefault="004F0520" w:rsidP="006A763B">
      <w:pPr>
        <w:jc w:val="both"/>
        <w:rPr>
          <w:b/>
          <w:bCs/>
          <w:u w:val="single"/>
          <w:lang w:val="es-ES"/>
        </w:rPr>
      </w:pPr>
      <w:r w:rsidRPr="00330DD7">
        <w:rPr>
          <w:b/>
          <w:bCs/>
          <w:u w:val="single"/>
          <w:lang w:val="es-ES"/>
        </w:rPr>
        <w:t>Desarrollo con MySQL</w:t>
      </w:r>
    </w:p>
    <w:p w14:paraId="7DF6B3B7" w14:textId="7C597B79" w:rsidR="004F0520" w:rsidRDefault="004F0520" w:rsidP="006A763B">
      <w:pPr>
        <w:jc w:val="both"/>
        <w:rPr>
          <w:lang w:val="es-ES"/>
        </w:rPr>
      </w:pPr>
    </w:p>
    <w:p w14:paraId="659836CA" w14:textId="1C06A161" w:rsidR="004F0520" w:rsidRDefault="004F0520" w:rsidP="004F0520">
      <w:pPr>
        <w:jc w:val="both"/>
        <w:rPr>
          <w:lang w:val="es-ES"/>
        </w:rPr>
      </w:pPr>
      <w:r>
        <w:rPr>
          <w:lang w:val="es-ES"/>
        </w:rPr>
        <w:t xml:space="preserve">En primer </w:t>
      </w:r>
      <w:r w:rsidR="00CB7B00">
        <w:rPr>
          <w:lang w:val="es-ES"/>
        </w:rPr>
        <w:t>lugar,</w:t>
      </w:r>
      <w:r>
        <w:rPr>
          <w:lang w:val="es-ES"/>
        </w:rPr>
        <w:t xml:space="preserve"> se realizó una implementación utilizando MySQL 8 como base de datos. Al ser una base de datos relacional, </w:t>
      </w:r>
      <w:r w:rsidR="0039723B">
        <w:rPr>
          <w:lang w:val="es-ES"/>
        </w:rPr>
        <w:t xml:space="preserve">se pudo implementar el control de la base de datos usando exclusivamente las librerías propias de Django. </w:t>
      </w:r>
    </w:p>
    <w:p w14:paraId="6E8F8C90" w14:textId="442DDB2B" w:rsidR="00313290" w:rsidRDefault="00313290" w:rsidP="004F0520">
      <w:pPr>
        <w:jc w:val="both"/>
        <w:rPr>
          <w:lang w:val="es-ES"/>
        </w:rPr>
      </w:pPr>
    </w:p>
    <w:p w14:paraId="55CD68DE" w14:textId="72D59360" w:rsidR="00313290" w:rsidRDefault="00313290" w:rsidP="004F0520">
      <w:pPr>
        <w:jc w:val="both"/>
        <w:rPr>
          <w:lang w:val="es-ES"/>
        </w:rPr>
      </w:pPr>
      <w:r>
        <w:rPr>
          <w:noProof/>
          <w:lang w:val="es-ES"/>
        </w:rPr>
        <w:lastRenderedPageBreak/>
        <w:drawing>
          <wp:inline distT="0" distB="0" distL="0" distR="0" wp14:anchorId="0683CA75" wp14:editId="36ADC4F9">
            <wp:extent cx="5943600" cy="67678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767830"/>
                    </a:xfrm>
                    <a:prstGeom prst="rect">
                      <a:avLst/>
                    </a:prstGeom>
                  </pic:spPr>
                </pic:pic>
              </a:graphicData>
            </a:graphic>
          </wp:inline>
        </w:drawing>
      </w:r>
    </w:p>
    <w:p w14:paraId="1B7AD427" w14:textId="3C5E7885" w:rsidR="004F0520" w:rsidRDefault="004F0520" w:rsidP="004F0520">
      <w:pPr>
        <w:jc w:val="both"/>
        <w:rPr>
          <w:lang w:val="es-ES"/>
        </w:rPr>
      </w:pPr>
    </w:p>
    <w:p w14:paraId="0F4252E5" w14:textId="7E72E717" w:rsidR="00A84FDE" w:rsidRDefault="00A84FDE" w:rsidP="004F0520">
      <w:pPr>
        <w:jc w:val="both"/>
        <w:rPr>
          <w:lang w:val="es-ES"/>
        </w:rPr>
      </w:pPr>
    </w:p>
    <w:p w14:paraId="19185DA3" w14:textId="56CCE87E" w:rsidR="00A84FDE" w:rsidRDefault="00A84FDE" w:rsidP="004F0520">
      <w:pPr>
        <w:jc w:val="both"/>
        <w:rPr>
          <w:lang w:val="es-ES"/>
        </w:rPr>
      </w:pPr>
    </w:p>
    <w:p w14:paraId="0DFFFF0C" w14:textId="30E81799" w:rsidR="00A84FDE" w:rsidRDefault="00A84FDE" w:rsidP="004F0520">
      <w:pPr>
        <w:jc w:val="both"/>
        <w:rPr>
          <w:lang w:val="es-ES"/>
        </w:rPr>
      </w:pPr>
    </w:p>
    <w:p w14:paraId="52DE10D0" w14:textId="2C37D94D" w:rsidR="00A84FDE" w:rsidRDefault="00A84FDE" w:rsidP="004F0520">
      <w:pPr>
        <w:jc w:val="both"/>
        <w:rPr>
          <w:lang w:val="es-ES"/>
        </w:rPr>
      </w:pPr>
    </w:p>
    <w:p w14:paraId="75981B5D" w14:textId="77777777" w:rsidR="00A84FDE" w:rsidRDefault="00A84FDE" w:rsidP="004F0520">
      <w:pPr>
        <w:jc w:val="both"/>
        <w:rPr>
          <w:lang w:val="es-ES"/>
        </w:rPr>
      </w:pPr>
    </w:p>
    <w:p w14:paraId="7F0F17A2" w14:textId="77777777" w:rsidR="009A2D62" w:rsidRDefault="009A2D62" w:rsidP="004F0520">
      <w:pPr>
        <w:jc w:val="both"/>
        <w:rPr>
          <w:u w:val="single"/>
          <w:lang w:val="es-ES"/>
        </w:rPr>
      </w:pPr>
    </w:p>
    <w:p w14:paraId="52299DCE" w14:textId="46211AD4" w:rsidR="004F0520" w:rsidRPr="00330DD7" w:rsidRDefault="004F0520" w:rsidP="004F0520">
      <w:pPr>
        <w:jc w:val="both"/>
        <w:rPr>
          <w:b/>
          <w:bCs/>
          <w:u w:val="single"/>
          <w:lang w:val="es-ES"/>
        </w:rPr>
      </w:pPr>
      <w:r w:rsidRPr="00330DD7">
        <w:rPr>
          <w:b/>
          <w:bCs/>
          <w:u w:val="single"/>
          <w:lang w:val="es-ES"/>
        </w:rPr>
        <w:lastRenderedPageBreak/>
        <w:t>Desarrollo con Mongo</w:t>
      </w:r>
    </w:p>
    <w:p w14:paraId="2197C62C" w14:textId="77777777" w:rsidR="004F0520" w:rsidRDefault="004F0520" w:rsidP="004F0520">
      <w:pPr>
        <w:jc w:val="both"/>
        <w:rPr>
          <w:lang w:val="es-ES"/>
        </w:rPr>
      </w:pPr>
    </w:p>
    <w:p w14:paraId="6E94B79A" w14:textId="7DCF09D1" w:rsidR="0039723B" w:rsidRDefault="00DF3D0F" w:rsidP="0039723B">
      <w:pPr>
        <w:jc w:val="both"/>
        <w:rPr>
          <w:lang w:val="es-ES"/>
        </w:rPr>
      </w:pPr>
      <w:r>
        <w:rPr>
          <w:lang w:val="es-ES"/>
        </w:rPr>
        <w:t>De manera similar, se realizó un desarrollo utilizando una base de datos no relacional: MongoDB. Para este proyecto, se utilizó MongoDB 4. Se optó por no utilizar MongoDB 5</w:t>
      </w:r>
      <w:r w:rsidR="00313290">
        <w:rPr>
          <w:lang w:val="es-ES"/>
        </w:rPr>
        <w:t xml:space="preserve"> (la versión más reciente al momento de realizar este proyecto)</w:t>
      </w:r>
      <w:r>
        <w:rPr>
          <w:lang w:val="es-ES"/>
        </w:rPr>
        <w:t xml:space="preserve"> por problemas de compatibilidad entre la imagen de Docker y algunas computadoras que utilizan MacOS.</w:t>
      </w:r>
      <w:r w:rsidR="0039723B">
        <w:rPr>
          <w:lang w:val="es-ES"/>
        </w:rPr>
        <w:t xml:space="preserve"> </w:t>
      </w:r>
    </w:p>
    <w:p w14:paraId="569A53C2" w14:textId="50A529F8" w:rsidR="004F0520" w:rsidRDefault="00DF3D0F" w:rsidP="004F0520">
      <w:pPr>
        <w:jc w:val="both"/>
        <w:rPr>
          <w:lang w:val="es-ES"/>
        </w:rPr>
      </w:pPr>
      <w:r>
        <w:rPr>
          <w:lang w:val="es-ES"/>
        </w:rPr>
        <w:t xml:space="preserve">A </w:t>
      </w:r>
      <w:r w:rsidR="00A42991">
        <w:rPr>
          <w:lang w:val="es-ES"/>
        </w:rPr>
        <w:t>continuación,</w:t>
      </w:r>
      <w:r>
        <w:rPr>
          <w:lang w:val="es-ES"/>
        </w:rPr>
        <w:t xml:space="preserve"> se muestra el diagrama de la relación entre las distintas colecciones implementado en Mongo: </w:t>
      </w:r>
    </w:p>
    <w:p w14:paraId="0FE2C4E0" w14:textId="798C2824" w:rsidR="004F0520" w:rsidRDefault="004F0520" w:rsidP="006A763B">
      <w:pPr>
        <w:jc w:val="both"/>
        <w:rPr>
          <w:lang w:val="es-ES"/>
        </w:rPr>
      </w:pPr>
    </w:p>
    <w:p w14:paraId="67FCA52B" w14:textId="38330064" w:rsidR="007213EE" w:rsidRDefault="00DF3D0F" w:rsidP="006A763B">
      <w:pPr>
        <w:jc w:val="both"/>
        <w:rPr>
          <w:lang w:val="es-ES"/>
        </w:rPr>
      </w:pPr>
      <w:r>
        <w:rPr>
          <w:noProof/>
          <w:lang w:val="es-ES"/>
        </w:rPr>
        <w:lastRenderedPageBreak/>
        <w:drawing>
          <wp:inline distT="0" distB="0" distL="0" distR="0" wp14:anchorId="17A2C6CF" wp14:editId="2FBC6CAC">
            <wp:extent cx="5943600" cy="68776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877685"/>
                    </a:xfrm>
                    <a:prstGeom prst="rect">
                      <a:avLst/>
                    </a:prstGeom>
                  </pic:spPr>
                </pic:pic>
              </a:graphicData>
            </a:graphic>
          </wp:inline>
        </w:drawing>
      </w:r>
    </w:p>
    <w:p w14:paraId="170C2E8A" w14:textId="76E9DE36" w:rsidR="007213EE" w:rsidRDefault="007213EE" w:rsidP="006A763B">
      <w:pPr>
        <w:jc w:val="both"/>
        <w:rPr>
          <w:lang w:val="es-ES"/>
        </w:rPr>
      </w:pPr>
    </w:p>
    <w:p w14:paraId="04FEB0B6" w14:textId="04097819" w:rsidR="00DF3D0F" w:rsidRDefault="00DF3D0F" w:rsidP="006A763B">
      <w:pPr>
        <w:jc w:val="both"/>
        <w:rPr>
          <w:lang w:val="es-ES"/>
        </w:rPr>
      </w:pPr>
      <w:r>
        <w:rPr>
          <w:lang w:val="es-ES"/>
        </w:rPr>
        <w:t xml:space="preserve">Se puede observar que hay muchas similitudes entre esta implementación y la realizada en MySQL. El mayor cambio está en los campos usados como clave primaria: Mongo exige utilizar un tipo propio denominado </w:t>
      </w:r>
      <w:proofErr w:type="spellStart"/>
      <w:r>
        <w:rPr>
          <w:lang w:val="es-ES"/>
        </w:rPr>
        <w:t>ObjectId</w:t>
      </w:r>
      <w:proofErr w:type="spellEnd"/>
      <w:r w:rsidR="00BB12B4">
        <w:rPr>
          <w:lang w:val="es-ES"/>
        </w:rPr>
        <w:t xml:space="preserve">, mientras que en MySQL comúnmente se utilizan números enteros para representarlas. Si bien en ambos casos los valores son autogenerados, esto presenta algunas diferencias al utilizar los </w:t>
      </w:r>
      <w:proofErr w:type="spellStart"/>
      <w:r w:rsidR="00BB12B4">
        <w:rPr>
          <w:lang w:val="es-ES"/>
        </w:rPr>
        <w:t>IDs</w:t>
      </w:r>
      <w:proofErr w:type="spellEnd"/>
      <w:r w:rsidR="00BB12B4">
        <w:rPr>
          <w:lang w:val="es-ES"/>
        </w:rPr>
        <w:t xml:space="preserve"> en las llamadas a la REST API.</w:t>
      </w:r>
    </w:p>
    <w:p w14:paraId="0AB89A6E" w14:textId="77777777" w:rsidR="0039723B" w:rsidRDefault="0039723B" w:rsidP="0039723B">
      <w:pPr>
        <w:jc w:val="both"/>
        <w:rPr>
          <w:lang w:val="es-ES"/>
        </w:rPr>
      </w:pPr>
    </w:p>
    <w:p w14:paraId="6709190B" w14:textId="189B26E9" w:rsidR="0039723B" w:rsidRDefault="0039723B" w:rsidP="0039723B">
      <w:pPr>
        <w:jc w:val="both"/>
        <w:rPr>
          <w:lang w:val="es-ES"/>
        </w:rPr>
      </w:pPr>
      <w:r>
        <w:rPr>
          <w:lang w:val="es-ES"/>
        </w:rPr>
        <w:lastRenderedPageBreak/>
        <w:t>A diferencia de con MySQL, se requirió utilizar una librería adicional (</w:t>
      </w:r>
      <w:proofErr w:type="spellStart"/>
      <w:r>
        <w:rPr>
          <w:lang w:val="es-ES"/>
        </w:rPr>
        <w:t>djongo</w:t>
      </w:r>
      <w:proofErr w:type="spellEnd"/>
      <w:r>
        <w:rPr>
          <w:lang w:val="es-ES"/>
        </w:rPr>
        <w:t>). Ésta permite utilizar las distintas funcionalidades de Django utilizando MongoDB como base de datos, sin tener que realizar cambios mayores en el código. Esto permite incrementar la productividad al no realizar migraciones excesivamente largas desde la versión con MySQL durante el desarrollo de la implementación.</w:t>
      </w:r>
    </w:p>
    <w:p w14:paraId="15735F0B" w14:textId="77777777" w:rsidR="00DF3D0F" w:rsidRDefault="00DF3D0F" w:rsidP="006A763B">
      <w:pPr>
        <w:jc w:val="both"/>
        <w:rPr>
          <w:lang w:val="es-ES"/>
        </w:rPr>
      </w:pPr>
    </w:p>
    <w:p w14:paraId="539248F2" w14:textId="0F406B17" w:rsidR="007213EE" w:rsidRPr="00330DD7" w:rsidRDefault="007213EE" w:rsidP="006A763B">
      <w:pPr>
        <w:jc w:val="both"/>
        <w:rPr>
          <w:b/>
          <w:bCs/>
          <w:u w:val="single"/>
          <w:lang w:val="es-ES"/>
        </w:rPr>
      </w:pPr>
      <w:r w:rsidRPr="00330DD7">
        <w:rPr>
          <w:b/>
          <w:bCs/>
          <w:u w:val="single"/>
          <w:lang w:val="es-ES"/>
        </w:rPr>
        <w:t>Conclusión</w:t>
      </w:r>
    </w:p>
    <w:p w14:paraId="355907AE" w14:textId="33887A81" w:rsidR="007213EE" w:rsidRDefault="007213EE" w:rsidP="006A763B">
      <w:pPr>
        <w:jc w:val="both"/>
        <w:rPr>
          <w:lang w:val="es-ES"/>
        </w:rPr>
      </w:pPr>
    </w:p>
    <w:p w14:paraId="15D0802E" w14:textId="1B096E78" w:rsidR="007213EE" w:rsidRPr="007E1C1F" w:rsidRDefault="0099175C" w:rsidP="006A763B">
      <w:pPr>
        <w:jc w:val="both"/>
        <w:rPr>
          <w:lang w:val="es-ES"/>
        </w:rPr>
      </w:pPr>
      <w:r>
        <w:rPr>
          <w:lang w:val="es-ES"/>
        </w:rPr>
        <w:t xml:space="preserve">Para el proyecto que representa un sistema de </w:t>
      </w:r>
      <w:proofErr w:type="spellStart"/>
      <w:r>
        <w:rPr>
          <w:lang w:val="es-ES"/>
        </w:rPr>
        <w:t>deliverys</w:t>
      </w:r>
      <w:proofErr w:type="spellEnd"/>
      <w:r>
        <w:rPr>
          <w:lang w:val="es-ES"/>
        </w:rPr>
        <w:t xml:space="preserve"> de productos ofrecidos por distintos proveedores s</w:t>
      </w:r>
      <w:r w:rsidR="0012468A">
        <w:rPr>
          <w:lang w:val="es-ES"/>
        </w:rPr>
        <w:t>e desarrolló un modelo de objetos en dos tipos diferentes de bases de datos: relacional, utilizando MySQL, y basada en documentos, utilizando MongoDB</w:t>
      </w:r>
      <w:r>
        <w:rPr>
          <w:lang w:val="es-ES"/>
        </w:rPr>
        <w:t xml:space="preserve">. </w:t>
      </w:r>
      <w:r w:rsidR="0012468A">
        <w:rPr>
          <w:lang w:val="es-ES"/>
        </w:rPr>
        <w:t xml:space="preserve"> </w:t>
      </w:r>
    </w:p>
    <w:p w14:paraId="642B7759" w14:textId="4F1BED10" w:rsidR="00A43893" w:rsidRDefault="00A43893" w:rsidP="006A763B">
      <w:pPr>
        <w:jc w:val="both"/>
      </w:pPr>
    </w:p>
    <w:p w14:paraId="4223B57A" w14:textId="77777777" w:rsidR="007E1C1F" w:rsidRDefault="007E1C1F" w:rsidP="006A763B">
      <w:pPr>
        <w:jc w:val="both"/>
        <w:rPr>
          <w:lang w:val="es-ES"/>
        </w:rPr>
      </w:pPr>
    </w:p>
    <w:p w14:paraId="7D62526E" w14:textId="2E757931" w:rsidR="00A43893" w:rsidRPr="00330DD7" w:rsidRDefault="007213EE" w:rsidP="006A763B">
      <w:pPr>
        <w:jc w:val="both"/>
        <w:rPr>
          <w:b/>
          <w:bCs/>
          <w:u w:val="single"/>
          <w:lang w:val="es-ES"/>
        </w:rPr>
      </w:pPr>
      <w:r w:rsidRPr="00330DD7">
        <w:rPr>
          <w:b/>
          <w:bCs/>
          <w:u w:val="single"/>
          <w:lang w:val="es-ES"/>
        </w:rPr>
        <w:t xml:space="preserve">Anexo: </w:t>
      </w:r>
      <w:r w:rsidR="00A43893" w:rsidRPr="00330DD7">
        <w:rPr>
          <w:b/>
          <w:bCs/>
          <w:u w:val="single"/>
          <w:lang w:val="es-ES"/>
        </w:rPr>
        <w:t>Instrucciones de ejecución</w:t>
      </w:r>
    </w:p>
    <w:p w14:paraId="09ACD04E" w14:textId="45BFFFF3" w:rsidR="00A43893" w:rsidRDefault="00A43893" w:rsidP="006A763B">
      <w:pPr>
        <w:jc w:val="both"/>
        <w:rPr>
          <w:lang w:val="es-ES"/>
        </w:rPr>
      </w:pPr>
    </w:p>
    <w:p w14:paraId="71CAEF48" w14:textId="66D2D372" w:rsidR="00A43893" w:rsidRDefault="007E1C1F" w:rsidP="006A763B">
      <w:pPr>
        <w:jc w:val="both"/>
        <w:rPr>
          <w:lang w:val="es-ES"/>
        </w:rPr>
      </w:pPr>
      <w:r>
        <w:rPr>
          <w:lang w:val="es-ES"/>
        </w:rPr>
        <w:t xml:space="preserve">Para facilitar la ejecución del sistema, se </w:t>
      </w:r>
      <w:r w:rsidR="00AA748C">
        <w:rPr>
          <w:lang w:val="es-ES"/>
        </w:rPr>
        <w:t xml:space="preserve">ha encapsulado </w:t>
      </w:r>
      <w:r w:rsidR="00B366F0">
        <w:rPr>
          <w:lang w:val="es-ES"/>
        </w:rPr>
        <w:t xml:space="preserve">la base de datos y la REST API en imágenes de Docker, las cuales pueden ser controladas mediante </w:t>
      </w:r>
      <w:proofErr w:type="spellStart"/>
      <w:r w:rsidR="00B366F0">
        <w:rPr>
          <w:lang w:val="es-ES"/>
        </w:rPr>
        <w:t>docker-compose</w:t>
      </w:r>
      <w:proofErr w:type="spellEnd"/>
      <w:r w:rsidR="00B366F0">
        <w:rPr>
          <w:lang w:val="es-ES"/>
        </w:rPr>
        <w:t xml:space="preserve">. </w:t>
      </w:r>
    </w:p>
    <w:p w14:paraId="4106A4F0" w14:textId="2AB15A9D" w:rsidR="006A763B" w:rsidRDefault="006A763B" w:rsidP="006A763B">
      <w:pPr>
        <w:jc w:val="both"/>
        <w:rPr>
          <w:lang w:val="es-ES"/>
        </w:rPr>
      </w:pPr>
    </w:p>
    <w:p w14:paraId="70EE0516" w14:textId="3C917EF9" w:rsidR="006A763B" w:rsidRPr="006A763B" w:rsidRDefault="006A763B" w:rsidP="006A763B">
      <w:pPr>
        <w:jc w:val="both"/>
        <w:rPr>
          <w:rFonts w:cstheme="minorHAnsi"/>
          <w:lang w:val="es-ES"/>
        </w:rPr>
      </w:pPr>
      <w:r>
        <w:rPr>
          <w:lang w:val="es-ES"/>
        </w:rPr>
        <w:t>Las imágenes</w:t>
      </w:r>
      <w:r w:rsidR="00A7030D">
        <w:rPr>
          <w:lang w:val="es-ES"/>
        </w:rPr>
        <w:t xml:space="preserve"> de Docker</w:t>
      </w:r>
      <w:r>
        <w:rPr>
          <w:lang w:val="es-ES"/>
        </w:rPr>
        <w:t xml:space="preserve"> pueden ser lanzadas utilizando el comando </w:t>
      </w:r>
      <w:proofErr w:type="spellStart"/>
      <w:r>
        <w:rPr>
          <w:rFonts w:ascii="Consolas" w:hAnsi="Consolas" w:cs="Consolas"/>
          <w:lang w:val="es-ES"/>
        </w:rPr>
        <w:t>docker-compose</w:t>
      </w:r>
      <w:proofErr w:type="spellEnd"/>
      <w:r>
        <w:rPr>
          <w:rFonts w:ascii="Consolas" w:hAnsi="Consolas" w:cs="Consolas"/>
          <w:lang w:val="es-ES"/>
        </w:rPr>
        <w:t xml:space="preserve"> up</w:t>
      </w:r>
      <w:r>
        <w:rPr>
          <w:rFonts w:cstheme="minorHAnsi"/>
          <w:lang w:val="es-ES"/>
        </w:rPr>
        <w:t>.</w:t>
      </w:r>
    </w:p>
    <w:p w14:paraId="5849DEFB" w14:textId="24FC306E" w:rsidR="00A43893" w:rsidRPr="00A43893" w:rsidRDefault="00A43893" w:rsidP="006A763B">
      <w:pPr>
        <w:jc w:val="both"/>
        <w:rPr>
          <w:lang w:val="es-ES"/>
        </w:rPr>
      </w:pPr>
    </w:p>
    <w:p w14:paraId="79DABF5A" w14:textId="505180AC" w:rsidR="00A43893" w:rsidRPr="00A43893" w:rsidRDefault="00A43893" w:rsidP="006A763B">
      <w:pPr>
        <w:jc w:val="both"/>
        <w:rPr>
          <w:lang w:val="es-ES"/>
        </w:rPr>
      </w:pPr>
      <w:r w:rsidRPr="00A43893">
        <w:rPr>
          <w:lang w:val="es-ES"/>
        </w:rPr>
        <w:t xml:space="preserve">Los </w:t>
      </w:r>
      <w:proofErr w:type="spellStart"/>
      <w:r w:rsidRPr="00A43893">
        <w:rPr>
          <w:lang w:val="es-ES"/>
        </w:rPr>
        <w:t>endpoints</w:t>
      </w:r>
      <w:proofErr w:type="spellEnd"/>
      <w:r w:rsidRPr="00A43893">
        <w:rPr>
          <w:lang w:val="es-ES"/>
        </w:rPr>
        <w:t xml:space="preserve"> pueden probarse</w:t>
      </w:r>
      <w:r w:rsidR="00ED2D79">
        <w:rPr>
          <w:lang w:val="es-ES"/>
        </w:rPr>
        <w:t xml:space="preserve"> </w:t>
      </w:r>
      <w:r w:rsidR="00721D1C">
        <w:rPr>
          <w:lang w:val="es-ES"/>
        </w:rPr>
        <w:t xml:space="preserve">utilizando alguna aplicación </w:t>
      </w:r>
      <w:proofErr w:type="gramStart"/>
      <w:r w:rsidR="00721D1C">
        <w:rPr>
          <w:lang w:val="es-ES"/>
        </w:rPr>
        <w:t>de test</w:t>
      </w:r>
      <w:proofErr w:type="gramEnd"/>
      <w:r w:rsidR="00721D1C">
        <w:rPr>
          <w:lang w:val="es-ES"/>
        </w:rPr>
        <w:t xml:space="preserve"> (</w:t>
      </w:r>
      <w:proofErr w:type="spellStart"/>
      <w:r w:rsidR="00721D1C">
        <w:rPr>
          <w:lang w:val="es-ES"/>
        </w:rPr>
        <w:t>curl</w:t>
      </w:r>
      <w:proofErr w:type="spellEnd"/>
      <w:r w:rsidR="00721D1C">
        <w:rPr>
          <w:lang w:val="es-ES"/>
        </w:rPr>
        <w:t xml:space="preserve">, </w:t>
      </w:r>
      <w:proofErr w:type="spellStart"/>
      <w:r w:rsidR="00721D1C">
        <w:rPr>
          <w:lang w:val="es-ES"/>
        </w:rPr>
        <w:t>Postman</w:t>
      </w:r>
      <w:proofErr w:type="spellEnd"/>
      <w:r w:rsidR="00721D1C">
        <w:rPr>
          <w:lang w:val="es-ES"/>
        </w:rPr>
        <w:t xml:space="preserve">, etc.) o </w:t>
      </w:r>
      <w:r w:rsidR="00ED2D79">
        <w:rPr>
          <w:lang w:val="es-ES"/>
        </w:rPr>
        <w:t xml:space="preserve">accediendo al link </w:t>
      </w:r>
      <w:hyperlink r:id="rId9" w:history="1">
        <w:r w:rsidR="00ED2D79" w:rsidRPr="002C166C">
          <w:rPr>
            <w:rStyle w:val="Hipervnculo"/>
            <w:lang w:val="es-ES"/>
          </w:rPr>
          <w:t>http://localhost:8080/</w:t>
        </w:r>
      </w:hyperlink>
      <w:r w:rsidR="00B366F0">
        <w:rPr>
          <w:lang w:val="es-ES"/>
        </w:rPr>
        <w:t xml:space="preserve">. Este </w:t>
      </w:r>
      <w:proofErr w:type="gramStart"/>
      <w:r w:rsidR="00B366F0">
        <w:rPr>
          <w:lang w:val="es-ES"/>
        </w:rPr>
        <w:t>link</w:t>
      </w:r>
      <w:proofErr w:type="gramEnd"/>
      <w:r w:rsidR="00B366F0">
        <w:rPr>
          <w:lang w:val="es-ES"/>
        </w:rPr>
        <w:t xml:space="preserve"> </w:t>
      </w:r>
      <w:r w:rsidR="00D50168">
        <w:rPr>
          <w:lang w:val="es-ES"/>
        </w:rPr>
        <w:t xml:space="preserve">corresponde a una imagen de Docker de </w:t>
      </w:r>
      <w:proofErr w:type="spellStart"/>
      <w:r w:rsidR="00D50168">
        <w:rPr>
          <w:lang w:val="es-ES"/>
        </w:rPr>
        <w:t>Swagger</w:t>
      </w:r>
      <w:proofErr w:type="spellEnd"/>
      <w:r w:rsidR="00D50168">
        <w:rPr>
          <w:lang w:val="es-ES"/>
        </w:rPr>
        <w:t>/</w:t>
      </w:r>
      <w:proofErr w:type="spellStart"/>
      <w:r w:rsidR="00D50168">
        <w:rPr>
          <w:lang w:val="es-ES"/>
        </w:rPr>
        <w:t>OpenAPI</w:t>
      </w:r>
      <w:proofErr w:type="spellEnd"/>
      <w:r w:rsidR="00D50168">
        <w:rPr>
          <w:lang w:val="es-ES"/>
        </w:rPr>
        <w:t xml:space="preserve"> que es activada junto con la imagen de la base de datos y la imagen de la REST API. En ella están listados todos los </w:t>
      </w:r>
      <w:proofErr w:type="spellStart"/>
      <w:r w:rsidR="00D50168">
        <w:rPr>
          <w:lang w:val="es-ES"/>
        </w:rPr>
        <w:t>endpoints</w:t>
      </w:r>
      <w:proofErr w:type="spellEnd"/>
      <w:r w:rsidR="00D50168">
        <w:rPr>
          <w:lang w:val="es-ES"/>
        </w:rPr>
        <w:t xml:space="preserve"> implementados en la aplicación, los parámetros que toma cada una y las respuestas devueltas por cada una.</w:t>
      </w:r>
    </w:p>
    <w:sectPr w:rsidR="00A43893" w:rsidRPr="00A4389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A94F6" w14:textId="77777777" w:rsidR="00FA760A" w:rsidRDefault="00FA760A" w:rsidP="00330DD7">
      <w:r>
        <w:separator/>
      </w:r>
    </w:p>
  </w:endnote>
  <w:endnote w:type="continuationSeparator" w:id="0">
    <w:p w14:paraId="3DD26371" w14:textId="77777777" w:rsidR="00FA760A" w:rsidRDefault="00FA760A" w:rsidP="0033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9059" w14:textId="77777777" w:rsidR="00330DD7" w:rsidRDefault="00330D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490879"/>
      <w:docPartObj>
        <w:docPartGallery w:val="Page Numbers (Bottom of Page)"/>
        <w:docPartUnique/>
      </w:docPartObj>
    </w:sdtPr>
    <w:sdtContent>
      <w:p w14:paraId="57FB497C" w14:textId="63843440" w:rsidR="00330DD7" w:rsidRDefault="00330DD7">
        <w:pPr>
          <w:pStyle w:val="Piedepgina"/>
          <w:jc w:val="right"/>
        </w:pPr>
        <w:r>
          <w:fldChar w:fldCharType="begin"/>
        </w:r>
        <w:r>
          <w:instrText>PAGE   \* MERGEFORMAT</w:instrText>
        </w:r>
        <w:r>
          <w:fldChar w:fldCharType="separate"/>
        </w:r>
        <w:r>
          <w:rPr>
            <w:lang w:val="es-ES"/>
          </w:rPr>
          <w:t>2</w:t>
        </w:r>
        <w:r>
          <w:fldChar w:fldCharType="end"/>
        </w:r>
      </w:p>
    </w:sdtContent>
  </w:sdt>
  <w:p w14:paraId="1E996F4B" w14:textId="77777777" w:rsidR="00330DD7" w:rsidRDefault="00330DD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BFD5" w14:textId="77777777" w:rsidR="00330DD7" w:rsidRDefault="00330D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126C" w14:textId="77777777" w:rsidR="00FA760A" w:rsidRDefault="00FA760A" w:rsidP="00330DD7">
      <w:r>
        <w:separator/>
      </w:r>
    </w:p>
  </w:footnote>
  <w:footnote w:type="continuationSeparator" w:id="0">
    <w:p w14:paraId="1BBEA4B8" w14:textId="77777777" w:rsidR="00FA760A" w:rsidRDefault="00FA760A" w:rsidP="00330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7607" w14:textId="77777777" w:rsidR="00330DD7" w:rsidRDefault="00330D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0961" w14:textId="77777777" w:rsidR="00330DD7" w:rsidRDefault="00330DD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F175" w14:textId="77777777" w:rsidR="00330DD7" w:rsidRDefault="00330D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62259"/>
    <w:multiLevelType w:val="hybridMultilevel"/>
    <w:tmpl w:val="01DA5D4E"/>
    <w:lvl w:ilvl="0" w:tplc="A4E6B1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66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B9"/>
    <w:rsid w:val="00022203"/>
    <w:rsid w:val="000B1502"/>
    <w:rsid w:val="0010556B"/>
    <w:rsid w:val="0012468A"/>
    <w:rsid w:val="00127574"/>
    <w:rsid w:val="00130593"/>
    <w:rsid w:val="001A7833"/>
    <w:rsid w:val="001D010B"/>
    <w:rsid w:val="00297A1E"/>
    <w:rsid w:val="00313290"/>
    <w:rsid w:val="00330DD7"/>
    <w:rsid w:val="0039723B"/>
    <w:rsid w:val="003F079F"/>
    <w:rsid w:val="00424CB9"/>
    <w:rsid w:val="004F0520"/>
    <w:rsid w:val="00565AD3"/>
    <w:rsid w:val="005D38E1"/>
    <w:rsid w:val="005E7957"/>
    <w:rsid w:val="006A763B"/>
    <w:rsid w:val="00704BE4"/>
    <w:rsid w:val="007213EE"/>
    <w:rsid w:val="00721D1C"/>
    <w:rsid w:val="007444CA"/>
    <w:rsid w:val="007C1EEB"/>
    <w:rsid w:val="007E1C1F"/>
    <w:rsid w:val="00834EBD"/>
    <w:rsid w:val="0083543D"/>
    <w:rsid w:val="00864F4C"/>
    <w:rsid w:val="008B1195"/>
    <w:rsid w:val="008E1A51"/>
    <w:rsid w:val="0099175C"/>
    <w:rsid w:val="009A2D62"/>
    <w:rsid w:val="00A42991"/>
    <w:rsid w:val="00A43893"/>
    <w:rsid w:val="00A7030D"/>
    <w:rsid w:val="00A84FDE"/>
    <w:rsid w:val="00AA748C"/>
    <w:rsid w:val="00B366F0"/>
    <w:rsid w:val="00B50F3D"/>
    <w:rsid w:val="00BB12B4"/>
    <w:rsid w:val="00CB7B00"/>
    <w:rsid w:val="00CC233C"/>
    <w:rsid w:val="00D50168"/>
    <w:rsid w:val="00DF3D0F"/>
    <w:rsid w:val="00E35F45"/>
    <w:rsid w:val="00E568DA"/>
    <w:rsid w:val="00EC5B3F"/>
    <w:rsid w:val="00ED2D79"/>
    <w:rsid w:val="00F22A85"/>
    <w:rsid w:val="00F74E24"/>
    <w:rsid w:val="00FA760A"/>
    <w:rsid w:val="00FB2D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1920"/>
  <w15:chartTrackingRefBased/>
  <w15:docId w15:val="{4210F699-DD02-C54F-B157-D094B7BE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2D79"/>
    <w:rPr>
      <w:color w:val="0563C1" w:themeColor="hyperlink"/>
      <w:u w:val="single"/>
    </w:rPr>
  </w:style>
  <w:style w:type="character" w:styleId="Mencinsinresolver">
    <w:name w:val="Unresolved Mention"/>
    <w:basedOn w:val="Fuentedeprrafopredeter"/>
    <w:uiPriority w:val="99"/>
    <w:semiHidden/>
    <w:unhideWhenUsed/>
    <w:rsid w:val="00ED2D79"/>
    <w:rPr>
      <w:color w:val="605E5C"/>
      <w:shd w:val="clear" w:color="auto" w:fill="E1DFDD"/>
    </w:rPr>
  </w:style>
  <w:style w:type="paragraph" w:styleId="Prrafodelista">
    <w:name w:val="List Paragraph"/>
    <w:basedOn w:val="Normal"/>
    <w:uiPriority w:val="34"/>
    <w:qFormat/>
    <w:rsid w:val="00E568DA"/>
    <w:pPr>
      <w:ind w:left="720"/>
      <w:contextualSpacing/>
    </w:pPr>
  </w:style>
  <w:style w:type="paragraph" w:styleId="Encabezado">
    <w:name w:val="header"/>
    <w:basedOn w:val="Normal"/>
    <w:link w:val="EncabezadoCar"/>
    <w:uiPriority w:val="99"/>
    <w:unhideWhenUsed/>
    <w:rsid w:val="00330DD7"/>
    <w:pPr>
      <w:tabs>
        <w:tab w:val="center" w:pos="4513"/>
        <w:tab w:val="right" w:pos="9026"/>
      </w:tabs>
    </w:pPr>
  </w:style>
  <w:style w:type="character" w:customStyle="1" w:styleId="EncabezadoCar">
    <w:name w:val="Encabezado Car"/>
    <w:basedOn w:val="Fuentedeprrafopredeter"/>
    <w:link w:val="Encabezado"/>
    <w:uiPriority w:val="99"/>
    <w:rsid w:val="00330DD7"/>
  </w:style>
  <w:style w:type="paragraph" w:styleId="Piedepgina">
    <w:name w:val="footer"/>
    <w:basedOn w:val="Normal"/>
    <w:link w:val="PiedepginaCar"/>
    <w:uiPriority w:val="99"/>
    <w:unhideWhenUsed/>
    <w:rsid w:val="00330DD7"/>
    <w:pPr>
      <w:tabs>
        <w:tab w:val="center" w:pos="4513"/>
        <w:tab w:val="right" w:pos="9026"/>
      </w:tabs>
    </w:pPr>
  </w:style>
  <w:style w:type="character" w:customStyle="1" w:styleId="PiedepginaCar">
    <w:name w:val="Pie de página Car"/>
    <w:basedOn w:val="Fuentedeprrafopredeter"/>
    <w:link w:val="Piedepgina"/>
    <w:uiPriority w:val="99"/>
    <w:rsid w:val="0033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884</Words>
  <Characters>4864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Lazarte;Alejandra Lucía Pérez Lucero</dc:creator>
  <cp:keywords/>
  <dc:description/>
  <cp:lastModifiedBy>Gustavo Lazarte</cp:lastModifiedBy>
  <cp:revision>15</cp:revision>
  <dcterms:created xsi:type="dcterms:W3CDTF">2022-06-25T21:29:00Z</dcterms:created>
  <dcterms:modified xsi:type="dcterms:W3CDTF">2022-08-07T16:36:00Z</dcterms:modified>
  <cp:category/>
</cp:coreProperties>
</file>