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i/>
        </w:rPr>
      </w:pPr>
      <w:r>
        <w:rPr>
          <w:b/>
          <w:i/>
        </w:rPr>
      </w:r>
    </w:p>
    <w:p>
      <w:pPr>
        <w:pStyle w:val="Normal"/>
        <w:jc w:val="center"/>
        <w:rPr>
          <w:b/>
          <w:i/>
        </w:rPr>
      </w:pPr>
      <w:r>
        <w:rPr>
          <w:b/>
          <w:i/>
        </w:rPr>
      </w:r>
    </w:p>
    <w:p>
      <w:pPr>
        <w:pStyle w:val="Normal"/>
        <w:jc w:val="center"/>
        <w:rPr>
          <w:b/>
          <w:sz w:val="36"/>
        </w:rPr>
      </w:pPr>
      <w:r>
        <w:rPr>
          <w:b/>
          <w:sz w:val="36"/>
        </w:rPr>
        <w:t>Desarrollo de Software en Sistemas Distribuidos</w:t>
      </w:r>
    </w:p>
    <w:p>
      <w:pPr>
        <w:pStyle w:val="Heading3"/>
        <w:rPr/>
      </w:pPr>
      <w:r>
        <w:rPr/>
        <w:t>Cátedra:  Amaro - Aguirre</w:t>
      </w:r>
    </w:p>
    <w:p>
      <w:pPr>
        <w:pStyle w:val="Normal"/>
        <w:jc w:val="center"/>
        <w:rPr>
          <w:b/>
          <w:i/>
          <w:sz w:val="18"/>
          <w:u w:val="single"/>
        </w:rPr>
      </w:pPr>
      <w:r>
        <w:rPr>
          <w:b/>
          <w:i/>
          <w:sz w:val="18"/>
          <w:u w:val="single"/>
        </w:rPr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pBdr>
          <w:bottom w:val="single" w:sz="6" w:space="1" w:color="000000"/>
        </w:pBdr>
        <w:jc w:val="center"/>
        <w:rPr>
          <w:b/>
          <w:sz w:val="32"/>
        </w:rPr>
      </w:pPr>
      <w:r>
        <w:rPr>
          <w:b/>
          <w:i/>
          <w:sz w:val="32"/>
        </w:rPr>
        <w:t xml:space="preserve">Cuatrimestre: </w:t>
      </w:r>
      <w:r>
        <w:rPr>
          <w:b/>
          <w:sz w:val="32"/>
        </w:rPr>
        <w:t>Segundo</w:t>
        <w:tab/>
        <w:tab/>
      </w:r>
      <w:r>
        <w:rPr>
          <w:b/>
          <w:i/>
          <w:sz w:val="32"/>
        </w:rPr>
        <w:t>Año:</w:t>
      </w:r>
      <w:r>
        <w:rPr>
          <w:b/>
          <w:sz w:val="32"/>
        </w:rPr>
        <w:t xml:space="preserve"> 2026</w:t>
      </w:r>
    </w:p>
    <w:p>
      <w:pPr>
        <w:pStyle w:val="Normal"/>
        <w:pBdr>
          <w:bottom w:val="single" w:sz="6" w:space="1" w:color="000000"/>
        </w:pBdr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Heading5"/>
        <w:pBdr>
          <w:bottom w:val="single" w:sz="6" w:space="1" w:color="000000"/>
        </w:pBdr>
        <w:spacing w:lineRule="auto" w:line="288"/>
        <w:rPr>
          <w:color w:val="222222"/>
          <w:sz w:val="48"/>
          <w:szCs w:val="48"/>
        </w:rPr>
      </w:pPr>
      <w:r>
        <w:rPr>
          <w:sz w:val="72"/>
        </w:rPr>
        <w:t>TRABAJO  PRÁCTICO</w:t>
        <w:br/>
      </w:r>
      <w:r>
        <w:rPr>
          <w:i/>
          <w:iCs/>
          <w:color w:val="222222"/>
          <w:sz w:val="48"/>
          <w:szCs w:val="48"/>
        </w:rPr>
        <w:t>Título del TP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BodyText"/>
        <w:rPr>
          <w:sz w:val="28"/>
        </w:rPr>
      </w:pPr>
      <w:r>
        <w:rPr>
          <w:color w:themeColor="accent1" w:val="4F81BD"/>
          <w:sz w:val="28"/>
        </w:rPr>
        <w:t>Grupo A: Integrantes</w:t>
      </w:r>
    </w:p>
    <w:tbl>
      <w:tblPr>
        <w:tblStyle w:val="TableGrid"/>
        <w:tblW w:w="973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476"/>
        <w:gridCol w:w="8261"/>
      </w:tblGrid>
      <w:tr>
        <w:trPr/>
        <w:tc>
          <w:tcPr>
            <w:tcW w:w="1476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BodyText"/>
              <w:widowControl/>
              <w:suppressAutoHyphens w:val="true"/>
              <w:spacing w:before="0" w:after="0"/>
              <w:jc w:val="center"/>
              <w:rPr>
                <w:sz w:val="28"/>
              </w:rPr>
            </w:pPr>
            <w:r>
              <w:rPr>
                <w:kern w:val="0"/>
                <w:sz w:val="28"/>
                <w:lang w:bidi="ar-SA"/>
              </w:rPr>
              <w:t>Integrante</w:t>
            </w:r>
          </w:p>
        </w:tc>
        <w:tc>
          <w:tcPr>
            <w:tcW w:w="826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BodyText"/>
              <w:widowControl/>
              <w:suppressAutoHyphens w:val="true"/>
              <w:spacing w:before="0" w:after="0"/>
              <w:jc w:val="center"/>
              <w:rPr>
                <w:sz w:val="28"/>
              </w:rPr>
            </w:pPr>
            <w:r>
              <w:rPr>
                <w:kern w:val="0"/>
                <w:sz w:val="28"/>
                <w:lang w:bidi="ar-SA"/>
              </w:rPr>
              <w:t>Tareas realizadas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 w:val="false"/>
                <w:bCs w:val="false"/>
                <w:i/>
                <w:iCs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b w:val="false"/>
                <w:bCs w:val="false"/>
                <w:i/>
                <w:iCs/>
                <w:kern w:val="0"/>
                <w:sz w:val="20"/>
                <w:szCs w:val="20"/>
                <w:lang w:bidi="ar-SA"/>
              </w:rPr>
              <w:t>Integrante A</w:t>
            </w:r>
          </w:p>
          <w:p>
            <w:pPr>
              <w:pStyle w:val="BodyText"/>
              <w:widowControl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 w:val="false"/>
                <w:bCs w:val="false"/>
                <w:i/>
                <w:iCs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b w:val="false"/>
                <w:bCs w:val="false"/>
                <w:i/>
                <w:iCs/>
                <w:kern w:val="0"/>
                <w:sz w:val="20"/>
                <w:szCs w:val="20"/>
                <w:lang w:bidi="ar-SA"/>
              </w:rPr>
              <w:t>DNI 11223344</w:t>
            </w:r>
          </w:p>
        </w:tc>
        <w:tc>
          <w:tcPr>
            <w:tcW w:w="826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 w:val="false"/>
                <w:bCs w:val="false"/>
                <w:i/>
                <w:iCs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b w:val="false"/>
                <w:bCs w:val="false"/>
                <w:i/>
                <w:iCs/>
                <w:kern w:val="0"/>
                <w:sz w:val="20"/>
                <w:szCs w:val="20"/>
                <w:lang w:bidi="ar-SA"/>
              </w:rPr>
              <w:t>Ejemplo: Backend usuarios, vistas de ventas…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 w:val="false"/>
                <w:bCs w:val="false"/>
                <w:i/>
                <w:iCs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b w:val="false"/>
                <w:bCs w:val="false"/>
                <w:i/>
                <w:iCs/>
                <w:kern w:val="0"/>
                <w:sz w:val="20"/>
                <w:szCs w:val="20"/>
                <w:lang w:bidi="ar-SA"/>
              </w:rPr>
              <w:t>Integrante B</w:t>
            </w:r>
          </w:p>
          <w:p>
            <w:pPr>
              <w:pStyle w:val="BodyText"/>
              <w:widowControl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 w:val="false"/>
                <w:bCs w:val="false"/>
                <w:i/>
                <w:iCs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b w:val="false"/>
                <w:bCs w:val="false"/>
                <w:i/>
                <w:iCs/>
                <w:kern w:val="0"/>
                <w:sz w:val="20"/>
                <w:szCs w:val="20"/>
                <w:lang w:bidi="ar-SA"/>
              </w:rPr>
              <w:t>DNI 31234567</w:t>
            </w:r>
          </w:p>
        </w:tc>
        <w:tc>
          <w:tcPr>
            <w:tcW w:w="826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 w:val="false"/>
                <w:bCs w:val="false"/>
                <w:i/>
                <w:iCs/>
                <w:sz w:val="20"/>
                <w:szCs w:val="20"/>
              </w:rPr>
            </w:pPr>
            <w:r>
              <w:rPr>
                <w:rFonts w:cs="Calibri" w:ascii="Calibri" w:hAnsi="Calibri" w:asciiTheme="minorHAnsi" w:cstheme="minorHAnsi" w:hAnsiTheme="minorHAnsi"/>
                <w:b w:val="false"/>
                <w:bCs w:val="false"/>
                <w:i/>
                <w:iCs/>
                <w:kern w:val="0"/>
                <w:sz w:val="20"/>
                <w:szCs w:val="20"/>
                <w:lang w:bidi="ar-SA"/>
              </w:rPr>
              <w:t>Ejemplo: Backend ventas, servicio de email…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 w:val="false"/>
                <w:bCs w:val="false"/>
                <w:i/>
                <w:iCs/>
                <w:sz w:val="20"/>
                <w:szCs w:val="20"/>
              </w:rPr>
            </w:pPr>
            <w:r>
              <w:rPr>
                <w:rFonts w:cs="Calibri" w:ascii="Calibri" w:hAnsi="Calibri" w:cstheme="minorHAnsi"/>
                <w:b w:val="false"/>
                <w:bCs w:val="false"/>
                <w:i/>
                <w:iCs/>
                <w:kern w:val="0"/>
                <w:sz w:val="20"/>
                <w:szCs w:val="20"/>
                <w:lang w:bidi="ar-SA"/>
              </w:rPr>
              <w:t xml:space="preserve">Integrante </w:t>
            </w:r>
            <w:r>
              <w:rPr>
                <w:rFonts w:cs="Calibri" w:ascii="Calibri" w:hAnsi="Calibri" w:cstheme="minorHAnsi"/>
                <w:b w:val="false"/>
                <w:bCs w:val="false"/>
                <w:i/>
                <w:iCs/>
                <w:kern w:val="0"/>
                <w:sz w:val="20"/>
                <w:szCs w:val="20"/>
                <w:lang w:bidi="ar-SA"/>
              </w:rPr>
              <w:t>C</w:t>
            </w:r>
          </w:p>
          <w:p>
            <w:pPr>
              <w:pStyle w:val="BodyText"/>
              <w:widowControl/>
              <w:suppressAutoHyphens w:val="true"/>
              <w:bidi w:val="0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 w:val="false"/>
                <w:bCs w:val="false"/>
                <w:i/>
                <w:iCs/>
                <w:sz w:val="20"/>
                <w:szCs w:val="20"/>
              </w:rPr>
            </w:pPr>
            <w:r>
              <w:rPr>
                <w:rFonts w:cs="Calibri" w:ascii="Calibri" w:hAnsi="Calibri" w:cstheme="minorHAnsi"/>
                <w:b w:val="false"/>
                <w:bCs w:val="false"/>
                <w:i/>
                <w:iCs/>
                <w:kern w:val="0"/>
                <w:sz w:val="20"/>
                <w:szCs w:val="20"/>
                <w:lang w:bidi="ar-SA"/>
              </w:rPr>
              <w:t>DNI 31234567</w:t>
            </w:r>
          </w:p>
        </w:tc>
        <w:tc>
          <w:tcPr>
            <w:tcW w:w="826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 w:val="false"/>
                <w:bCs w:val="false"/>
                <w:i/>
                <w:iCs/>
                <w:sz w:val="20"/>
                <w:szCs w:val="20"/>
              </w:rPr>
            </w:pPr>
            <w:r>
              <w:rPr>
                <w:rFonts w:cs="Calibri" w:cstheme="minorHAnsi" w:ascii="Calibri" w:hAnsi="Calibri"/>
                <w:b w:val="false"/>
                <w:bCs w:val="false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 w:val="false"/>
                <w:bCs w:val="false"/>
                <w:i/>
                <w:iCs/>
                <w:sz w:val="20"/>
                <w:szCs w:val="20"/>
              </w:rPr>
            </w:pPr>
            <w:r>
              <w:rPr>
                <w:rFonts w:cs="Calibri" w:ascii="Calibri" w:hAnsi="Calibri" w:cstheme="minorHAnsi"/>
                <w:b w:val="false"/>
                <w:bCs w:val="false"/>
                <w:i/>
                <w:iCs/>
                <w:kern w:val="0"/>
                <w:sz w:val="20"/>
                <w:szCs w:val="20"/>
                <w:lang w:bidi="ar-SA"/>
              </w:rPr>
              <w:t xml:space="preserve">Integrante </w:t>
            </w:r>
            <w:r>
              <w:rPr>
                <w:rFonts w:cs="Calibri" w:ascii="Calibri" w:hAnsi="Calibri" w:cstheme="minorHAnsi"/>
                <w:b w:val="false"/>
                <w:bCs w:val="false"/>
                <w:i/>
                <w:iCs/>
                <w:kern w:val="0"/>
                <w:sz w:val="20"/>
                <w:szCs w:val="20"/>
                <w:lang w:bidi="ar-SA"/>
              </w:rPr>
              <w:t>D</w:t>
            </w:r>
          </w:p>
          <w:p>
            <w:pPr>
              <w:pStyle w:val="BodyText"/>
              <w:widowControl/>
              <w:suppressAutoHyphens w:val="true"/>
              <w:bidi w:val="0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 w:val="false"/>
                <w:bCs w:val="false"/>
                <w:i/>
                <w:iCs/>
                <w:sz w:val="20"/>
                <w:szCs w:val="20"/>
              </w:rPr>
            </w:pPr>
            <w:r>
              <w:rPr>
                <w:rFonts w:cs="Calibri" w:ascii="Calibri" w:hAnsi="Calibri" w:cstheme="minorHAnsi"/>
                <w:b w:val="false"/>
                <w:bCs w:val="false"/>
                <w:i/>
                <w:iCs/>
                <w:kern w:val="0"/>
                <w:sz w:val="20"/>
                <w:szCs w:val="20"/>
                <w:lang w:bidi="ar-SA"/>
              </w:rPr>
              <w:t>DNI 31234567</w:t>
            </w:r>
          </w:p>
        </w:tc>
        <w:tc>
          <w:tcPr>
            <w:tcW w:w="826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 w:val="false"/>
                <w:bCs w:val="false"/>
                <w:i/>
                <w:iCs/>
                <w:sz w:val="20"/>
                <w:szCs w:val="20"/>
              </w:rPr>
            </w:pPr>
            <w:r>
              <w:rPr>
                <w:rFonts w:cs="Calibri" w:cstheme="minorHAnsi" w:ascii="Calibri" w:hAnsi="Calibri"/>
                <w:b w:val="false"/>
                <w:bCs w:val="false"/>
                <w:i/>
                <w:iCs/>
                <w:sz w:val="20"/>
                <w:szCs w:val="20"/>
              </w:rPr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 w:val="false"/>
                <w:bCs w:val="false"/>
                <w:i/>
                <w:iCs/>
                <w:sz w:val="20"/>
                <w:szCs w:val="20"/>
              </w:rPr>
            </w:pPr>
            <w:r>
              <w:rPr>
                <w:rFonts w:cs="Calibri" w:ascii="Calibri" w:hAnsi="Calibri" w:cstheme="minorHAnsi"/>
                <w:b w:val="false"/>
                <w:bCs w:val="false"/>
                <w:i/>
                <w:iCs/>
                <w:kern w:val="0"/>
                <w:sz w:val="20"/>
                <w:szCs w:val="20"/>
                <w:lang w:bidi="ar-SA"/>
              </w:rPr>
              <w:t>Federico Flores</w:t>
            </w:r>
          </w:p>
          <w:p>
            <w:pPr>
              <w:pStyle w:val="BodyText"/>
              <w:widowControl/>
              <w:suppressAutoHyphens w:val="true"/>
              <w:bidi w:val="0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 w:val="false"/>
                <w:bCs w:val="false"/>
                <w:i/>
                <w:iCs/>
                <w:sz w:val="20"/>
                <w:szCs w:val="20"/>
              </w:rPr>
            </w:pPr>
            <w:r>
              <w:rPr>
                <w:rFonts w:cs="Calibri" w:ascii="Calibri" w:hAnsi="Calibri" w:cstheme="minorHAnsi"/>
                <w:b w:val="false"/>
                <w:bCs w:val="false"/>
                <w:i/>
                <w:iCs/>
                <w:kern w:val="0"/>
                <w:sz w:val="20"/>
                <w:szCs w:val="20"/>
                <w:lang w:bidi="ar-SA"/>
              </w:rPr>
              <w:t>DNI 38526503</w:t>
            </w:r>
          </w:p>
        </w:tc>
        <w:tc>
          <w:tcPr>
            <w:tcW w:w="826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 w:val="false"/>
                <w:bCs w:val="false"/>
                <w:i/>
                <w:iCs/>
                <w:sz w:val="20"/>
                <w:szCs w:val="20"/>
              </w:rPr>
            </w:pPr>
            <w:r>
              <w:rPr>
                <w:rFonts w:cs="Calibri" w:cstheme="minorHAnsi" w:ascii="Calibri" w:hAnsi="Calibri"/>
                <w:b w:val="false"/>
                <w:bCs w:val="false"/>
                <w:i/>
                <w:iCs/>
                <w:sz w:val="20"/>
                <w:szCs w:val="20"/>
              </w:rPr>
            </w:r>
          </w:p>
        </w:tc>
      </w:tr>
    </w:tbl>
    <w:p>
      <w:pPr>
        <w:pStyle w:val="BodyText"/>
        <w:rPr>
          <w:rFonts w:ascii="Calibri" w:hAnsi="Calibri" w:cs="Calibri" w:asciiTheme="minorHAnsi" w:cstheme="minorHAnsi" w:hAnsiTheme="minorHAnsi"/>
          <w:b w:val="false"/>
          <w:bCs w:val="false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b w:val="false"/>
          <w:bCs w:val="false"/>
          <w:sz w:val="20"/>
          <w:szCs w:val="20"/>
        </w:rPr>
        <w:tab/>
        <w:tab/>
      </w:r>
    </w:p>
    <w:p>
      <w:pPr>
        <w:pStyle w:val="Normal"/>
        <w:spacing w:before="120" w:after="120"/>
        <w:rPr/>
      </w:pPr>
      <w:r>
        <w:rPr/>
      </w:r>
    </w:p>
    <w:p>
      <w:pPr>
        <w:pStyle w:val="Normal"/>
        <w:bidi w:val="0"/>
        <w:spacing w:before="120" w:after="120"/>
        <w:rPr>
          <w:i/>
          <w:iCs/>
        </w:rPr>
      </w:pPr>
      <w:r>
        <w:rPr>
          <w:b/>
          <w:bCs/>
          <w:color w:themeColor="accent1" w:val="4F81BD"/>
          <w:sz w:val="28"/>
          <w:szCs w:val="32"/>
          <w:lang w:val="es-ES_tradnl"/>
        </w:rPr>
        <w:t>Repositorio Github: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https://github.com/fedeflores25/desarrollo-de-software-en-sistemas-distribuidos-grupo-a.git</w:t>
      </w:r>
    </w:p>
    <w:p>
      <w:pPr>
        <w:pStyle w:val="Normal"/>
        <w:spacing w:before="120" w:after="120"/>
        <w:rPr>
          <w:i/>
          <w:iCs/>
        </w:rPr>
      </w:pPr>
      <w:r>
        <w:rPr>
          <w:i/>
          <w:iCs/>
        </w:rPr>
      </w:r>
    </w:p>
    <w:p>
      <w:pPr>
        <w:pStyle w:val="Normal"/>
        <w:spacing w:before="120" w:after="120"/>
        <w:rPr>
          <w:i/>
          <w:iCs/>
        </w:rPr>
      </w:pPr>
      <w:r>
        <w:rPr>
          <w:b/>
          <w:bCs/>
          <w:color w:themeColor="accent1" w:val="4F81BD"/>
          <w:sz w:val="28"/>
          <w:szCs w:val="32"/>
          <w:lang w:val="es-ES_tradnl"/>
        </w:rPr>
        <w:t>Pendientes:</w:t>
      </w:r>
      <w:r>
        <w:rPr>
          <w:b/>
          <w:bCs/>
        </w:rPr>
        <w:t xml:space="preserve"> </w:t>
      </w:r>
      <w:r>
        <w:rPr>
          <w:i/>
          <w:iCs/>
        </w:rPr>
        <w:t>funcionalidades que quedaron pendientes de desarrollar.</w:t>
      </w:r>
    </w:p>
    <w:p>
      <w:pPr>
        <w:pStyle w:val="Normal"/>
        <w:spacing w:before="120" w:after="120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76" w:before="0" w:after="200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spacing w:before="0" w:after="120"/>
        <w:rPr>
          <w:b/>
          <w:bCs/>
          <w:color w:themeColor="accent1" w:val="4F81BD"/>
          <w:sz w:val="28"/>
          <w:szCs w:val="32"/>
          <w:lang w:val="es-ES_tradnl"/>
        </w:rPr>
      </w:pPr>
      <w:r>
        <w:rPr>
          <w:b/>
          <w:bCs/>
          <w:color w:themeColor="accent1" w:val="4F81BD"/>
          <w:sz w:val="28"/>
          <w:szCs w:val="32"/>
          <w:lang w:val="es-ES_tradnl"/>
        </w:rPr>
        <w:t>Estrategia de resolución</w:t>
      </w:r>
    </w:p>
    <w:p>
      <w:pPr>
        <w:pStyle w:val="Normal"/>
        <w:spacing w:before="120" w:after="120"/>
        <w:rPr>
          <w:b/>
          <w:bCs/>
          <w:color w:themeColor="accent1" w:val="4F81BD"/>
          <w:sz w:val="28"/>
          <w:szCs w:val="32"/>
          <w:lang w:val="es-ES_tradnl"/>
        </w:rPr>
      </w:pPr>
      <w:r>
        <w:rPr>
          <w:b/>
          <w:bCs/>
          <w:color w:themeColor="accent1" w:val="4F81BD"/>
          <w:sz w:val="28"/>
          <w:szCs w:val="32"/>
          <w:lang w:val="es-ES_tradnl"/>
        </w:rPr>
      </w:r>
    </w:p>
    <w:p>
      <w:pPr>
        <w:pStyle w:val="ListParagraph"/>
        <w:numPr>
          <w:ilvl w:val="0"/>
          <w:numId w:val="1"/>
        </w:numPr>
        <w:spacing w:before="120" w:after="120"/>
        <w:contextualSpacing/>
        <w:rPr>
          <w:b/>
          <w:bCs/>
          <w:color w:themeColor="accent1" w:val="4F81BD"/>
          <w:sz w:val="28"/>
          <w:szCs w:val="32"/>
          <w:lang w:val="es-ES_tradnl"/>
        </w:rPr>
      </w:pPr>
      <w:r>
        <w:rPr>
          <w:b/>
          <w:bCs/>
          <w:color w:themeColor="accent6" w:themeShade="80" w:val="984806"/>
          <w:sz w:val="28"/>
          <w:szCs w:val="32"/>
          <w:lang w:val="es-ES_tradnl"/>
        </w:rPr>
        <w:t xml:space="preserve">Tecnologías utilizadas: </w:t>
      </w:r>
      <w:r>
        <w:rPr>
          <w:i/>
          <w:iCs/>
        </w:rPr>
        <w:t>ejemplo, Java 17, React.js 19.1.1, etc.</w:t>
      </w:r>
    </w:p>
    <w:p>
      <w:pPr>
        <w:pStyle w:val="ListParagraph"/>
        <w:numPr>
          <w:ilvl w:val="0"/>
          <w:numId w:val="1"/>
        </w:numPr>
        <w:spacing w:before="120" w:after="120"/>
        <w:contextualSpacing/>
        <w:rPr>
          <w:b/>
          <w:bCs/>
          <w:color w:themeColor="accent1" w:val="4F81BD"/>
          <w:sz w:val="28"/>
          <w:szCs w:val="32"/>
          <w:lang w:val="es-ES_tradnl"/>
        </w:rPr>
      </w:pPr>
      <w:r>
        <w:rPr>
          <w:b/>
          <w:bCs/>
          <w:color w:themeColor="accent6" w:themeShade="80" w:val="984806"/>
          <w:sz w:val="28"/>
          <w:szCs w:val="32"/>
          <w:lang w:val="es-ES_tradnl"/>
        </w:rPr>
        <w:t>Descripción de la resolución:</w:t>
      </w:r>
      <w:r>
        <w:rPr>
          <w:i/>
          <w:iCs/>
        </w:rPr>
        <w:t xml:space="preserve"> texto descriptivo de la estrategia de resolución. Ejemplo: construimos el sistema con arquitectura de microservicios porque... Nos dividimos el trabajo de forma que.... porque.... Agregamos atributos a la tabla X para poder .... El sistema valida que.... para .... porque ....</w:t>
      </w:r>
    </w:p>
    <w:p>
      <w:pPr>
        <w:pStyle w:val="ListParagraph"/>
        <w:numPr>
          <w:ilvl w:val="0"/>
          <w:numId w:val="1"/>
        </w:numPr>
        <w:spacing w:before="120" w:after="120"/>
        <w:contextualSpacing/>
        <w:rPr>
          <w:b/>
          <w:bCs/>
          <w:color w:themeColor="accent1" w:val="4F81BD"/>
          <w:sz w:val="28"/>
          <w:szCs w:val="32"/>
          <w:lang w:val="es-ES_tradnl"/>
        </w:rPr>
      </w:pPr>
      <w:r>
        <w:rPr>
          <w:b/>
          <w:bCs/>
          <w:color w:themeColor="accent6" w:themeShade="80" w:val="984806"/>
          <w:sz w:val="28"/>
          <w:szCs w:val="32"/>
          <w:lang w:val="es-ES_tradnl"/>
        </w:rPr>
        <w:t xml:space="preserve">Diagramas: </w:t>
      </w:r>
      <w:r>
        <w:rPr>
          <w:i/>
          <w:iCs/>
        </w:rPr>
        <w:t>de base de datos, arquitectura, otro que consideren necesario agregar.</w:t>
      </w:r>
    </w:p>
    <w:p>
      <w:pPr>
        <w:pStyle w:val="ListParagraph"/>
        <w:numPr>
          <w:ilvl w:val="0"/>
          <w:numId w:val="1"/>
        </w:numPr>
        <w:spacing w:before="120" w:after="120"/>
        <w:contextualSpacing/>
        <w:rPr>
          <w:b/>
          <w:bCs/>
          <w:color w:themeColor="accent1" w:val="4F81BD"/>
          <w:sz w:val="28"/>
          <w:szCs w:val="32"/>
          <w:lang w:val="es-ES_tradnl"/>
        </w:rPr>
      </w:pPr>
      <w:r>
        <w:rPr>
          <w:b/>
          <w:bCs/>
          <w:color w:themeColor="accent6" w:themeShade="80" w:val="984806"/>
          <w:sz w:val="28"/>
          <w:szCs w:val="32"/>
          <w:lang w:val="es-ES_tradnl"/>
        </w:rPr>
        <w:t xml:space="preserve">Problemas/Errores: </w:t>
      </w:r>
      <w:r>
        <w:rPr>
          <w:i/>
          <w:iCs/>
        </w:rPr>
        <w:t>problemas y/o errores que tuvieron que enfrentar en el desarrollo.</w:t>
      </w:r>
    </w:p>
    <w:p>
      <w:pPr>
        <w:pStyle w:val="Normal"/>
        <w:spacing w:before="120" w:after="120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/>
      </w:r>
      <w:r>
        <w:br w:type="page"/>
      </w:r>
    </w:p>
    <w:p>
      <w:pPr>
        <w:pStyle w:val="Normal"/>
        <w:spacing w:before="0" w:after="120"/>
        <w:rPr>
          <w:b/>
          <w:bCs/>
          <w:color w:themeColor="accent1" w:val="4F81BD"/>
          <w:sz w:val="28"/>
          <w:szCs w:val="32"/>
          <w:lang w:val="es-ES_tradnl"/>
        </w:rPr>
      </w:pPr>
      <w:r>
        <w:rPr>
          <w:b/>
          <w:bCs/>
          <w:color w:themeColor="accent1" w:val="4F81BD"/>
          <w:sz w:val="28"/>
          <w:szCs w:val="32"/>
          <w:lang w:val="es-ES_tradnl"/>
        </w:rPr>
        <w:t>Pruebas</w:t>
      </w:r>
    </w:p>
    <w:p>
      <w:pPr>
        <w:pStyle w:val="Normal"/>
        <w:spacing w:before="120" w:after="120"/>
        <w:rPr>
          <w:rFonts w:ascii="Calibri" w:hAnsi="Calibri" w:eastAsia="Calibri" w:cs="" w:asciiTheme="minorHAnsi" w:cstheme="minorBidi" w:eastAsiaTheme="minorHAnsi" w:hAnsiTheme="minorHAnsi"/>
          <w:i/>
          <w:iCs/>
          <w:sz w:val="22"/>
          <w:szCs w:val="22"/>
          <w:lang w:val="es-AR" w:eastAsia="en-US"/>
        </w:rPr>
      </w:pPr>
      <w:r>
        <w:rPr>
          <w:rFonts w:eastAsia="Calibri" w:cs="" w:cstheme="minorBidi" w:eastAsiaTheme="minorHAnsi" w:ascii="Calibri" w:hAnsi="Calibri"/>
          <w:i/>
          <w:iCs/>
          <w:sz w:val="22"/>
          <w:szCs w:val="22"/>
          <w:lang w:val="es-AR" w:eastAsia="en-US"/>
        </w:rPr>
      </w:r>
    </w:p>
    <w:p>
      <w:pPr>
        <w:pStyle w:val="Normal"/>
        <w:spacing w:before="120" w:after="120"/>
        <w:rPr>
          <w:rFonts w:ascii="Calibri" w:hAnsi="Calibri" w:eastAsia="Calibri" w:cs="" w:asciiTheme="minorHAnsi" w:cstheme="minorBidi" w:eastAsiaTheme="minorHAnsi" w:hAnsiTheme="minorHAnsi"/>
          <w:i/>
          <w:iCs/>
          <w:sz w:val="22"/>
          <w:szCs w:val="22"/>
          <w:lang w:val="es-AR" w:eastAsia="en-US"/>
        </w:rPr>
      </w:pPr>
      <w:r>
        <w:rPr>
          <w:rFonts w:eastAsia="Calibri" w:cs="" w:ascii="Calibri" w:hAnsi="Calibri" w:asciiTheme="minorHAnsi" w:cstheme="minorBidi" w:eastAsiaTheme="minorHAnsi" w:hAnsiTheme="minorHAnsi"/>
          <w:i/>
          <w:iCs/>
          <w:sz w:val="22"/>
          <w:szCs w:val="22"/>
          <w:lang w:val="es-AR" w:eastAsia="en-US"/>
        </w:rPr>
        <w:t>Opción 1: Descripción de las pruebas realizadas con las correspondientes capturas de pantalla.</w:t>
      </w:r>
    </w:p>
    <w:p>
      <w:pPr>
        <w:pStyle w:val="Normal"/>
        <w:spacing w:before="120" w:after="120"/>
        <w:rPr>
          <w:rFonts w:ascii="Calibri" w:hAnsi="Calibri" w:eastAsia="Calibri" w:cs="" w:asciiTheme="minorHAnsi" w:cstheme="minorBidi" w:eastAsiaTheme="minorHAnsi" w:hAnsiTheme="minorHAnsi"/>
          <w:i/>
          <w:iCs/>
          <w:sz w:val="22"/>
          <w:szCs w:val="22"/>
          <w:lang w:val="es-AR" w:eastAsia="en-US"/>
        </w:rPr>
      </w:pPr>
      <w:r>
        <w:rPr>
          <w:rFonts w:eastAsia="Calibri" w:cs="" w:ascii="Calibri" w:hAnsi="Calibri" w:asciiTheme="minorHAnsi" w:cstheme="minorBidi" w:eastAsiaTheme="minorHAnsi" w:hAnsiTheme="minorHAnsi"/>
          <w:i/>
          <w:iCs/>
          <w:sz w:val="22"/>
          <w:szCs w:val="22"/>
          <w:lang w:val="es-AR" w:eastAsia="en-US"/>
        </w:rPr>
        <w:t>Opción 2: En caso que prefieran hacerlo en video: enlace al video (deberá ser un video con voz, especificando qué pruebas se están ejecutando)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080" w:right="108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72" w:type="dxa"/>
        <w:start w:w="115" w:type="dxa"/>
        <w:bottom w:w="72" w:type="dxa"/>
        <w:end w:w="115" w:type="dxa"/>
      </w:tblCellMar>
      <w:tblLook w:val="04a0" w:firstRow="1" w:noVBand="1" w:lastRow="0" w:firstColumn="1" w:lastColumn="0" w:noHBand="0"/>
    </w:tblPr>
    <w:tblGrid>
      <w:gridCol w:w="8484"/>
      <w:gridCol w:w="1262"/>
    </w:tblGrid>
    <w:tr>
      <w:trPr>
        <w:trHeight w:val="288" w:hRule="atLeast"/>
      </w:trPr>
      <w:tc>
        <w:tcPr>
          <w:tcW w:w="8484" w:type="dxa"/>
          <w:tcBorders/>
        </w:tcPr>
        <w:p>
          <w:pPr>
            <w:pStyle w:val="Header"/>
            <w:jc w:val="end"/>
            <w:rPr>
              <w:rFonts w:ascii="Cambria" w:hAnsi="Cambria" w:eastAsia="" w:cs="" w:asciiTheme="majorHAnsi" w:cstheme="majorBidi" w:eastAsiaTheme="majorEastAsia" w:hAnsiTheme="majorHAnsi"/>
              <w:sz w:val="36"/>
              <w:szCs w:val="36"/>
            </w:rPr>
          </w:pPr>
          <w:r>
            <w:rPr>
              <w:rFonts w:eastAsia="" w:cs="" w:cstheme="majorBidi" w:eastAsiaTheme="majorEastAsia" w:ascii="Cambria" w:hAnsi="Cambria"/>
              <w:sz w:val="36"/>
              <w:szCs w:val="36"/>
            </w:rPr>
          </w:r>
        </w:p>
      </w:tc>
      <w:tc>
        <w:tcPr>
          <w:tcW w:w="1262" w:type="dxa"/>
          <w:tcBorders/>
        </w:tcPr>
        <w:p>
          <w:pPr>
            <w:pStyle w:val="Normal"/>
            <w:spacing w:lineRule="atLeast" w:line="0" w:before="0" w:after="0"/>
            <w:rPr>
              <w:sz w:val="2"/>
            </w:rPr>
          </w:pPr>
          <w:r>
            <w:rPr>
              <w:sz w:val="2"/>
            </w:rPr>
          </w:r>
        </w:p>
      </w:tc>
    </w:tr>
    <w:tr>
      <w:trPr>
        <w:trHeight w:val="288" w:hRule="atLeast"/>
      </w:trPr>
      <w:tc>
        <w:tcPr>
          <w:tcW w:w="8484" w:type="dxa"/>
          <w:tcBorders>
            <w:bottom w:val="single" w:sz="18" w:space="0" w:color="808080"/>
            <w:end w:val="single" w:sz="18" w:space="0" w:color="808080"/>
          </w:tcBorders>
        </w:tcPr>
        <w:p>
          <w:pPr>
            <w:pStyle w:val="Header"/>
            <w:jc w:val="end"/>
            <w:rPr>
              <w:rFonts w:ascii="Cambria" w:hAnsi="Cambria" w:eastAsia="" w:cs="" w:asciiTheme="majorHAnsi" w:cstheme="majorBidi" w:eastAsiaTheme="majorEastAsia" w:hAnsiTheme="majorHAnsi"/>
              <w:sz w:val="36"/>
              <w:szCs w:val="36"/>
            </w:rPr>
          </w:pPr>
          <w:r>
            <w:rPr>
              <w:rFonts w:eastAsia="" w:cs="" w:cstheme="majorBidi" w:eastAsiaTheme="majorEastAsia" w:ascii="Cambria" w:hAnsi="Cambria"/>
              <w:sz w:val="36"/>
              <w:szCs w:val="36"/>
            </w:rPr>
          </w:r>
        </w:p>
      </w:tc>
      <w:tc>
        <w:tcPr>
          <w:tcW w:w="1262" w:type="dxa"/>
          <w:tcBorders>
            <w:start w:val="single" w:sz="18" w:space="0" w:color="808080"/>
            <w:bottom w:val="single" w:sz="18" w:space="0" w:color="808080"/>
          </w:tcBorders>
        </w:tcPr>
        <w:p>
          <w:pPr>
            <w:pStyle w:val="Header"/>
            <w:rPr>
              <w:rFonts w:ascii="Cambria" w:hAnsi="Cambria" w:eastAsia="" w:cs="" w:asciiTheme="majorHAnsi" w:cstheme="majorBidi" w:eastAsiaTheme="majorEastAsia" w:hAnsiTheme="majorHAnsi"/>
              <w:b/>
              <w:bCs/>
              <w:color w:themeColor="accent1" w:val="4F81BD"/>
              <w:sz w:val="36"/>
              <w:szCs w:val="36"/>
            </w:rPr>
          </w:pPr>
          <w:r>
            <w:rPr>
              <w:rFonts w:eastAsia="" w:cs="" w:cstheme="majorBidi" w:eastAsiaTheme="majorEastAsia" w:ascii="Cambria" w:hAnsi="Cambria"/>
              <w:b/>
              <w:bCs/>
              <w:color w:themeColor="accent1" w:val="4F81BD"/>
              <w:sz w:val="36"/>
              <w:szCs w:val="36"/>
            </w:rPr>
          </w:r>
        </w:p>
      </w:tc>
    </w:tr>
  </w:tbl>
  <w:p>
    <w:pPr>
      <w:pStyle w:val="Header"/>
      <w:rPr/>
    </w:pPr>
    <w:r>
      <w:rPr/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681990</wp:posOffset>
          </wp:positionH>
          <wp:positionV relativeFrom="paragraph">
            <wp:posOffset>-911225</wp:posOffset>
          </wp:positionV>
          <wp:extent cx="714375" cy="809625"/>
          <wp:effectExtent l="0" t="0" r="0" b="0"/>
          <wp:wrapNone/>
          <wp:docPr id="1" name="Imagen 1" descr="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809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72" w:type="dxa"/>
        <w:start w:w="115" w:type="dxa"/>
        <w:bottom w:w="72" w:type="dxa"/>
        <w:end w:w="115" w:type="dxa"/>
      </w:tblCellMar>
      <w:tblLook w:val="04a0" w:firstRow="1" w:noVBand="1" w:lastRow="0" w:firstColumn="1" w:lastColumn="0" w:noHBand="0"/>
    </w:tblPr>
    <w:tblGrid>
      <w:gridCol w:w="8484"/>
      <w:gridCol w:w="1262"/>
    </w:tblGrid>
    <w:tr>
      <w:trPr>
        <w:trHeight w:val="288" w:hRule="atLeast"/>
      </w:trPr>
      <w:tc>
        <w:tcPr>
          <w:tcW w:w="8484" w:type="dxa"/>
          <w:tcBorders/>
        </w:tcPr>
        <w:p>
          <w:pPr>
            <w:pStyle w:val="Header"/>
            <w:jc w:val="end"/>
            <w:rPr>
              <w:rFonts w:ascii="Cambria" w:hAnsi="Cambria" w:eastAsia="" w:cs="" w:asciiTheme="majorHAnsi" w:cstheme="majorBidi" w:eastAsiaTheme="majorEastAsia" w:hAnsiTheme="majorHAnsi"/>
              <w:sz w:val="36"/>
              <w:szCs w:val="36"/>
            </w:rPr>
          </w:pPr>
          <w:r>
            <w:rPr>
              <w:rFonts w:eastAsia="" w:cs="" w:cstheme="majorBidi" w:eastAsiaTheme="majorEastAsia" w:ascii="Cambria" w:hAnsi="Cambria"/>
              <w:sz w:val="36"/>
              <w:szCs w:val="36"/>
            </w:rPr>
          </w:r>
        </w:p>
      </w:tc>
      <w:tc>
        <w:tcPr>
          <w:tcW w:w="1262" w:type="dxa"/>
          <w:tcBorders/>
        </w:tcPr>
        <w:p>
          <w:pPr>
            <w:pStyle w:val="Normal"/>
            <w:spacing w:lineRule="atLeast" w:line="0" w:before="0" w:after="0"/>
            <w:rPr>
              <w:sz w:val="2"/>
            </w:rPr>
          </w:pPr>
          <w:r>
            <w:rPr>
              <w:sz w:val="2"/>
            </w:rPr>
          </w:r>
        </w:p>
      </w:tc>
    </w:tr>
    <w:tr>
      <w:trPr>
        <w:trHeight w:val="288" w:hRule="atLeast"/>
      </w:trPr>
      <w:tc>
        <w:tcPr>
          <w:tcW w:w="8484" w:type="dxa"/>
          <w:tcBorders>
            <w:bottom w:val="single" w:sz="18" w:space="0" w:color="808080"/>
            <w:end w:val="single" w:sz="18" w:space="0" w:color="808080"/>
          </w:tcBorders>
        </w:tcPr>
        <w:p>
          <w:pPr>
            <w:pStyle w:val="Header"/>
            <w:jc w:val="end"/>
            <w:rPr>
              <w:rFonts w:ascii="Cambria" w:hAnsi="Cambria" w:eastAsia="" w:cs="" w:asciiTheme="majorHAnsi" w:cstheme="majorBidi" w:eastAsiaTheme="majorEastAsia" w:hAnsiTheme="majorHAnsi"/>
              <w:sz w:val="36"/>
              <w:szCs w:val="36"/>
            </w:rPr>
          </w:pPr>
          <w:r>
            <w:rPr>
              <w:rFonts w:eastAsia="" w:cs="" w:cstheme="majorBidi" w:eastAsiaTheme="majorEastAsia" w:ascii="Cambria" w:hAnsi="Cambria"/>
              <w:sz w:val="36"/>
              <w:szCs w:val="36"/>
            </w:rPr>
          </w:r>
        </w:p>
      </w:tc>
      <w:tc>
        <w:tcPr>
          <w:tcW w:w="1262" w:type="dxa"/>
          <w:tcBorders>
            <w:start w:val="single" w:sz="18" w:space="0" w:color="808080"/>
            <w:bottom w:val="single" w:sz="18" w:space="0" w:color="808080"/>
          </w:tcBorders>
        </w:tcPr>
        <w:p>
          <w:pPr>
            <w:pStyle w:val="Header"/>
            <w:rPr>
              <w:rFonts w:ascii="Cambria" w:hAnsi="Cambria" w:eastAsia="" w:cs="" w:asciiTheme="majorHAnsi" w:cstheme="majorBidi" w:eastAsiaTheme="majorEastAsia" w:hAnsiTheme="majorHAnsi"/>
              <w:b/>
              <w:bCs/>
              <w:color w:themeColor="accent1" w:val="4F81BD"/>
              <w:sz w:val="36"/>
              <w:szCs w:val="36"/>
            </w:rPr>
          </w:pPr>
          <w:r>
            <w:rPr>
              <w:rFonts w:eastAsia="" w:cs="" w:cstheme="majorBidi" w:eastAsiaTheme="majorEastAsia" w:ascii="Cambria" w:hAnsi="Cambria"/>
              <w:b/>
              <w:bCs/>
              <w:color w:themeColor="accent1" w:val="4F81BD"/>
              <w:sz w:val="36"/>
              <w:szCs w:val="36"/>
            </w:rPr>
          </w:r>
        </w:p>
      </w:tc>
    </w:tr>
  </w:tbl>
  <w:p>
    <w:pPr>
      <w:pStyle w:val="Header"/>
      <w:rPr/>
    </w:pPr>
    <w:r>
      <w:rPr/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681990</wp:posOffset>
          </wp:positionH>
          <wp:positionV relativeFrom="paragraph">
            <wp:posOffset>-911225</wp:posOffset>
          </wp:positionV>
          <wp:extent cx="714375" cy="809625"/>
          <wp:effectExtent l="0" t="0" r="0" b="0"/>
          <wp:wrapNone/>
          <wp:docPr id="2" name="Imagen 1" descr="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809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."/>
      <w:lvlJc w:val="start"/>
      <w:pPr>
        <w:tabs>
          <w:tab w:val="num" w:pos="0"/>
        </w:tabs>
        <w:ind w:start="720" w:hanging="360"/>
      </w:pPr>
      <w:rPr>
        <w:color w:themeColor="accent6" w:val="F79646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A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b4c69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S" w:eastAsia="es-ES" w:bidi="ar-SA"/>
    </w:rPr>
  </w:style>
  <w:style w:type="paragraph" w:styleId="Heading1">
    <w:name w:val="heading 1"/>
    <w:basedOn w:val="Normal"/>
    <w:next w:val="Normal"/>
    <w:link w:val="Heading1Char"/>
    <w:qFormat/>
    <w:rsid w:val="008b4c69"/>
    <w:pPr>
      <w:keepNext w:val="true"/>
      <w:spacing w:lineRule="auto" w:line="360"/>
      <w:jc w:val="center"/>
      <w:outlineLvl w:val="0"/>
    </w:pPr>
    <w:rPr>
      <w:b/>
      <w:bCs/>
      <w:sz w:val="22"/>
      <w:szCs w:val="22"/>
      <w:lang w:val="es-ES_trad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4274"/>
    <w:pPr>
      <w:keepNext w:val="true"/>
      <w:keepLines/>
      <w:spacing w:lineRule="auto" w:line="276"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  <w:lang w:val="es-AR" w:eastAsia="en-US"/>
    </w:rPr>
  </w:style>
  <w:style w:type="paragraph" w:styleId="Heading3">
    <w:name w:val="heading 3"/>
    <w:basedOn w:val="Normal"/>
    <w:next w:val="Normal"/>
    <w:link w:val="Heading3Char"/>
    <w:qFormat/>
    <w:rsid w:val="008b4c69"/>
    <w:pPr>
      <w:keepNext w:val="true"/>
      <w:jc w:val="center"/>
      <w:outlineLvl w:val="2"/>
    </w:pPr>
    <w:rPr>
      <w:b/>
      <w:bCs/>
      <w:i/>
      <w:iCs/>
      <w:sz w:val="32"/>
      <w:szCs w:val="28"/>
    </w:rPr>
  </w:style>
  <w:style w:type="paragraph" w:styleId="Heading5">
    <w:name w:val="heading 5"/>
    <w:basedOn w:val="Normal"/>
    <w:next w:val="Normal"/>
    <w:link w:val="Heading5Char"/>
    <w:qFormat/>
    <w:rsid w:val="008b4c69"/>
    <w:pPr>
      <w:keepNext w:val="true"/>
      <w:jc w:val="center"/>
      <w:outlineLvl w:val="4"/>
    </w:pPr>
    <w:rPr>
      <w:b/>
      <w:bCs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basedOn w:val="DefaultParagraphFont"/>
    <w:uiPriority w:val="99"/>
    <w:rsid w:val="006904ca"/>
    <w:rPr/>
  </w:style>
  <w:style w:type="character" w:styleId="FooterChar" w:customStyle="1">
    <w:name w:val="Footer Char"/>
    <w:basedOn w:val="DefaultParagraphFont"/>
    <w:uiPriority w:val="99"/>
    <w:rsid w:val="006904c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904ca"/>
    <w:rPr>
      <w:rFonts w:ascii="Tahoma" w:hAnsi="Tahoma" w:cs="Tahoma"/>
      <w:sz w:val="16"/>
      <w:szCs w:val="16"/>
    </w:rPr>
  </w:style>
  <w:style w:type="character" w:styleId="Heading2Char" w:customStyle="1">
    <w:name w:val="Heading 2 Char"/>
    <w:basedOn w:val="DefaultParagraphFont"/>
    <w:uiPriority w:val="9"/>
    <w:rsid w:val="00674274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1Char" w:customStyle="1">
    <w:name w:val="Heading 1 Char"/>
    <w:basedOn w:val="DefaultParagraphFont"/>
    <w:rsid w:val="008b4c69"/>
    <w:rPr>
      <w:rFonts w:ascii="Times New Roman" w:hAnsi="Times New Roman" w:eastAsia="Times New Roman" w:cs="Times New Roman"/>
      <w:b/>
      <w:bCs/>
      <w:lang w:val="es-ES_tradnl" w:eastAsia="es-ES"/>
    </w:rPr>
  </w:style>
  <w:style w:type="character" w:styleId="Heading3Char" w:customStyle="1">
    <w:name w:val="Heading 3 Char"/>
    <w:basedOn w:val="DefaultParagraphFont"/>
    <w:rsid w:val="008b4c69"/>
    <w:rPr>
      <w:rFonts w:ascii="Times New Roman" w:hAnsi="Times New Roman" w:eastAsia="Times New Roman" w:cs="Times New Roman"/>
      <w:b/>
      <w:bCs/>
      <w:i/>
      <w:iCs/>
      <w:sz w:val="32"/>
      <w:szCs w:val="28"/>
      <w:lang w:val="es-ES" w:eastAsia="es-ES"/>
    </w:rPr>
  </w:style>
  <w:style w:type="character" w:styleId="Heading5Char" w:customStyle="1">
    <w:name w:val="Heading 5 Char"/>
    <w:basedOn w:val="DefaultParagraphFont"/>
    <w:rsid w:val="008b4c69"/>
    <w:rPr>
      <w:rFonts w:ascii="Times New Roman" w:hAnsi="Times New Roman" w:eastAsia="Times New Roman" w:cs="Times New Roman"/>
      <w:b/>
      <w:bCs/>
      <w:sz w:val="40"/>
      <w:szCs w:val="40"/>
      <w:lang w:val="es-ES" w:eastAsia="es-ES"/>
    </w:rPr>
  </w:style>
  <w:style w:type="character" w:styleId="BodyTextChar" w:customStyle="1">
    <w:name w:val="Body Text Char"/>
    <w:basedOn w:val="DefaultParagraphFont"/>
    <w:rsid w:val="008b4c69"/>
    <w:rPr>
      <w:rFonts w:ascii="Times New Roman" w:hAnsi="Times New Roman" w:eastAsia="Times New Roman" w:cs="Times New Roman"/>
      <w:b/>
      <w:bCs/>
      <w:sz w:val="32"/>
      <w:szCs w:val="32"/>
      <w:lang w:val="es-ES_tradnl" w:eastAsia="es-ES"/>
    </w:rPr>
  </w:style>
  <w:style w:type="character" w:styleId="TitleChar" w:customStyle="1">
    <w:name w:val="Title Char"/>
    <w:basedOn w:val="DefaultParagraphFont"/>
    <w:rsid w:val="008b4c69"/>
    <w:rPr>
      <w:rFonts w:ascii="Times New Roman" w:hAnsi="Times New Roman" w:eastAsia="Times New Roman" w:cs="Times New Roman"/>
      <w:i/>
      <w:iCs/>
      <w:sz w:val="32"/>
      <w:szCs w:val="40"/>
      <w:lang w:val="es-ES_tradnl" w:eastAsia="es-ES"/>
    </w:rPr>
  </w:style>
  <w:style w:type="character" w:styleId="SubtitleChar" w:customStyle="1">
    <w:name w:val="Subtitle Char"/>
    <w:basedOn w:val="DefaultParagraphFont"/>
    <w:rsid w:val="008b4c69"/>
    <w:rPr>
      <w:rFonts w:ascii="Times New Roman" w:hAnsi="Times New Roman" w:eastAsia="Times New Roman" w:cs="Times New Roman"/>
      <w:i/>
      <w:iCs/>
      <w:sz w:val="32"/>
      <w:szCs w:val="40"/>
      <w:lang w:val="es-ES" w:eastAsia="es-ES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rsid w:val="008b4c69"/>
    <w:pPr>
      <w:spacing w:lineRule="auto" w:line="360"/>
    </w:pPr>
    <w:rPr>
      <w:b/>
      <w:bCs/>
      <w:sz w:val="32"/>
      <w:szCs w:val="32"/>
      <w:lang w:val="es-ES_tradnl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Lucida Sans"/>
    </w:rPr>
  </w:style>
  <w:style w:type="paragraph" w:styleId="Cabeceraypieuser">
    <w:name w:val="Cabecera y pie (user)"/>
    <w:basedOn w:val="Normal"/>
    <w:pPr/>
    <w:rPr/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6904ca"/>
    <w:pPr>
      <w:tabs>
        <w:tab w:val="clear" w:pos="708"/>
        <w:tab w:val="center" w:pos="4419" w:leader="none"/>
        <w:tab w:val="right" w:pos="8838" w:leader="none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es-AR" w:eastAsia="en-US"/>
    </w:rPr>
  </w:style>
  <w:style w:type="paragraph" w:styleId="Footer">
    <w:name w:val="footer"/>
    <w:basedOn w:val="Normal"/>
    <w:link w:val="FooterChar"/>
    <w:uiPriority w:val="99"/>
    <w:unhideWhenUsed/>
    <w:rsid w:val="006904ca"/>
    <w:pPr>
      <w:tabs>
        <w:tab w:val="clear" w:pos="708"/>
        <w:tab w:val="center" w:pos="4419" w:leader="none"/>
        <w:tab w:val="right" w:pos="8838" w:leader="none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es-AR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04ca"/>
    <w:pPr/>
    <w:rPr>
      <w:rFonts w:ascii="Tahoma" w:hAnsi="Tahoma" w:eastAsia="Calibri" w:cs="Tahoma" w:eastAsiaTheme="minorHAnsi"/>
      <w:sz w:val="16"/>
      <w:szCs w:val="16"/>
      <w:lang w:val="es-AR" w:eastAsia="en-US"/>
    </w:rPr>
  </w:style>
  <w:style w:type="paragraph" w:styleId="ListParagraph">
    <w:name w:val="List Paragraph"/>
    <w:basedOn w:val="Normal"/>
    <w:uiPriority w:val="34"/>
    <w:qFormat/>
    <w:rsid w:val="00674274"/>
    <w:pPr>
      <w:spacing w:lineRule="auto" w:line="276" w:before="0" w:after="200"/>
      <w:ind w:start="720"/>
      <w:contextualSpacing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es-AR" w:eastAsia="en-US"/>
    </w:rPr>
  </w:style>
  <w:style w:type="paragraph" w:styleId="Title">
    <w:name w:val="Title"/>
    <w:basedOn w:val="Normal"/>
    <w:link w:val="TitleChar"/>
    <w:qFormat/>
    <w:rsid w:val="008b4c69"/>
    <w:pPr>
      <w:jc w:val="center"/>
    </w:pPr>
    <w:rPr>
      <w:i/>
      <w:iCs/>
      <w:sz w:val="32"/>
      <w:szCs w:val="40"/>
      <w:lang w:val="es-ES_tradnl"/>
    </w:rPr>
  </w:style>
  <w:style w:type="paragraph" w:styleId="Subtitle">
    <w:name w:val="Subtitle"/>
    <w:basedOn w:val="Normal"/>
    <w:link w:val="SubtitleChar"/>
    <w:qFormat/>
    <w:rsid w:val="008b4c69"/>
    <w:pPr/>
    <w:rPr>
      <w:i/>
      <w:iCs/>
      <w:sz w:val="32"/>
      <w:szCs w:val="40"/>
    </w:rPr>
  </w:style>
  <w:style w:type="numbering" w:styleId="Ningunalistauser" w:default="1">
    <w:name w:val="Ninguna lista (user)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766a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CoverPageProperties xmlns="http://schemas.microsoft.com/office/2006/coverPageProps">
  <PublishDate>2019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LibreOffice/26.8.0.3$Windows_X86_64 LibreOffice_project/bce0998afefdbc355585ca324285661a2170ba77</Application>
  <AppVersion>15.0000</AppVersion>
  <Pages>4</Pages>
  <Words>187</Words>
  <Characters>1223</Characters>
  <CharactersWithSpaces>1382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2018-09-12T02:32:00Z</dcterms:created>
  <dc:creator>Damian</dc:creator>
  <dc:description/>
  <dc:language>es-AR</dc:language>
  <cp:lastModifiedBy/>
  <dcterms:modified xsi:type="dcterms:W3CDTF">2026-08-26T11:18:06Z</dcterms:modified>
  <cp:revision>12</cp:revision>
  <dc:subject/>
  <dc:title>Trabajo Práctico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