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2219F3" w14:paraId="2DC08235" wp14:textId="4DAB3499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032219F3" w:rsidR="032219F3">
        <w:rPr>
          <w:b w:val="1"/>
          <w:bCs w:val="1"/>
          <w:sz w:val="24"/>
          <w:szCs w:val="24"/>
        </w:rPr>
        <w:t>Micro vs Macro data</w:t>
      </w:r>
    </w:p>
    <w:p w:rsidR="032219F3" w:rsidP="032219F3" w:rsidRDefault="032219F3" w14:paraId="3834533B" w14:textId="18321700">
      <w:pPr>
        <w:pStyle w:val="Normal"/>
        <w:rPr>
          <w:b w:val="0"/>
          <w:bCs w:val="0"/>
          <w:sz w:val="22"/>
          <w:szCs w:val="22"/>
        </w:rPr>
      </w:pPr>
      <w:r w:rsidRPr="032219F3" w:rsidR="032219F3">
        <w:rPr>
          <w:b w:val="0"/>
          <w:bCs w:val="0"/>
          <w:sz w:val="22"/>
          <w:szCs w:val="22"/>
        </w:rPr>
        <w:t xml:space="preserve">I dati vengono rilasciati per scopi statistici o per statistiche in sé, può avvenire un’inferenza che non si voleva ottenere dalla release dei dati, essa può </w:t>
      </w:r>
      <w:proofErr w:type="spellStart"/>
      <w:r w:rsidRPr="032219F3" w:rsidR="032219F3">
        <w:rPr>
          <w:b w:val="0"/>
          <w:bCs w:val="0"/>
          <w:sz w:val="22"/>
          <w:szCs w:val="22"/>
        </w:rPr>
        <w:t>dereivare</w:t>
      </w:r>
      <w:proofErr w:type="spellEnd"/>
      <w:r w:rsidRPr="032219F3" w:rsidR="032219F3">
        <w:rPr>
          <w:b w:val="0"/>
          <w:bCs w:val="0"/>
          <w:sz w:val="22"/>
          <w:szCs w:val="22"/>
        </w:rPr>
        <w:t xml:space="preserve"> solamente dai dati in sé oppure dai dati in combinazione con una sorgente esterna di dati.</w:t>
      </w:r>
    </w:p>
    <w:p w:rsidR="032219F3" w:rsidP="032219F3" w:rsidRDefault="032219F3" w14:paraId="4DE5EFCC" w14:textId="69618775">
      <w:pPr>
        <w:pStyle w:val="Normal"/>
        <w:rPr>
          <w:b w:val="0"/>
          <w:bCs w:val="0"/>
          <w:sz w:val="22"/>
          <w:szCs w:val="22"/>
        </w:rPr>
      </w:pPr>
      <w:r w:rsidRPr="032219F3" w:rsidR="032219F3">
        <w:rPr>
          <w:b w:val="0"/>
          <w:bCs w:val="0"/>
          <w:sz w:val="22"/>
          <w:szCs w:val="22"/>
        </w:rPr>
        <w:t>Statistical DBMS: rispondono solo a query statistiche.</w:t>
      </w:r>
    </w:p>
    <w:p w:rsidR="032219F3" w:rsidP="032219F3" w:rsidRDefault="032219F3" w14:paraId="69631438" w14:textId="329AA70D">
      <w:pPr>
        <w:pStyle w:val="Normal"/>
        <w:rPr>
          <w:b w:val="0"/>
          <w:bCs w:val="0"/>
          <w:sz w:val="22"/>
          <w:szCs w:val="22"/>
        </w:rPr>
      </w:pPr>
      <w:r w:rsidRPr="032219F3" w:rsidR="032219F3">
        <w:rPr>
          <w:b w:val="0"/>
          <w:bCs w:val="0"/>
          <w:sz w:val="22"/>
          <w:szCs w:val="22"/>
        </w:rPr>
        <w:t>Statistical data: rappresentano una statistica</w:t>
      </w:r>
    </w:p>
    <w:p w:rsidR="032219F3" w:rsidP="032219F3" w:rsidRDefault="032219F3" w14:paraId="14AEBCBD" w14:textId="54A20E5E">
      <w:pPr>
        <w:pStyle w:val="Normal"/>
        <w:rPr>
          <w:b w:val="0"/>
          <w:bCs w:val="0"/>
          <w:sz w:val="22"/>
          <w:szCs w:val="22"/>
        </w:rPr>
      </w:pPr>
      <w:r w:rsidRPr="032219F3" w:rsidR="032219F3">
        <w:rPr>
          <w:b w:val="0"/>
          <w:bCs w:val="0"/>
          <w:sz w:val="22"/>
          <w:szCs w:val="22"/>
        </w:rPr>
        <w:t xml:space="preserve">Problema </w:t>
      </w:r>
      <w:proofErr w:type="spellStart"/>
      <w:r w:rsidRPr="032219F3" w:rsidR="032219F3">
        <w:rPr>
          <w:b w:val="0"/>
          <w:bCs w:val="0"/>
          <w:sz w:val="22"/>
          <w:szCs w:val="22"/>
        </w:rPr>
        <w:t>statistical</w:t>
      </w:r>
      <w:proofErr w:type="spellEnd"/>
      <w:r w:rsidRPr="032219F3" w:rsidR="032219F3">
        <w:rPr>
          <w:b w:val="0"/>
          <w:bCs w:val="0"/>
          <w:sz w:val="22"/>
          <w:szCs w:val="22"/>
        </w:rPr>
        <w:t xml:space="preserve"> </w:t>
      </w:r>
      <w:proofErr w:type="spellStart"/>
      <w:r w:rsidRPr="032219F3" w:rsidR="032219F3">
        <w:rPr>
          <w:b w:val="0"/>
          <w:bCs w:val="0"/>
          <w:sz w:val="22"/>
          <w:szCs w:val="22"/>
        </w:rPr>
        <w:t>dbms</w:t>
      </w:r>
      <w:proofErr w:type="spellEnd"/>
      <w:r w:rsidRPr="032219F3" w:rsidR="032219F3">
        <w:rPr>
          <w:b w:val="0"/>
          <w:bCs w:val="0"/>
          <w:sz w:val="22"/>
          <w:szCs w:val="22"/>
        </w:rPr>
        <w:t>: l’informazione di un individuo può rivelarsi dalla correlazione di più statistiche o da una statistica e dell’</w:t>
      </w:r>
      <w:proofErr w:type="spellStart"/>
      <w:r w:rsidRPr="032219F3" w:rsidR="032219F3">
        <w:rPr>
          <w:b w:val="0"/>
          <w:bCs w:val="0"/>
          <w:sz w:val="22"/>
          <w:szCs w:val="22"/>
        </w:rPr>
        <w:t>external</w:t>
      </w:r>
      <w:proofErr w:type="spellEnd"/>
      <w:r w:rsidRPr="032219F3" w:rsidR="032219F3">
        <w:rPr>
          <w:b w:val="0"/>
          <w:bCs w:val="0"/>
          <w:sz w:val="22"/>
          <w:szCs w:val="22"/>
        </w:rPr>
        <w:t xml:space="preserve"> knowledge, esempio sommo in una query, sommo in un’altra query e poi faccio differenza e ottengo il valore di un individuo, questo non va bene per la </w:t>
      </w:r>
      <w:r w:rsidRPr="032219F3" w:rsidR="032219F3">
        <w:rPr>
          <w:b w:val="0"/>
          <w:bCs w:val="0"/>
          <w:sz w:val="22"/>
          <w:szCs w:val="22"/>
        </w:rPr>
        <w:t>privacy.(</w:t>
      </w:r>
      <w:r w:rsidRPr="032219F3" w:rsidR="032219F3">
        <w:rPr>
          <w:b w:val="0"/>
          <w:bCs w:val="0"/>
          <w:sz w:val="22"/>
          <w:szCs w:val="22"/>
        </w:rPr>
        <w:t>combinazione di query sensibile).</w:t>
      </w:r>
    </w:p>
    <w:p w:rsidR="032219F3" w:rsidP="032219F3" w:rsidRDefault="032219F3" w14:paraId="5819F6F6" w14:textId="5197BF6B">
      <w:pPr>
        <w:pStyle w:val="Normal"/>
        <w:rPr>
          <w:b w:val="0"/>
          <w:bCs w:val="0"/>
          <w:sz w:val="22"/>
          <w:szCs w:val="22"/>
        </w:rPr>
      </w:pPr>
    </w:p>
    <w:p w:rsidR="032219F3" w:rsidP="032219F3" w:rsidRDefault="032219F3" w14:paraId="062A94FE" w14:textId="3A7C52C7">
      <w:pPr>
        <w:pStyle w:val="Normal"/>
        <w:rPr>
          <w:b w:val="0"/>
          <w:bCs w:val="0"/>
          <w:sz w:val="22"/>
          <w:szCs w:val="22"/>
        </w:rPr>
      </w:pPr>
      <w:proofErr w:type="spellStart"/>
      <w:r w:rsidRPr="032219F3" w:rsidR="032219F3">
        <w:rPr>
          <w:b w:val="0"/>
          <w:bCs w:val="0"/>
          <w:sz w:val="22"/>
          <w:szCs w:val="22"/>
        </w:rPr>
        <w:t>Macrodata</w:t>
      </w:r>
      <w:proofErr w:type="spellEnd"/>
      <w:r w:rsidRPr="032219F3" w:rsidR="032219F3">
        <w:rPr>
          <w:b w:val="0"/>
          <w:bCs w:val="0"/>
          <w:sz w:val="22"/>
          <w:szCs w:val="22"/>
        </w:rPr>
        <w:t xml:space="preserve"> </w:t>
      </w:r>
      <w:proofErr w:type="spellStart"/>
      <w:r w:rsidRPr="032219F3" w:rsidR="032219F3">
        <w:rPr>
          <w:b w:val="0"/>
          <w:bCs w:val="0"/>
          <w:sz w:val="22"/>
          <w:szCs w:val="22"/>
        </w:rPr>
        <w:t>count</w:t>
      </w:r>
      <w:proofErr w:type="spellEnd"/>
      <w:r w:rsidRPr="032219F3" w:rsidR="032219F3">
        <w:rPr>
          <w:b w:val="0"/>
          <w:bCs w:val="0"/>
          <w:sz w:val="22"/>
          <w:szCs w:val="22"/>
        </w:rPr>
        <w:t>/</w:t>
      </w:r>
      <w:proofErr w:type="spellStart"/>
      <w:r w:rsidRPr="032219F3" w:rsidR="032219F3">
        <w:rPr>
          <w:b w:val="0"/>
          <w:bCs w:val="0"/>
          <w:sz w:val="22"/>
          <w:szCs w:val="22"/>
        </w:rPr>
        <w:t>freq</w:t>
      </w:r>
      <w:proofErr w:type="spellEnd"/>
      <w:r w:rsidRPr="032219F3" w:rsidR="032219F3">
        <w:rPr>
          <w:b w:val="0"/>
          <w:bCs w:val="0"/>
          <w:sz w:val="22"/>
          <w:szCs w:val="22"/>
        </w:rPr>
        <w:t xml:space="preserve"> </w:t>
      </w:r>
      <w:proofErr w:type="spellStart"/>
      <w:r w:rsidRPr="032219F3" w:rsidR="032219F3">
        <w:rPr>
          <w:b w:val="0"/>
          <w:bCs w:val="0"/>
          <w:sz w:val="22"/>
          <w:szCs w:val="22"/>
        </w:rPr>
        <w:t>table</w:t>
      </w:r>
      <w:proofErr w:type="spellEnd"/>
      <w:r w:rsidRPr="032219F3" w:rsidR="032219F3">
        <w:rPr>
          <w:b w:val="0"/>
          <w:bCs w:val="0"/>
          <w:sz w:val="22"/>
          <w:szCs w:val="22"/>
        </w:rPr>
        <w:t xml:space="preserve">, </w:t>
      </w:r>
      <w:proofErr w:type="spellStart"/>
      <w:r w:rsidRPr="032219F3" w:rsidR="032219F3">
        <w:rPr>
          <w:b w:val="0"/>
          <w:bCs w:val="0"/>
          <w:sz w:val="22"/>
          <w:szCs w:val="22"/>
        </w:rPr>
        <w:t>magnitude</w:t>
      </w:r>
      <w:proofErr w:type="spellEnd"/>
      <w:r w:rsidRPr="032219F3" w:rsidR="032219F3">
        <w:rPr>
          <w:b w:val="0"/>
          <w:bCs w:val="0"/>
          <w:sz w:val="22"/>
          <w:szCs w:val="22"/>
        </w:rPr>
        <w:t xml:space="preserve"> </w:t>
      </w:r>
      <w:proofErr w:type="spellStart"/>
      <w:r w:rsidRPr="032219F3" w:rsidR="032219F3">
        <w:rPr>
          <w:b w:val="0"/>
          <w:bCs w:val="0"/>
          <w:sz w:val="22"/>
          <w:szCs w:val="22"/>
        </w:rPr>
        <w:t>table</w:t>
      </w:r>
      <w:proofErr w:type="spellEnd"/>
      <w:r w:rsidRPr="032219F3" w:rsidR="032219F3">
        <w:rPr>
          <w:b w:val="0"/>
          <w:bCs w:val="0"/>
          <w:sz w:val="22"/>
          <w:szCs w:val="22"/>
        </w:rPr>
        <w:t xml:space="preserve"> già viste capitolo prima.</w:t>
      </w:r>
    </w:p>
    <w:p w:rsidR="032219F3" w:rsidP="032219F3" w:rsidRDefault="032219F3" w14:paraId="5E1FDEB7" w14:textId="27162C5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proofErr w:type="spellStart"/>
      <w:r w:rsidRPr="032219F3" w:rsidR="032219F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Macrodata</w:t>
      </w:r>
      <w:proofErr w:type="spellEnd"/>
      <w:r w:rsidRPr="032219F3" w:rsidR="032219F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Disclosure </w:t>
      </w:r>
      <w:proofErr w:type="spellStart"/>
      <w:r w:rsidRPr="032219F3" w:rsidR="032219F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Protection</w:t>
      </w:r>
      <w:proofErr w:type="spellEnd"/>
      <w:r w:rsidRPr="032219F3" w:rsidR="032219F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Techniques: </w:t>
      </w:r>
      <w:proofErr w:type="spellStart"/>
      <w:r w:rsidRPr="032219F3" w:rsidR="032219F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Tables</w:t>
      </w:r>
      <w:proofErr w:type="spellEnd"/>
      <w:r w:rsidRPr="032219F3" w:rsidR="032219F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of </w:t>
      </w:r>
      <w:proofErr w:type="spellStart"/>
      <w:r w:rsidRPr="032219F3" w:rsidR="032219F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Counts</w:t>
      </w:r>
      <w:proofErr w:type="spellEnd"/>
      <w:r w:rsidRPr="032219F3" w:rsidR="032219F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or Frequencies</w:t>
      </w:r>
    </w:p>
    <w:p w:rsidR="032219F3" w:rsidP="032219F3" w:rsidRDefault="032219F3" w14:paraId="00B8CE32" w14:textId="179AA9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Sampling, special rules,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>threshold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rules</w:t>
      </w:r>
    </w:p>
    <w:p w:rsidR="032219F3" w:rsidP="032219F3" w:rsidRDefault="032219F3" w14:paraId="5E98ED95" w14:textId="2AAA68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032219F3" w:rsidR="032219F3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>Sampling</w:t>
      </w:r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>: prendo una parte della popolazione, i risultati sono combinati con un peso per rendere meno identificabili i singoli individui.</w:t>
      </w:r>
    </w:p>
    <w:p w:rsidR="032219F3" w:rsidP="032219F3" w:rsidRDefault="032219F3" w14:paraId="3AFB3298" w14:textId="69C7E3B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032219F3" w:rsidR="032219F3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>Special rules</w:t>
      </w:r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: provvedimento quando la popolazione usata nei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>macrodati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è utilizzata per intera, limitano il dettaglio rispetto all’ottenimento dell’informazione </w:t>
      </w:r>
      <w:proofErr w:type="gramStart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>esempi:  an</w:t>
      </w:r>
      <w:proofErr w:type="gramEnd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>individual’s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age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>within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a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>five-year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>interval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,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>earnings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>within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a $1,000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>interval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, benefits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>within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a $50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>interval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>.</w:t>
      </w:r>
    </w:p>
    <w:p w:rsidR="032219F3" w:rsidP="032219F3" w:rsidRDefault="032219F3" w14:paraId="1E063DDB" w14:textId="17E73C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032219F3" w:rsidR="032219F3">
        <w:rPr>
          <w:rFonts w:ascii="Calibri" w:hAnsi="Calibri" w:eastAsia="Calibri" w:cs="Calibri"/>
          <w:noProof w:val="0"/>
          <w:sz w:val="22"/>
          <w:szCs w:val="22"/>
          <w:lang w:val="it-IT"/>
        </w:rPr>
        <w:t>Esempio della tabella che non rispetta l’intervallo di 5k, combina le righe ma è possibile farlo anche su colonne, per togliere il problema.</w:t>
      </w:r>
    </w:p>
    <w:p w:rsidR="032219F3" w:rsidP="032219F3" w:rsidRDefault="032219F3" w14:paraId="675A7C0A" w14:textId="113A25E9">
      <w:pPr>
        <w:pStyle w:val="Normal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>Threshold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 xml:space="preserve"> rules:</w:t>
      </w:r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una cella è sensibile se l’informazione deriva da meno di tot individui.</w:t>
      </w:r>
    </w:p>
    <w:p w:rsidR="032219F3" w:rsidP="032219F3" w:rsidRDefault="032219F3" w14:paraId="11F9E005" w14:textId="349420FB">
      <w:pPr>
        <w:pStyle w:val="Normal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Tecniche per evitare celle sensibili: 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table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restructuring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and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category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combination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◦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cell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suppression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◦ random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rounding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◦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controlled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rounding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◦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confidentiality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edit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.</w:t>
      </w:r>
    </w:p>
    <w:p w:rsidR="032219F3" w:rsidP="032219F3" w:rsidRDefault="032219F3" w14:paraId="13BB8F26" w14:textId="329E6A37">
      <w:pPr>
        <w:pStyle w:val="Normal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La tecnica più usata per le celle sensibili è la soppressione che però dev’essere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acompagnata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da una soppressione secondaria, fondamentale altrimenti il valore della prima soppressione viene ritrovato dalla differenza con i valori marginali, la soppressione secondaria può avvenire su colonna o su riga. (si usa linear programming)</w:t>
      </w:r>
    </w:p>
    <w:p w:rsidR="032219F3" w:rsidP="032219F3" w:rsidRDefault="032219F3" w14:paraId="4FD04056" w14:textId="141480C3">
      <w:pPr>
        <w:pStyle w:val="Normal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Comunque la soppressione secondaria NON garantisce protezione.</w:t>
      </w:r>
    </w:p>
    <w:p w:rsidR="032219F3" w:rsidP="032219F3" w:rsidRDefault="032219F3" w14:paraId="3B540144" w14:textId="7B4862CE">
      <w:pPr>
        <w:pStyle w:val="Normal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</w:p>
    <w:p w:rsidR="032219F3" w:rsidP="032219F3" w:rsidRDefault="032219F3" w14:paraId="289A9287" w14:textId="3810AC09">
      <w:pPr>
        <w:pStyle w:val="Normal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Rounding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(random o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controlled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) evita così tanta data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loss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causata dalla soppressione</w:t>
      </w:r>
    </w:p>
    <w:p w:rsidR="032219F3" w:rsidP="032219F3" w:rsidRDefault="032219F3" w14:paraId="43A4984B" w14:textId="61A69E1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none"/>
          <w:lang w:val="it-IT"/>
        </w:rPr>
      </w:pPr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Random: il valore viene aumentato o diminuito, il totale dei marginali può non corrispondere</w:t>
      </w:r>
    </w:p>
    <w:p w:rsidR="032219F3" w:rsidP="032219F3" w:rsidRDefault="032219F3" w14:paraId="3E62ACE9" w14:textId="1A9AB13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u w:val="none"/>
          <w:lang w:val="it-IT"/>
        </w:rPr>
      </w:pP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Controlled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: se aumento uno diminuisco l’altro il totale dei marginali corrisponde</w:t>
      </w:r>
    </w:p>
    <w:p w:rsidR="032219F3" w:rsidP="032219F3" w:rsidRDefault="032219F3" w14:paraId="1C607BD6" w14:textId="0F81E9C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(linear programming)</w:t>
      </w:r>
    </w:p>
    <w:p w:rsidR="032219F3" w:rsidP="032219F3" w:rsidRDefault="032219F3" w14:paraId="5A2505A9" w14:textId="65AE87C5">
      <w:pPr>
        <w:pStyle w:val="Normal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</w:p>
    <w:p w:rsidR="032219F3" w:rsidP="032219F3" w:rsidRDefault="032219F3" w14:paraId="2C6F9EAD" w14:textId="4CFB16F8">
      <w:pPr>
        <w:pStyle w:val="Normal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Confidentiality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edit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: creato per proteggere informazioni del </w:t>
      </w:r>
      <w:proofErr w:type="gram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census.(</w:t>
      </w:r>
      <w:proofErr w:type="gram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censimento)</w:t>
      </w:r>
    </w:p>
    <w:p w:rsidR="032219F3" w:rsidP="032219F3" w:rsidRDefault="032219F3" w14:paraId="1A8E0470" w14:textId="6B43936E">
      <w:pPr>
        <w:pStyle w:val="Normal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In sostanza le informazioni che si reputano sensibili vengono scambiate per alcuni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records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con altri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records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in base a dei matching. Procedimento:</w:t>
      </w:r>
    </w:p>
    <w:p w:rsidR="032219F3" w:rsidP="032219F3" w:rsidRDefault="032219F3" w14:paraId="43EBF210" w14:textId="05B0573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none"/>
          <w:lang w:val="it-IT"/>
        </w:rPr>
      </w:pPr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Prendo un sample dal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microdata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file</w:t>
      </w:r>
    </w:p>
    <w:p w:rsidR="032219F3" w:rsidP="032219F3" w:rsidRDefault="032219F3" w14:paraId="25EF5DE9" w14:textId="0A8418C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none"/>
          <w:lang w:val="it-IT"/>
        </w:rPr>
      </w:pPr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Trovo un match su certi attributi (</w:t>
      </w:r>
      <w:r w:rsidRPr="032219F3" w:rsidR="032219F3">
        <w:rPr>
          <w:noProof w:val="0"/>
          <w:sz w:val="22"/>
          <w:szCs w:val="22"/>
          <w:lang w:val="it-IT"/>
        </w:rPr>
        <w:t xml:space="preserve">matching on a </w:t>
      </w:r>
      <w:proofErr w:type="spellStart"/>
      <w:r w:rsidRPr="032219F3" w:rsidR="032219F3">
        <w:rPr>
          <w:noProof w:val="0"/>
          <w:sz w:val="22"/>
          <w:szCs w:val="22"/>
          <w:lang w:val="it-IT"/>
        </w:rPr>
        <w:t>specified</w:t>
      </w:r>
      <w:proofErr w:type="spellEnd"/>
      <w:r w:rsidRPr="032219F3" w:rsidR="032219F3">
        <w:rPr>
          <w:noProof w:val="0"/>
          <w:sz w:val="22"/>
          <w:szCs w:val="22"/>
          <w:lang w:val="it-IT"/>
        </w:rPr>
        <w:t xml:space="preserve"> set of </w:t>
      </w:r>
      <w:proofErr w:type="spellStart"/>
      <w:r w:rsidRPr="032219F3" w:rsidR="032219F3">
        <w:rPr>
          <w:noProof w:val="0"/>
          <w:sz w:val="22"/>
          <w:szCs w:val="22"/>
          <w:lang w:val="it-IT"/>
        </w:rPr>
        <w:t>important</w:t>
      </w:r>
      <w:proofErr w:type="spellEnd"/>
      <w:r w:rsidRPr="032219F3" w:rsidR="032219F3">
        <w:rPr>
          <w:noProof w:val="0"/>
          <w:sz w:val="22"/>
          <w:szCs w:val="22"/>
          <w:lang w:val="it-IT"/>
        </w:rPr>
        <w:t xml:space="preserve"> </w:t>
      </w:r>
      <w:proofErr w:type="spellStart"/>
      <w:r w:rsidRPr="032219F3" w:rsidR="032219F3">
        <w:rPr>
          <w:noProof w:val="0"/>
          <w:sz w:val="22"/>
          <w:szCs w:val="22"/>
          <w:lang w:val="it-IT"/>
        </w:rPr>
        <w:t>attributes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)</w:t>
      </w:r>
    </w:p>
    <w:p w:rsidR="032219F3" w:rsidP="032219F3" w:rsidRDefault="032219F3" w14:paraId="7F4F083B" w14:textId="0E81880F">
      <w:pPr>
        <w:pStyle w:val="ListParagraph"/>
        <w:numPr>
          <w:ilvl w:val="0"/>
          <w:numId w:val="2"/>
        </w:numPr>
        <w:rPr>
          <w:noProof w:val="0"/>
          <w:sz w:val="22"/>
          <w:szCs w:val="22"/>
          <w:u w:val="none"/>
          <w:lang w:val="it-IT"/>
        </w:rPr>
      </w:pPr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Scambio il valore degli attributi di quei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records</w:t>
      </w:r>
      <w:proofErr w:type="spellEnd"/>
    </w:p>
    <w:p w:rsidR="032219F3" w:rsidP="032219F3" w:rsidRDefault="032219F3" w14:paraId="19220BC0" w14:textId="6975F05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L’obiettivo è perturbare un po’ i dati ma non troppo, quindi se mi serve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education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level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e company, il matching lo trovo sugli altri attributi da un’altra parte (race e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salary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),</w:t>
      </w:r>
    </w:p>
    <w:p w:rsidR="032219F3" w:rsidP="032219F3" w:rsidRDefault="032219F3" w14:paraId="0D0A1C73" w14:textId="484576C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Dopo cambio attributi, quindi a parità di sesso e razza avrò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education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level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un pochino perturbato.</w:t>
      </w:r>
    </w:p>
    <w:p w:rsidR="032219F3" w:rsidP="032219F3" w:rsidRDefault="032219F3" w14:paraId="1EA4AF65" w14:textId="1EF94E6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Il matching posso farlo io sul mio dataset ma anche altri lo possono fare sul mio, quindi oltre al mio 10% dei dati ne cambierà un'altra porzione di dati un altro 10% derivante dal matching con altri datasets i quali hanno scambiato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tuple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con il mio. </w:t>
      </w:r>
    </w:p>
    <w:p w:rsidR="032219F3" w:rsidP="032219F3" w:rsidRDefault="032219F3" w14:paraId="5A944AD9" w14:textId="31F0B23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Limito lo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statistical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</w:t>
      </w:r>
      <w:proofErr w:type="spellStart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disclosure</w:t>
      </w:r>
      <w:proofErr w:type="spellEnd"/>
      <w:r w:rsidRPr="032219F3" w:rsidR="032219F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.</w:t>
      </w:r>
    </w:p>
    <w:p w:rsidR="032219F3" w:rsidP="032219F3" w:rsidRDefault="032219F3" w14:paraId="0B6B9DC6" w14:textId="66037BA4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u w:val="none"/>
          <w:lang w:val="it-IT"/>
        </w:rPr>
      </w:pPr>
    </w:p>
    <w:p w:rsidR="032219F3" w:rsidP="032219F3" w:rsidRDefault="032219F3" w14:paraId="56DE8D3E" w14:textId="4860DAF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proofErr w:type="spellStart"/>
      <w:r w:rsidRPr="032219F3" w:rsidR="032219F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Macrodata</w:t>
      </w:r>
      <w:proofErr w:type="spellEnd"/>
      <w:r w:rsidRPr="032219F3" w:rsidR="032219F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Disclosure </w:t>
      </w:r>
      <w:proofErr w:type="spellStart"/>
      <w:r w:rsidRPr="032219F3" w:rsidR="032219F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Protection</w:t>
      </w:r>
      <w:proofErr w:type="spellEnd"/>
      <w:r w:rsidRPr="032219F3" w:rsidR="032219F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Techniques: </w:t>
      </w:r>
      <w:proofErr w:type="spellStart"/>
      <w:r w:rsidRPr="032219F3" w:rsidR="032219F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Tables</w:t>
      </w:r>
      <w:proofErr w:type="spellEnd"/>
      <w:r w:rsidRPr="032219F3" w:rsidR="032219F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of </w:t>
      </w:r>
      <w:proofErr w:type="spellStart"/>
      <w:r w:rsidRPr="032219F3" w:rsidR="032219F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Magnitude</w:t>
      </w:r>
      <w:proofErr w:type="spellEnd"/>
      <w:r w:rsidRPr="032219F3" w:rsidR="032219F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Data</w:t>
      </w:r>
    </w:p>
    <w:p w:rsidR="032219F3" w:rsidP="032219F3" w:rsidRDefault="032219F3" w14:paraId="5AA25B4F" w14:textId="657FC7B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I valori 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outliers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sono i più colpiti dalla 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disclosure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e le tecniche di 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protection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vanno a limitare la visibilità di questi elementi.</w:t>
      </w:r>
    </w:p>
    <w:p w:rsidR="1A562633" w:rsidP="1A562633" w:rsidRDefault="1A562633" w14:paraId="48AD59B0" w14:textId="5D61E5B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Le regole di soppressione cercano di capire se il valore da reperire è abbastanza difficile da trovare o da stimare, cioè è abbastanza difficile per un rispondente stimare il valore di un altro rispondente in modo abbastanza vicino.</w:t>
      </w:r>
    </w:p>
    <w:p w:rsidR="1A562633" w:rsidP="1A562633" w:rsidRDefault="1A562633" w14:paraId="18991111" w14:textId="26D98FD7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Regole di soppressione:</w:t>
      </w:r>
    </w:p>
    <w:p w:rsidR="1A562633" w:rsidP="1A562633" w:rsidRDefault="1A562633" w14:paraId="08C4F1D1" w14:textId="5D0899DA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</w:pP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P-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percent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 xml:space="preserve"> rule:</w:t>
      </w: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una cella è considerata sensibile se il valore stimato come 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upper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bound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e il valore stimato come 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lower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bound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sono più vicini al valore reale rispetto al valore di una percentuale p.</w:t>
      </w:r>
    </w:p>
    <w:p w:rsidR="1A562633" w:rsidP="1A562633" w:rsidRDefault="1A562633" w14:paraId="511F4B83" w14:textId="618D1F6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1A562633" w:rsidR="1A562633">
        <w:rPr>
          <w:rFonts w:ascii="Calibri" w:hAnsi="Calibri" w:eastAsia="Calibri" w:cs="Calibri"/>
          <w:noProof w:val="0"/>
          <w:sz w:val="22"/>
          <w:szCs w:val="22"/>
          <w:lang w:val="it-IT"/>
        </w:rPr>
        <w:t>Formula su slides</w:t>
      </w:r>
    </w:p>
    <w:p w:rsidR="1A562633" w:rsidP="1A562633" w:rsidRDefault="1A562633" w14:paraId="3F1AC06E" w14:textId="0A6499A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1A562633" w:rsidP="1A562633" w:rsidRDefault="1A562633" w14:paraId="668C6F75" w14:textId="23A9ECB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</w:pPr>
      <w:proofErr w:type="spellStart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>Pq</w:t>
      </w:r>
      <w:proofErr w:type="spellEnd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 xml:space="preserve"> rule:</w:t>
      </w:r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 </w:t>
      </w:r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In questo caso si assume che sia presente </w:t>
      </w:r>
      <w:proofErr w:type="gramStart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un knowledge</w:t>
      </w:r>
      <w:proofErr w:type="gramEnd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precedente, quindi prima della pubblicazione dei dati era possibile inferire un valore pari a q. Il resto rimane uguale alla p-</w:t>
      </w:r>
      <w:proofErr w:type="spellStart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percent</w:t>
      </w:r>
      <w:proofErr w:type="spellEnd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rule (p &lt; q &lt; 100)</w:t>
      </w:r>
    </w:p>
    <w:p w:rsidR="1A562633" w:rsidP="1A562633" w:rsidRDefault="1A562633" w14:paraId="34AA1CD0" w14:textId="5B49CE1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Q = 100 non c’è </w:t>
      </w:r>
      <w:proofErr w:type="gramStart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nessun knowledge precedente</w:t>
      </w:r>
      <w:proofErr w:type="gramEnd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alla release, in sostanza la q dice quanto lontana è la stima del valore prima della release.</w:t>
      </w:r>
    </w:p>
    <w:p w:rsidR="1A562633" w:rsidP="1A562633" w:rsidRDefault="1A562633" w14:paraId="5BD82ED9" w14:textId="3B726EE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Q = 80% alice = 100 inferisco prima della release alice prende da 20 a 180. Stima di lontananza non vicinanza.</w:t>
      </w:r>
    </w:p>
    <w:p w:rsidR="1A562633" w:rsidP="1A562633" w:rsidRDefault="1A562633" w14:paraId="60FA1669" w14:textId="603C074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Formula slides</w:t>
      </w:r>
    </w:p>
    <w:p w:rsidR="1A562633" w:rsidP="1A562633" w:rsidRDefault="1A562633" w14:paraId="4A975D9D" w14:textId="4488601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</w:p>
    <w:p w:rsidR="1A562633" w:rsidP="1A562633" w:rsidRDefault="1A562633" w14:paraId="45D32F56" w14:textId="508832D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</w:pPr>
      <w:r w:rsidRPr="1A562633" w:rsidR="1A562633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>(</w:t>
      </w:r>
      <w:proofErr w:type="spellStart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>n,k</w:t>
      </w:r>
      <w:proofErr w:type="spellEnd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>) rule:</w:t>
      </w:r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Se in un gruppo di persone, alcune di esse (n o meno) contribuiscono ad una grossa percentuale (k o +) rispetto al valore totale allora la cella è da considerarsi sensibile.</w:t>
      </w:r>
    </w:p>
    <w:p w:rsidR="1A562633" w:rsidP="1A562633" w:rsidRDefault="1A562633" w14:paraId="33CDDB7A" w14:textId="57E41CA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In sostanza significa che un gruppo di poche persone contribuisce alla maggior parte del valore.</w:t>
      </w:r>
    </w:p>
    <w:p w:rsidR="1A562633" w:rsidP="1A562633" w:rsidRDefault="1A562633" w14:paraId="333E62EB" w14:textId="4861855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</w:p>
    <w:p w:rsidR="1A562633" w:rsidP="1A562633" w:rsidRDefault="1A562633" w14:paraId="1420E82E" w14:textId="234433A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Quelle tecniche viste di soppressione di </w:t>
      </w:r>
      <w:proofErr w:type="spellStart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macrodati</w:t>
      </w:r>
      <w:proofErr w:type="spellEnd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riguardavano l’identificazione di una cella sensibile, una volta identificata ho due opzioni:</w:t>
      </w:r>
    </w:p>
    <w:p w:rsidR="1A562633" w:rsidP="1A562633" w:rsidRDefault="1A562633" w14:paraId="49870656" w14:textId="75C2F0D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O ricostruisco la tabella in modo che tutte le celle sensibili se ne vanno, oppure sopprime la cella sensibile e un’altra (soppressione secondaria).</w:t>
      </w:r>
    </w:p>
    <w:p w:rsidR="1A562633" w:rsidP="1A562633" w:rsidRDefault="1A562633" w14:paraId="6DECE361" w14:textId="2FB2543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Per la soppressione secondaria, sia che ricostruisco la tabella, sia che sopprimo altre celle, è importante verificare che i valori soppressi non possano essere inferiti dagli altri valori tramite equazioni di riga o colonna o altre celle.</w:t>
      </w:r>
    </w:p>
    <w:p w:rsidR="1A562633" w:rsidP="1A562633" w:rsidRDefault="1A562633" w14:paraId="731A3526" w14:textId="57F5B7B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Le celle da scegliere per la soppressione secondaria di solito vengono scelte a mano se la tabella è piccola.</w:t>
      </w:r>
    </w:p>
    <w:p w:rsidR="1A562633" w:rsidP="1A562633" w:rsidRDefault="1A562633" w14:paraId="347FFA9D" w14:textId="768BEB4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Per vedere se la tabella garantisce abbastanza protezione si applica un audit che è una tecnica di programmazione lineare per stimare i </w:t>
      </w:r>
      <w:proofErr w:type="spellStart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bound</w:t>
      </w:r>
      <w:proofErr w:type="spellEnd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delle celle soppresse, se la stima è troppo vicina al valore reale allora la cella è sensibile.</w:t>
      </w:r>
    </w:p>
    <w:p w:rsidR="1A562633" w:rsidP="1A562633" w:rsidRDefault="1A562633" w14:paraId="18CC0E7E" w14:textId="06D2750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È importante che le celle soppresse secondariamente non apportino una grande information </w:t>
      </w:r>
      <w:proofErr w:type="spellStart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loss</w:t>
      </w:r>
      <w:proofErr w:type="spellEnd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, anche se non c’è una definizione precisa di information </w:t>
      </w:r>
      <w:proofErr w:type="spellStart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loss</w:t>
      </w:r>
      <w:proofErr w:type="spellEnd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essa si può intuire dal contesto.</w:t>
      </w:r>
    </w:p>
    <w:p w:rsidR="1A562633" w:rsidP="1A562633" w:rsidRDefault="1A562633" w14:paraId="6100352A" w14:textId="7C2A752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</w:p>
    <w:p w:rsidR="1A562633" w:rsidP="1A562633" w:rsidRDefault="1A562633" w14:paraId="0F1D1DEC" w14:textId="3D2002F7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proofErr w:type="spellStart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Microdata</w:t>
      </w:r>
      <w:proofErr w:type="spellEnd"/>
    </w:p>
    <w:p w:rsidR="1A562633" w:rsidP="1A562633" w:rsidRDefault="1A562633" w14:paraId="39599E4B" w14:textId="5CA01CE8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Utilizzati sempre di più in contesti recenti, esempi machine learning però più sensibili ad attacchi.</w:t>
      </w:r>
    </w:p>
    <w:p w:rsidR="1A562633" w:rsidP="1A562633" w:rsidRDefault="1A562633" w14:paraId="4F14F923" w14:textId="0C38938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Le tecniche principali per proteggere questi dati sono o cambiare il significato dei dati aggiungendo 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noise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oppure riducendo il contenuto dei dati</w:t>
      </w:r>
    </w:p>
    <w:p w:rsidR="1A562633" w:rsidP="1A562633" w:rsidRDefault="1A562633" w14:paraId="44A4DCF4" w14:textId="31D8D353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proofErr w:type="spellStart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Microdata</w:t>
      </w:r>
      <w:proofErr w:type="spellEnd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proofErr w:type="spellStart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disclosure</w:t>
      </w:r>
      <w:proofErr w:type="spellEnd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proofErr w:type="spellStart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protection</w:t>
      </w:r>
      <w:proofErr w:type="spellEnd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technique</w:t>
      </w:r>
    </w:p>
    <w:p w:rsidR="1A562633" w:rsidP="1A562633" w:rsidRDefault="1A562633" w14:paraId="7D68487E" w14:textId="3A3AEE9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Metodi principali: • 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including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data from a sample of the 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whole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population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only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• 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removal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of 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identifiers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• 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limiting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geographic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details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• 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limiting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the 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number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of variables</w:t>
      </w:r>
    </w:p>
    <w:p w:rsidR="1A562633" w:rsidP="1A562633" w:rsidRDefault="1A562633" w14:paraId="22ACC405" w14:textId="441BE49C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proofErr w:type="spellStart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Classification</w:t>
      </w:r>
      <w:proofErr w:type="spellEnd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of </w:t>
      </w:r>
      <w:proofErr w:type="spellStart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microdata</w:t>
      </w:r>
      <w:proofErr w:type="spellEnd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proofErr w:type="spellStart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protection</w:t>
      </w:r>
      <w:proofErr w:type="spellEnd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techniques</w:t>
      </w:r>
    </w:p>
    <w:p w:rsidR="1A562633" w:rsidP="1A562633" w:rsidRDefault="1A562633" w14:paraId="13FCA44C" w14:textId="5C315A9C">
      <w:pPr>
        <w:pStyle w:val="Normal"/>
        <w:ind w:left="0"/>
        <w:rPr>
          <w:rFonts w:ascii="Calibri" w:hAnsi="Calibri" w:eastAsia="Calibri" w:cs="Calibri"/>
          <w:noProof w:val="0"/>
          <w:sz w:val="20"/>
          <w:szCs w:val="20"/>
          <w:lang w:val="it-IT"/>
        </w:rPr>
      </w:pPr>
      <w:r w:rsidRPr="1A562633" w:rsidR="1A56263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• </w:t>
      </w:r>
      <w:proofErr w:type="spellStart"/>
      <w:r w:rsidRPr="1A562633" w:rsidR="1A562633">
        <w:rPr>
          <w:rFonts w:ascii="Calibri" w:hAnsi="Calibri" w:eastAsia="Calibri" w:cs="Calibri"/>
          <w:noProof w:val="0"/>
          <w:sz w:val="22"/>
          <w:szCs w:val="22"/>
          <w:lang w:val="it-IT"/>
        </w:rPr>
        <w:t>masking</w:t>
      </w:r>
      <w:proofErr w:type="spellEnd"/>
      <w:r w:rsidRPr="1A562633" w:rsidR="1A56263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techniques • </w:t>
      </w:r>
      <w:proofErr w:type="spellStart"/>
      <w:r w:rsidRPr="1A562633" w:rsidR="1A562633">
        <w:rPr>
          <w:rFonts w:ascii="Calibri" w:hAnsi="Calibri" w:eastAsia="Calibri" w:cs="Calibri"/>
          <w:noProof w:val="0"/>
          <w:sz w:val="22"/>
          <w:szCs w:val="22"/>
          <w:lang w:val="it-IT"/>
        </w:rPr>
        <w:t>synthetic</w:t>
      </w:r>
      <w:proofErr w:type="spellEnd"/>
      <w:r w:rsidRPr="1A562633" w:rsidR="1A56263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data generation techniques</w:t>
      </w:r>
    </w:p>
    <w:p w:rsidR="1A562633" w:rsidP="1A562633" w:rsidRDefault="1A562633" w14:paraId="31C6BEF6" w14:textId="39EBA570">
      <w:pPr>
        <w:pStyle w:val="Normal"/>
        <w:ind w:left="0"/>
        <w:rPr>
          <w:rFonts w:ascii="Calibri" w:hAnsi="Calibri" w:eastAsia="Calibri" w:cs="Calibri"/>
          <w:noProof w:val="0"/>
          <w:sz w:val="20"/>
          <w:szCs w:val="20"/>
          <w:lang w:val="it-IT"/>
        </w:rPr>
      </w:pPr>
      <w:proofErr w:type="spellStart"/>
      <w:r w:rsidRPr="1A562633" w:rsidR="1A562633">
        <w:rPr>
          <w:rFonts w:ascii="Calibri" w:hAnsi="Calibri" w:eastAsia="Calibri" w:cs="Calibri"/>
          <w:noProof w:val="0"/>
          <w:sz w:val="22"/>
          <w:szCs w:val="22"/>
          <w:lang w:val="it-IT"/>
        </w:rPr>
        <w:t>Masking</w:t>
      </w:r>
      <w:proofErr w:type="spellEnd"/>
      <w:r w:rsidRPr="1A562633" w:rsidR="1A56263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= perturbare i dati oppure non rilasciarli (soppressione i </w:t>
      </w:r>
      <w:proofErr w:type="spellStart"/>
      <w:r w:rsidRPr="1A562633" w:rsidR="1A562633">
        <w:rPr>
          <w:rFonts w:ascii="Calibri" w:hAnsi="Calibri" w:eastAsia="Calibri" w:cs="Calibri"/>
          <w:noProof w:val="0"/>
          <w:sz w:val="22"/>
          <w:szCs w:val="22"/>
          <w:lang w:val="it-IT"/>
        </w:rPr>
        <w:t>guess</w:t>
      </w:r>
      <w:proofErr w:type="spellEnd"/>
      <w:r w:rsidRPr="1A562633" w:rsidR="1A562633">
        <w:rPr>
          <w:rFonts w:ascii="Calibri" w:hAnsi="Calibri" w:eastAsia="Calibri" w:cs="Calibri"/>
          <w:noProof w:val="0"/>
          <w:sz w:val="22"/>
          <w:szCs w:val="22"/>
          <w:lang w:val="it-IT"/>
        </w:rPr>
        <w:t>)</w:t>
      </w:r>
    </w:p>
    <w:p w:rsidR="1A562633" w:rsidP="1A562633" w:rsidRDefault="1A562633" w14:paraId="07F1E03B" w14:textId="76828D5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proofErr w:type="spellStart"/>
      <w:r w:rsidRPr="1A562633" w:rsidR="1A562633">
        <w:rPr>
          <w:rFonts w:ascii="Calibri" w:hAnsi="Calibri" w:eastAsia="Calibri" w:cs="Calibri"/>
          <w:noProof w:val="0"/>
          <w:sz w:val="20"/>
          <w:szCs w:val="20"/>
          <w:lang w:val="it-IT"/>
        </w:rPr>
        <w:t>Synthethic</w:t>
      </w:r>
      <w:proofErr w:type="spellEnd"/>
      <w:r w:rsidRPr="1A562633" w:rsidR="1A562633">
        <w:rPr>
          <w:rFonts w:ascii="Calibri" w:hAnsi="Calibri" w:eastAsia="Calibri" w:cs="Calibri"/>
          <w:noProof w:val="0"/>
          <w:sz w:val="20"/>
          <w:szCs w:val="20"/>
          <w:lang w:val="it-IT"/>
        </w:rPr>
        <w:t xml:space="preserve"> = generare dati verosimili ma che non siano uguali a quelli </w:t>
      </w:r>
      <w:proofErr w:type="gramStart"/>
      <w:r w:rsidRPr="1A562633" w:rsidR="1A562633">
        <w:rPr>
          <w:rFonts w:ascii="Calibri" w:hAnsi="Calibri" w:eastAsia="Calibri" w:cs="Calibri"/>
          <w:noProof w:val="0"/>
          <w:sz w:val="20"/>
          <w:szCs w:val="20"/>
          <w:lang w:val="it-IT"/>
        </w:rPr>
        <w:t>originali.(</w:t>
      </w:r>
      <w:proofErr w:type="gramEnd"/>
      <w:r w:rsidRPr="1A562633" w:rsidR="1A562633">
        <w:rPr>
          <w:rFonts w:ascii="Calibri" w:hAnsi="Calibri" w:eastAsia="Calibri" w:cs="Calibri"/>
          <w:noProof w:val="0"/>
          <w:sz w:val="20"/>
          <w:szCs w:val="20"/>
          <w:lang w:val="it-IT"/>
        </w:rPr>
        <w:t>però fungano per lo stesso scopo)</w:t>
      </w:r>
    </w:p>
    <w:p w:rsidR="1A562633" w:rsidP="1A562633" w:rsidRDefault="1A562633" w14:paraId="3675E050" w14:textId="3B8EBB7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proofErr w:type="spellStart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Microdata</w:t>
      </w:r>
      <w:proofErr w:type="spellEnd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Disclosure </w:t>
      </w:r>
      <w:proofErr w:type="spellStart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Protection</w:t>
      </w:r>
      <w:proofErr w:type="spellEnd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Techniques: </w:t>
      </w:r>
      <w:proofErr w:type="spellStart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Masking</w:t>
      </w:r>
      <w:proofErr w:type="spellEnd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Techniques</w:t>
      </w:r>
    </w:p>
    <w:p w:rsidR="1A562633" w:rsidP="1A562633" w:rsidRDefault="1A562633" w14:paraId="17F6EADA" w14:textId="7197123D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Consiste nel rilasciare dati utili per scopi statistici ma in modo da mantenere confidenzialità nella release (partendo dai dati originali ovviamente).</w:t>
      </w:r>
    </w:p>
    <w:p w:rsidR="1A562633" w:rsidP="1A562633" w:rsidRDefault="1A562633" w14:paraId="24F22FE1" w14:textId="6956B0BA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Queste tecniche possono essere perturbative o non perturbative.</w:t>
      </w:r>
    </w:p>
    <w:p w:rsidR="1A562633" w:rsidP="1A562633" w:rsidRDefault="1A562633" w14:paraId="1D526878" w14:textId="16F0B332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Perturbative: modificano il valore dei dati</w:t>
      </w:r>
    </w:p>
    <w:p w:rsidR="1A562633" w:rsidP="1A562633" w:rsidRDefault="1A562633" w14:paraId="10B96E4E" w14:textId="193BFE1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Non perturbative: eliminano alcuni dettagli o intere informazioni, NON modificano il valore dei dati</w:t>
      </w:r>
    </w:p>
    <w:p w:rsidR="1A562633" w:rsidP="1A562633" w:rsidRDefault="1A562633" w14:paraId="05D72F72" w14:textId="4989024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</w:p>
    <w:p w:rsidR="1A562633" w:rsidP="1A562633" w:rsidRDefault="1A562633" w14:paraId="2D9981D7" w14:textId="49F4892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</w:pP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Sampling:</w:t>
      </w: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Usare un campione della popolazione totale, la protezione è: il rispondente può esserci o non esserci (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uncertainity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about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data)</w:t>
      </w:r>
    </w:p>
    <w:p w:rsidR="1A562633" w:rsidP="1A562633" w:rsidRDefault="1A562633" w14:paraId="106B29BF" w14:textId="2E26AD9F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</w:pP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 xml:space="preserve">Local 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suppression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:</w:t>
      </w: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elimina (sopprime) il valore di un attributo, tipicamente si elimina il valore dell’attributo più sensibile che può provocare maggiore 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disclosure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per quel rispondente.</w:t>
      </w:r>
    </w:p>
    <w:p w:rsidR="1A562633" w:rsidP="1A562633" w:rsidRDefault="1A562633" w14:paraId="3FEF4BE7" w14:textId="0D48B9E6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</w:pP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Quali attributi scegliere e 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considare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più sensibili dipende dal contesto.</w:t>
      </w:r>
    </w:p>
    <w:p w:rsidR="1A562633" w:rsidP="1A562633" w:rsidRDefault="1A562633" w14:paraId="24A36883" w14:textId="2500ECCF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</w:pP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Global recording:</w:t>
      </w: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al posto che tenere il valore preciso per ogni rispondente ad ognuno di essi ci associo l’etichetta relativa all’</w:t>
      </w: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intevallo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di cui quel valore fa parte.</w:t>
      </w:r>
    </w:p>
    <w:p w:rsidR="1A562633" w:rsidP="1A562633" w:rsidRDefault="1A562633" w14:paraId="2CF4289A" w14:textId="48149AB3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</w:pP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Top-coding:</w:t>
      </w: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definisce un valore oltre il quale i valori sono considerati sensibili e quindi non vengono riportati in tabella ma vengono sostituiti da una flag che indica che quel valore supera il limite indicato</w:t>
      </w:r>
    </w:p>
    <w:p w:rsidR="1A562633" w:rsidP="1A562633" w:rsidRDefault="1A562633" w14:paraId="1B5D0AED" w14:textId="4379F09A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</w:pP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Bottom-coding:</w:t>
      </w: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definiscono una soglia sotto la quale i valori sono definiti sensibili, andare sotto questa soglia non è consentito infatti i valori più bassi della soglia non vengono rilasciati ma viene indicato che sono al di sotto di una certa soglia tramite </w:t>
      </w:r>
      <w:proofErr w:type="gram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una flag</w:t>
      </w:r>
      <w:proofErr w:type="gram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.</w:t>
      </w:r>
    </w:p>
    <w:p w:rsidR="1A562633" w:rsidP="1A562633" w:rsidRDefault="1A562633" w14:paraId="0B129720" w14:textId="39D26B5D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</w:pPr>
      <w:proofErr w:type="spell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Generalization</w:t>
      </w:r>
      <w:proofErr w:type="spell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:</w:t>
      </w: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rimpiazza i valori con valori più generici es: data di nascita.</w:t>
      </w:r>
    </w:p>
    <w:p w:rsidR="1A562633" w:rsidP="1A562633" w:rsidRDefault="1A562633" w14:paraId="3CCADE80" w14:textId="3A0D3016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</w:pP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È basato sul concetto di gerarchia di generalizzazione, in cui </w:t>
      </w:r>
      <w:proofErr w:type="gramStart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la root</w:t>
      </w:r>
      <w:proofErr w:type="gramEnd"/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è il valore + generale possibile e le foglie sono i valori originali (+ specifici possibili).</w:t>
      </w:r>
    </w:p>
    <w:p w:rsidR="1A562633" w:rsidP="1A562633" w:rsidRDefault="1A562633" w14:paraId="6B7666BC" w14:textId="2BB383A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</w:pPr>
      <w:r w:rsidRPr="1A562633" w:rsidR="1A562633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 xml:space="preserve">Random </w:t>
      </w:r>
      <w:proofErr w:type="spellStart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>noise</w:t>
      </w:r>
      <w:proofErr w:type="spellEnd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>:</w:t>
      </w:r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perturba i dati aggiungendo o moltiplicando ad essi il valore di una variabile data da una certa distribuzione, la pubblicazione della distribuzione è sconsigliato in quanto aumenta il </w:t>
      </w:r>
      <w:proofErr w:type="spellStart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disclosure</w:t>
      </w:r>
      <w:proofErr w:type="spellEnd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risk</w:t>
      </w:r>
    </w:p>
    <w:p w:rsidR="1A562633" w:rsidP="1A562633" w:rsidRDefault="1A562633" w14:paraId="3C079534" w14:textId="2FD0618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r w:rsidRPr="1A562633" w:rsidR="1A562633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>Swapping:</w:t>
      </w:r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introduce incertezza, trovo un matching su certi attributi su </w:t>
      </w:r>
      <w:proofErr w:type="spellStart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tuple</w:t>
      </w:r>
      <w:proofErr w:type="spellEnd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nello stesso file e scambio il valore degli attributi non matchati.</w:t>
      </w:r>
    </w:p>
    <w:p w:rsidR="1A562633" w:rsidP="1A562633" w:rsidRDefault="1A562633" w14:paraId="6A07DDBA" w14:textId="38F8FF4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</w:pPr>
      <w:r w:rsidRPr="1A562633" w:rsidR="1A562633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>Micro-</w:t>
      </w:r>
      <w:proofErr w:type="spellStart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>aggregation</w:t>
      </w:r>
      <w:proofErr w:type="spellEnd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 xml:space="preserve"> (</w:t>
      </w:r>
      <w:proofErr w:type="spellStart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>blurring</w:t>
      </w:r>
      <w:proofErr w:type="spellEnd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>):</w:t>
      </w:r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raggruppo le singole </w:t>
      </w:r>
      <w:proofErr w:type="spellStart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tuple</w:t>
      </w:r>
      <w:proofErr w:type="spellEnd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in piccoli gruppi (es su certi attributi sex and </w:t>
      </w:r>
      <w:proofErr w:type="spellStart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marital</w:t>
      </w:r>
      <w:proofErr w:type="spellEnd"/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</w:t>
      </w:r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status) e</w:t>
      </w:r>
      <w:r w:rsidRPr="1A562633" w:rsidR="1A562633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 xml:space="preserve"> al posto di pubblicare i singoli valori dei singoli rispondenti pubblicherò la media di quei valori.</w:t>
      </w:r>
    </w:p>
    <w:p w:rsidR="1A562633" w:rsidP="1A562633" w:rsidRDefault="1A562633" w14:paraId="23A86701" w14:textId="28E9158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</w:p>
    <w:p w:rsidR="1A562633" w:rsidP="1A562633" w:rsidRDefault="1A562633" w14:paraId="0E7F4A63" w14:textId="62856300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proofErr w:type="spellStart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Microdata</w:t>
      </w:r>
      <w:proofErr w:type="spellEnd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Disclosure </w:t>
      </w:r>
      <w:proofErr w:type="spellStart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Protection</w:t>
      </w:r>
      <w:proofErr w:type="spellEnd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Techniques: </w:t>
      </w:r>
      <w:proofErr w:type="spellStart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Synthetic</w:t>
      </w:r>
      <w:proofErr w:type="spellEnd"/>
      <w:r w:rsidRPr="1A562633" w:rsidR="1A56263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Techniques</w:t>
      </w:r>
    </w:p>
    <w:p w:rsidR="1A562633" w:rsidP="1A562633" w:rsidRDefault="1A562633" w14:paraId="0CEEC9D6" w14:textId="2C4CA84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 dati sintetizzati devono presentare la stessa qualità per lo scopo a cui servono, cioè devono fornire gli stessi risultati per quanto riguarda possibili statistiche.</w:t>
      </w:r>
    </w:p>
    <w:p w:rsidR="1A562633" w:rsidP="1A562633" w:rsidRDefault="1A562633" w14:paraId="459D992B" w14:textId="2046881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1A562633" w:rsidR="1A56263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Il vantaggio principale è che questi dati non sono correlati a nessun rispondente e quindi non possono portare alla re-identificazione dei rispondenti stessi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5F39B9"/>
    <w:rsid w:val="032219F3"/>
    <w:rsid w:val="1A562633"/>
    <w:rsid w:val="335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8C71"/>
  <w15:chartTrackingRefBased/>
  <w15:docId w15:val="{04A98983-328F-4E76-ACC5-F1BD798C64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c0d4d0feb540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2021-11-27T20:36:11.7177654Z</dcterms:created>
  <dcterms:modified xsi:type="dcterms:W3CDTF">2021-11-28T20:22:59.6639569Z</dcterms:modified>
  <dc:creator>fede f</dc:creator>
  <lastModifiedBy>fede f</lastModifiedBy>
</coreProperties>
</file>