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5775B9" w:rsidTr="00B26C3D">
        <w:tc>
          <w:tcPr>
            <w:tcW w:w="8644" w:type="dxa"/>
            <w:gridSpan w:val="2"/>
          </w:tcPr>
          <w:p w:rsidR="005775B9" w:rsidRDefault="005775B9" w:rsidP="005775B9">
            <w:pPr>
              <w:jc w:val="center"/>
            </w:pPr>
            <w:r>
              <w:rPr>
                <w:b/>
                <w:bCs/>
              </w:rPr>
              <w:t>PLANO DE MONOGRAFIA</w:t>
            </w:r>
          </w:p>
        </w:tc>
      </w:tr>
      <w:tr w:rsidR="005775B9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t>Linha de Pesquisa:</w:t>
            </w:r>
          </w:p>
        </w:tc>
        <w:tc>
          <w:tcPr>
            <w:tcW w:w="6126" w:type="dxa"/>
          </w:tcPr>
          <w:p w:rsidR="005775B9" w:rsidRDefault="005775B9" w:rsidP="005775B9">
            <w:r>
              <w:t>Redes de Computadores </w:t>
            </w:r>
          </w:p>
        </w:tc>
      </w:tr>
      <w:tr w:rsidR="005775B9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t>Tema:</w:t>
            </w:r>
          </w:p>
        </w:tc>
        <w:tc>
          <w:tcPr>
            <w:tcW w:w="6126" w:type="dxa"/>
          </w:tcPr>
          <w:p w:rsidR="005775B9" w:rsidRDefault="009F00F3" w:rsidP="005775B9">
            <w:r>
              <w:t xml:space="preserve">Criando uma VPN com </w:t>
            </w:r>
            <w:proofErr w:type="spellStart"/>
            <w:proofErr w:type="gramStart"/>
            <w:r>
              <w:t>Openswan</w:t>
            </w:r>
            <w:proofErr w:type="spellEnd"/>
            <w:r>
              <w:t>(</w:t>
            </w:r>
            <w:proofErr w:type="spellStart"/>
            <w:proofErr w:type="gramEnd"/>
            <w:r>
              <w:t>IPsec</w:t>
            </w:r>
            <w:proofErr w:type="spellEnd"/>
            <w:r>
              <w:t>)</w:t>
            </w:r>
          </w:p>
        </w:tc>
      </w:tr>
      <w:tr w:rsidR="005775B9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t>Problema:</w:t>
            </w:r>
          </w:p>
        </w:tc>
        <w:tc>
          <w:tcPr>
            <w:tcW w:w="6126" w:type="dxa"/>
          </w:tcPr>
          <w:p w:rsidR="005775B9" w:rsidRDefault="0029439A" w:rsidP="0029439A">
            <w:r>
              <w:t>Como obter acesso local a empresa, de forma segura, fora do ambiente corporativo?</w:t>
            </w:r>
          </w:p>
        </w:tc>
      </w:tr>
      <w:tr w:rsidR="005775B9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t>Objetivo Geral:</w:t>
            </w:r>
          </w:p>
        </w:tc>
        <w:tc>
          <w:tcPr>
            <w:tcW w:w="6126" w:type="dxa"/>
          </w:tcPr>
          <w:p w:rsidR="005775B9" w:rsidRDefault="009F00F3" w:rsidP="005775B9">
            <w:r>
              <w:t xml:space="preserve">Criar uma VPN segura utilizando segurança semelhante ao </w:t>
            </w:r>
            <w:proofErr w:type="spellStart"/>
            <w:proofErr w:type="gramStart"/>
            <w:r>
              <w:t>IPsec</w:t>
            </w:r>
            <w:proofErr w:type="spellEnd"/>
            <w:proofErr w:type="gramEnd"/>
            <w:r>
              <w:t xml:space="preserve">  porém por meio de software livre, </w:t>
            </w:r>
            <w:proofErr w:type="spellStart"/>
            <w:r>
              <w:t>Openswan</w:t>
            </w:r>
            <w:proofErr w:type="spellEnd"/>
            <w:r>
              <w:t>.</w:t>
            </w:r>
          </w:p>
        </w:tc>
      </w:tr>
      <w:tr w:rsidR="005775B9" w:rsidRPr="00945520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t>Estrutura do Referencial</w:t>
            </w:r>
            <w:r>
              <w:rPr>
                <w:b/>
                <w:bCs/>
              </w:rPr>
              <w:br/>
              <w:t>Teórico e Bibliografia:</w:t>
            </w:r>
          </w:p>
        </w:tc>
        <w:tc>
          <w:tcPr>
            <w:tcW w:w="6126" w:type="dxa"/>
          </w:tcPr>
          <w:p w:rsidR="005902B0" w:rsidRDefault="005902B0" w:rsidP="005902B0">
            <w:pPr>
              <w:pStyle w:val="PargrafodaLista"/>
              <w:numPr>
                <w:ilvl w:val="0"/>
                <w:numId w:val="2"/>
              </w:numPr>
            </w:pPr>
            <w:r>
              <w:t>Introdução</w:t>
            </w:r>
          </w:p>
          <w:p w:rsidR="005902B0" w:rsidRDefault="005902B0" w:rsidP="00945520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Historico</w:t>
            </w:r>
            <w:proofErr w:type="spellEnd"/>
            <w:r>
              <w:t xml:space="preserve"> sobre redes</w:t>
            </w:r>
          </w:p>
          <w:p w:rsidR="005902B0" w:rsidRDefault="005902B0" w:rsidP="005902B0">
            <w:pPr>
              <w:pStyle w:val="PargrafodaLista"/>
              <w:numPr>
                <w:ilvl w:val="0"/>
                <w:numId w:val="2"/>
              </w:numPr>
            </w:pPr>
            <w:r>
              <w:t>Tipos de Criptografia</w:t>
            </w:r>
          </w:p>
          <w:p w:rsidR="005902B0" w:rsidRDefault="005902B0" w:rsidP="005902B0">
            <w:pPr>
              <w:pStyle w:val="PargrafodaLista"/>
              <w:numPr>
                <w:ilvl w:val="0"/>
                <w:numId w:val="2"/>
              </w:numPr>
            </w:pPr>
            <w:r>
              <w:t>Opções de Tunelamento</w:t>
            </w:r>
          </w:p>
          <w:p w:rsidR="005902B0" w:rsidRDefault="0042468F" w:rsidP="005902B0">
            <w:pPr>
              <w:pStyle w:val="PargrafodaLista"/>
              <w:numPr>
                <w:ilvl w:val="0"/>
                <w:numId w:val="2"/>
              </w:numPr>
            </w:pPr>
            <w:r>
              <w:t>Implementação</w:t>
            </w:r>
            <w:proofErr w:type="gramStart"/>
            <w:r w:rsidR="005902B0">
              <w:t xml:space="preserve"> </w:t>
            </w:r>
            <w:r>
              <w:t xml:space="preserve"> </w:t>
            </w:r>
            <w:proofErr w:type="gramEnd"/>
            <w:r>
              <w:t xml:space="preserve">de </w:t>
            </w:r>
            <w:r w:rsidR="005902B0">
              <w:t xml:space="preserve">uma VPN com </w:t>
            </w:r>
            <w:proofErr w:type="spellStart"/>
            <w:r w:rsidR="005902B0">
              <w:t>Openswan</w:t>
            </w:r>
            <w:proofErr w:type="spellEnd"/>
          </w:p>
          <w:p w:rsidR="005902B0" w:rsidRDefault="005902B0" w:rsidP="005902B0">
            <w:pPr>
              <w:pStyle w:val="PargrafodaLista"/>
              <w:numPr>
                <w:ilvl w:val="0"/>
                <w:numId w:val="2"/>
              </w:numPr>
            </w:pPr>
            <w:r>
              <w:t>Conclusão</w:t>
            </w:r>
          </w:p>
          <w:p w:rsidR="00524EC0" w:rsidRDefault="00524EC0" w:rsidP="005775B9"/>
          <w:p w:rsidR="00363EF4" w:rsidRDefault="00363EF4" w:rsidP="005775B9"/>
          <w:p w:rsidR="00363EF4" w:rsidRDefault="00363EF4" w:rsidP="005775B9"/>
          <w:p w:rsidR="00945520" w:rsidRPr="00945520" w:rsidRDefault="00945520" w:rsidP="00945520">
            <w:pPr>
              <w:ind w:left="360"/>
            </w:pPr>
            <w:r>
              <w:t xml:space="preserve">KUROSE, James F; ROSS, Keith W. </w:t>
            </w:r>
            <w:r w:rsidRPr="00945520">
              <w:rPr>
                <w:b/>
              </w:rPr>
              <w:t>Redes de Computadores e a Internet: uma abordagem top-</w:t>
            </w:r>
            <w:proofErr w:type="spellStart"/>
            <w:r w:rsidRPr="00945520">
              <w:rPr>
                <w:b/>
              </w:rPr>
              <w:t>down</w:t>
            </w:r>
            <w:proofErr w:type="spellEnd"/>
            <w:r w:rsidRPr="00945520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945520">
              <w:t>3. Ed</w:t>
            </w:r>
            <w:r>
              <w:rPr>
                <w:b/>
              </w:rPr>
              <w:t>.</w:t>
            </w:r>
            <w:r w:rsidRPr="00945520">
              <w:rPr>
                <w:b/>
              </w:rPr>
              <w:t xml:space="preserve"> </w:t>
            </w:r>
            <w:r>
              <w:t xml:space="preserve">Pearson </w:t>
            </w:r>
            <w:proofErr w:type="spellStart"/>
            <w:r>
              <w:t>Addison</w:t>
            </w:r>
            <w:proofErr w:type="spellEnd"/>
            <w:r>
              <w:t xml:space="preserve"> Wesley, 2007</w:t>
            </w:r>
            <w:bookmarkStart w:id="0" w:name="_GoBack"/>
            <w:bookmarkEnd w:id="0"/>
            <w:r>
              <w:t>.</w:t>
            </w:r>
          </w:p>
          <w:p w:rsidR="00945520" w:rsidRPr="00945520" w:rsidRDefault="00945520" w:rsidP="00945520">
            <w:pPr>
              <w:ind w:left="360"/>
            </w:pPr>
            <w:proofErr w:type="spellStart"/>
            <w:r>
              <w:t>Stallings</w:t>
            </w:r>
            <w:proofErr w:type="spellEnd"/>
            <w:r>
              <w:t xml:space="preserve">, William. </w:t>
            </w:r>
            <w:r w:rsidRPr="00945520">
              <w:rPr>
                <w:b/>
              </w:rPr>
              <w:t>Criptografia e segurança de redes: princípios e praticas.</w:t>
            </w:r>
            <w:r>
              <w:t xml:space="preserve"> </w:t>
            </w:r>
            <w:r w:rsidRPr="00945520">
              <w:t xml:space="preserve">4. Ed. São Paulo: Pearson </w:t>
            </w:r>
            <w:proofErr w:type="spellStart"/>
            <w:r w:rsidRPr="00945520">
              <w:t>Education</w:t>
            </w:r>
            <w:proofErr w:type="spellEnd"/>
            <w:r w:rsidRPr="00945520">
              <w:t xml:space="preserve"> do Brasil, 2007.</w:t>
            </w:r>
          </w:p>
          <w:p w:rsidR="00945520" w:rsidRDefault="00945520" w:rsidP="00945520">
            <w:pPr>
              <w:ind w:left="360"/>
              <w:rPr>
                <w:lang w:val="en-US"/>
              </w:rPr>
            </w:pPr>
            <w:proofErr w:type="spellStart"/>
            <w:r w:rsidRPr="00945520">
              <w:t>Stallings</w:t>
            </w:r>
            <w:proofErr w:type="spellEnd"/>
            <w:r w:rsidRPr="00945520">
              <w:t xml:space="preserve">, </w:t>
            </w:r>
            <w:proofErr w:type="spellStart"/>
            <w:r w:rsidRPr="00945520">
              <w:t>Willi</w:t>
            </w:r>
            <w:proofErr w:type="spellEnd"/>
            <w:r w:rsidRPr="00363EF4">
              <w:rPr>
                <w:lang w:val="en-US"/>
              </w:rPr>
              <w:t xml:space="preserve">am. </w:t>
            </w:r>
            <w:r w:rsidRPr="00945520">
              <w:rPr>
                <w:b/>
                <w:lang w:val="en-US"/>
              </w:rPr>
              <w:t>Cryptography and Network Security: Principles and Practice.</w:t>
            </w:r>
            <w:r>
              <w:rPr>
                <w:lang w:val="en-US"/>
              </w:rPr>
              <w:t xml:space="preserve"> 5. Ed.</w:t>
            </w:r>
            <w:r>
              <w:rPr>
                <w:lang w:val="en-US"/>
              </w:rPr>
              <w:t xml:space="preserve"> </w:t>
            </w:r>
            <w:r w:rsidRPr="00363EF4">
              <w:rPr>
                <w:lang w:val="en-US"/>
              </w:rPr>
              <w:t>Pearson Education</w:t>
            </w:r>
            <w:r>
              <w:rPr>
                <w:lang w:val="en-US"/>
              </w:rPr>
              <w:t>, 2010.</w:t>
            </w:r>
          </w:p>
          <w:p w:rsidR="00945520" w:rsidRDefault="00945520" w:rsidP="00945520">
            <w:pPr>
              <w:ind w:left="360"/>
            </w:pPr>
            <w:proofErr w:type="spellStart"/>
            <w:r>
              <w:t>Tanenbaum</w:t>
            </w:r>
            <w:proofErr w:type="spellEnd"/>
            <w:r>
              <w:t xml:space="preserve">, Andrew S. </w:t>
            </w:r>
            <w:r w:rsidRPr="00945520">
              <w:rPr>
                <w:b/>
              </w:rPr>
              <w:t>Redes de Computadores.</w:t>
            </w:r>
            <w:r>
              <w:t xml:space="preserve"> Rio de Janeiro: </w:t>
            </w:r>
            <w:proofErr w:type="spellStart"/>
            <w:r>
              <w:t>Elsevier</w:t>
            </w:r>
            <w:proofErr w:type="spellEnd"/>
            <w:r>
              <w:t>, 2003.</w:t>
            </w:r>
          </w:p>
          <w:p w:rsidR="00945520" w:rsidRPr="00945520" w:rsidRDefault="00945520" w:rsidP="005775B9">
            <w:pPr>
              <w:rPr>
                <w:lang w:val="en-US"/>
              </w:rPr>
            </w:pPr>
          </w:p>
          <w:p w:rsidR="005775B9" w:rsidRPr="00945520" w:rsidRDefault="005775B9" w:rsidP="004068BE">
            <w:pPr>
              <w:rPr>
                <w:lang w:val="en-US"/>
              </w:rPr>
            </w:pPr>
          </w:p>
        </w:tc>
      </w:tr>
      <w:tr w:rsidR="005775B9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t>Objetivo Específico:</w:t>
            </w:r>
          </w:p>
        </w:tc>
        <w:tc>
          <w:tcPr>
            <w:tcW w:w="6126" w:type="dxa"/>
          </w:tcPr>
          <w:p w:rsidR="0042468F" w:rsidRDefault="0042468F" w:rsidP="009F00F3">
            <w:pPr>
              <w:pStyle w:val="PargrafodaLista"/>
              <w:numPr>
                <w:ilvl w:val="0"/>
                <w:numId w:val="1"/>
              </w:numPr>
            </w:pPr>
            <w:r>
              <w:t>Contextualizar redes</w:t>
            </w:r>
          </w:p>
          <w:p w:rsidR="005775B9" w:rsidRDefault="00EA4674" w:rsidP="009F00F3">
            <w:pPr>
              <w:pStyle w:val="PargrafodaLista"/>
              <w:numPr>
                <w:ilvl w:val="0"/>
                <w:numId w:val="1"/>
              </w:numPr>
            </w:pPr>
            <w:r>
              <w:t>Apresentar as criptografias utilizadas no passado e motivo pelo qual entram em desuso.</w:t>
            </w:r>
          </w:p>
          <w:p w:rsidR="00EA4674" w:rsidRDefault="00EA4674" w:rsidP="009F00F3">
            <w:pPr>
              <w:pStyle w:val="PargrafodaLista"/>
              <w:numPr>
                <w:ilvl w:val="0"/>
                <w:numId w:val="1"/>
              </w:numPr>
            </w:pPr>
            <w:r>
              <w:t>Apresentar criptografias utilizadas</w:t>
            </w:r>
            <w:proofErr w:type="gramStart"/>
            <w:r>
              <w:t xml:space="preserve">  </w:t>
            </w:r>
            <w:proofErr w:type="gramEnd"/>
            <w:r>
              <w:t>atualmente.</w:t>
            </w:r>
          </w:p>
          <w:p w:rsidR="00EA4674" w:rsidRDefault="00EA4674" w:rsidP="009F00F3">
            <w:pPr>
              <w:pStyle w:val="PargrafodaLista"/>
              <w:numPr>
                <w:ilvl w:val="0"/>
                <w:numId w:val="1"/>
              </w:numPr>
            </w:pPr>
            <w:r>
              <w:t>Apresentar analise de acessos remotos e formas de tunelamento.</w:t>
            </w:r>
          </w:p>
          <w:p w:rsidR="00EA4674" w:rsidRDefault="00EA4674" w:rsidP="009F00F3">
            <w:pPr>
              <w:pStyle w:val="PargrafodaLista"/>
              <w:numPr>
                <w:ilvl w:val="0"/>
                <w:numId w:val="1"/>
              </w:numPr>
            </w:pPr>
            <w:r>
              <w:t>Instalação e configuração da VPN.</w:t>
            </w:r>
          </w:p>
          <w:p w:rsidR="00EA4674" w:rsidRDefault="00EA4674" w:rsidP="00EA4674">
            <w:pPr>
              <w:pStyle w:val="PargrafodaLista"/>
              <w:numPr>
                <w:ilvl w:val="0"/>
                <w:numId w:val="1"/>
              </w:numPr>
            </w:pPr>
            <w:r>
              <w:t>Analise de pacotes visando verificar a segurança.</w:t>
            </w:r>
          </w:p>
        </w:tc>
      </w:tr>
      <w:tr w:rsidR="005775B9" w:rsidTr="005775B9">
        <w:tc>
          <w:tcPr>
            <w:tcW w:w="2518" w:type="dxa"/>
          </w:tcPr>
          <w:p w:rsidR="005775B9" w:rsidRDefault="005775B9" w:rsidP="005775B9">
            <w:r>
              <w:rPr>
                <w:b/>
                <w:bCs/>
              </w:rPr>
              <w:t>Metodologia:</w:t>
            </w:r>
          </w:p>
        </w:tc>
        <w:tc>
          <w:tcPr>
            <w:tcW w:w="6126" w:type="dxa"/>
          </w:tcPr>
          <w:p w:rsidR="00D67EE3" w:rsidRDefault="00D67EE3" w:rsidP="00D67EE3">
            <w:r>
              <w:t>O tipo de pesquisa do projeto é essencialmente Exploratório, contento pesquisa histórica ao analisar o passado da criptografia e experimental ao realizar a analise de trafego.</w:t>
            </w:r>
          </w:p>
          <w:p w:rsidR="00D22579" w:rsidRDefault="00EA4674" w:rsidP="00D22579">
            <w:r>
              <w:br/>
              <w:t xml:space="preserve">O </w:t>
            </w:r>
            <w:r w:rsidR="00D22579">
              <w:t>processo  obtenção de informações</w:t>
            </w:r>
            <w:r>
              <w:t xml:space="preserve"> será o levantamento, buscando informações nas diver</w:t>
            </w:r>
            <w:r w:rsidR="00D22579">
              <w:t>sas publicações sobre o assunto.</w:t>
            </w:r>
          </w:p>
          <w:p w:rsidR="00D22579" w:rsidRDefault="00D22579" w:rsidP="00D22579"/>
          <w:p w:rsidR="005775B9" w:rsidRDefault="00D22579" w:rsidP="00D22579">
            <w:r>
              <w:t xml:space="preserve">E também será </w:t>
            </w:r>
            <w:proofErr w:type="gramStart"/>
            <w:r>
              <w:t>utilizado</w:t>
            </w:r>
            <w:proofErr w:type="gramEnd"/>
            <w:r>
              <w:t xml:space="preserve"> a ferramenta </w:t>
            </w:r>
            <w:proofErr w:type="spellStart"/>
            <w:r>
              <w:t>wireshark</w:t>
            </w:r>
            <w:proofErr w:type="spellEnd"/>
            <w:r>
              <w:t xml:space="preserve"> para a analise de trafego.</w:t>
            </w:r>
            <w:r w:rsidR="00EA4674">
              <w:br/>
            </w:r>
            <w:r w:rsidR="00EA4674">
              <w:br/>
            </w:r>
          </w:p>
        </w:tc>
      </w:tr>
    </w:tbl>
    <w:p w:rsidR="001A1691" w:rsidRPr="005775B9" w:rsidRDefault="001A1691" w:rsidP="005775B9"/>
    <w:sectPr w:rsidR="001A1691" w:rsidRPr="00577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950"/>
    <w:multiLevelType w:val="hybridMultilevel"/>
    <w:tmpl w:val="A2122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C09"/>
    <w:multiLevelType w:val="hybridMultilevel"/>
    <w:tmpl w:val="D90ADD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99"/>
    <w:rsid w:val="001A1691"/>
    <w:rsid w:val="0029439A"/>
    <w:rsid w:val="00363EF4"/>
    <w:rsid w:val="004068BE"/>
    <w:rsid w:val="0042468F"/>
    <w:rsid w:val="00524EC0"/>
    <w:rsid w:val="005775B9"/>
    <w:rsid w:val="005902B0"/>
    <w:rsid w:val="008140C5"/>
    <w:rsid w:val="00843C03"/>
    <w:rsid w:val="00945520"/>
    <w:rsid w:val="009F00F3"/>
    <w:rsid w:val="00A01499"/>
    <w:rsid w:val="00D22579"/>
    <w:rsid w:val="00D67EE3"/>
    <w:rsid w:val="00EA4674"/>
    <w:rsid w:val="00F8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5B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77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0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7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5B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77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</dc:creator>
  <cp:keywords/>
  <dc:description/>
  <cp:lastModifiedBy>Meu</cp:lastModifiedBy>
  <cp:revision>7</cp:revision>
  <dcterms:created xsi:type="dcterms:W3CDTF">2011-12-24T11:53:00Z</dcterms:created>
  <dcterms:modified xsi:type="dcterms:W3CDTF">2011-12-24T21:10:00Z</dcterms:modified>
</cp:coreProperties>
</file>