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D0E" w:rsidRPr="002C01A4" w:rsidRDefault="0087053B" w:rsidP="0087053B">
      <w:pPr>
        <w:autoSpaceDE w:val="0"/>
        <w:autoSpaceDN w:val="0"/>
        <w:adjustRightInd w:val="0"/>
        <w:spacing w:after="480" w:line="240" w:lineRule="auto"/>
        <w:jc w:val="center"/>
        <w:rPr>
          <w:rFonts w:ascii="Arial" w:hAnsi="Arial" w:cs="Arial"/>
          <w:b/>
          <w:bCs/>
          <w:i/>
          <w:i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sz w:val="40"/>
          <w:szCs w:val="40"/>
          <w:u w:val="single"/>
        </w:rPr>
        <w:t>WesselS</w:t>
      </w:r>
      <w:r w:rsidR="00671F04" w:rsidRPr="002C01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oft</w:t>
      </w:r>
      <w:r>
        <w:rPr>
          <w:rFonts w:ascii="Arial" w:hAnsi="Arial" w:cs="Arial"/>
          <w:b/>
          <w:bCs/>
          <w:color w:val="000000"/>
          <w:sz w:val="40"/>
          <w:szCs w:val="40"/>
          <w:u w:val="single"/>
        </w:rPr>
        <w:t xml:space="preserve"> – Manual de Usuario</w:t>
      </w:r>
    </w:p>
    <w:p w:rsidR="00BE5D0E" w:rsidRPr="0087053B" w:rsidRDefault="00BE5D0E" w:rsidP="0087053B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</w:pPr>
      <w:r w:rsidRPr="0087053B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Introducción</w:t>
      </w:r>
    </w:p>
    <w:p w:rsidR="0087053B" w:rsidRDefault="002F36B8" w:rsidP="0087053B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62C2">
        <w:rPr>
          <w:rFonts w:ascii="Arial" w:hAnsi="Arial" w:cs="Arial"/>
          <w:color w:val="000000"/>
          <w:sz w:val="20"/>
          <w:szCs w:val="20"/>
        </w:rPr>
        <w:t xml:space="preserve">El objetivo de </w:t>
      </w:r>
      <w:r w:rsidR="00BE5D0E" w:rsidRPr="00D662C2">
        <w:rPr>
          <w:rFonts w:ascii="Arial" w:hAnsi="Arial" w:cs="Arial"/>
          <w:color w:val="000000"/>
          <w:sz w:val="20"/>
          <w:szCs w:val="20"/>
        </w:rPr>
        <w:t>desarrollar una aplicación llamada “WesselSoft”</w:t>
      </w:r>
      <w:r w:rsidR="009C2FA4" w:rsidRPr="00D662C2">
        <w:rPr>
          <w:rFonts w:ascii="Arial" w:hAnsi="Arial" w:cs="Arial"/>
          <w:color w:val="000000"/>
          <w:sz w:val="20"/>
          <w:szCs w:val="20"/>
        </w:rPr>
        <w:t xml:space="preserve"> es que nos permitirá</w:t>
      </w:r>
      <w:r w:rsidR="008F23CA" w:rsidRPr="00D662C2">
        <w:rPr>
          <w:rFonts w:ascii="Arial" w:hAnsi="Arial" w:cs="Arial"/>
          <w:color w:val="000000"/>
          <w:sz w:val="20"/>
          <w:szCs w:val="20"/>
        </w:rPr>
        <w:t xml:space="preserve"> realizar</w:t>
      </w:r>
      <w:r w:rsidR="0087053B">
        <w:rPr>
          <w:rFonts w:ascii="Arial" w:hAnsi="Arial" w:cs="Arial"/>
          <w:color w:val="000000"/>
          <w:sz w:val="20"/>
          <w:szCs w:val="20"/>
        </w:rPr>
        <w:t xml:space="preserve"> las siguientes </w:t>
      </w:r>
      <w:r w:rsidR="000A0E8A" w:rsidRPr="00D662C2">
        <w:rPr>
          <w:rFonts w:ascii="Arial" w:hAnsi="Arial" w:cs="Arial"/>
          <w:color w:val="000000"/>
          <w:sz w:val="20"/>
          <w:szCs w:val="20"/>
        </w:rPr>
        <w:t>operaciones</w:t>
      </w:r>
      <w:r w:rsidR="00BE5D0E" w:rsidRPr="00D662C2">
        <w:rPr>
          <w:rFonts w:ascii="Arial" w:hAnsi="Arial" w:cs="Arial"/>
          <w:color w:val="000000"/>
          <w:sz w:val="20"/>
          <w:szCs w:val="20"/>
        </w:rPr>
        <w:t xml:space="preserve"> con números complejos </w:t>
      </w:r>
      <w:r w:rsidR="0087053B">
        <w:rPr>
          <w:rFonts w:ascii="Arial" w:hAnsi="Arial" w:cs="Arial"/>
          <w:color w:val="000000"/>
          <w:sz w:val="20"/>
          <w:szCs w:val="20"/>
        </w:rPr>
        <w:t>(en forma bin</w:t>
      </w:r>
      <w:r w:rsidR="00456E65">
        <w:rPr>
          <w:rFonts w:ascii="Arial" w:hAnsi="Arial" w:cs="Arial"/>
          <w:color w:val="000000"/>
          <w:sz w:val="20"/>
          <w:szCs w:val="20"/>
        </w:rPr>
        <w:t>ó</w:t>
      </w:r>
      <w:r w:rsidR="0087053B">
        <w:rPr>
          <w:rFonts w:ascii="Arial" w:hAnsi="Arial" w:cs="Arial"/>
          <w:color w:val="000000"/>
          <w:sz w:val="20"/>
          <w:szCs w:val="20"/>
        </w:rPr>
        <w:t>mi</w:t>
      </w:r>
      <w:r w:rsidR="00456E65">
        <w:rPr>
          <w:rFonts w:ascii="Arial" w:hAnsi="Arial" w:cs="Arial"/>
          <w:color w:val="000000"/>
          <w:sz w:val="20"/>
          <w:szCs w:val="20"/>
        </w:rPr>
        <w:t>ca</w:t>
      </w:r>
      <w:r w:rsidR="0087053B">
        <w:rPr>
          <w:rFonts w:ascii="Arial" w:hAnsi="Arial" w:cs="Arial"/>
          <w:color w:val="000000"/>
          <w:sz w:val="20"/>
          <w:szCs w:val="20"/>
        </w:rPr>
        <w:t xml:space="preserve"> y polar):</w:t>
      </w:r>
    </w:p>
    <w:p w:rsidR="00BE5D0E" w:rsidRPr="0087053B" w:rsidRDefault="00BE5D0E" w:rsidP="008705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7053B">
        <w:rPr>
          <w:rFonts w:ascii="Arial" w:hAnsi="Arial" w:cs="Arial"/>
          <w:color w:val="000000"/>
          <w:sz w:val="20"/>
          <w:szCs w:val="20"/>
        </w:rPr>
        <w:t xml:space="preserve">Suma, resta, </w:t>
      </w:r>
      <w:r w:rsidR="0087053B" w:rsidRPr="0087053B">
        <w:rPr>
          <w:rFonts w:ascii="Arial" w:hAnsi="Arial" w:cs="Arial"/>
          <w:color w:val="000000"/>
          <w:sz w:val="20"/>
          <w:szCs w:val="20"/>
        </w:rPr>
        <w:t>producto</w:t>
      </w:r>
      <w:r w:rsidRPr="0087053B">
        <w:rPr>
          <w:rFonts w:ascii="Arial" w:hAnsi="Arial" w:cs="Arial"/>
          <w:color w:val="000000"/>
          <w:sz w:val="20"/>
          <w:szCs w:val="20"/>
        </w:rPr>
        <w:t xml:space="preserve"> y cociente de números complejos</w:t>
      </w:r>
      <w:r w:rsidR="0087053B" w:rsidRPr="0087053B">
        <w:rPr>
          <w:rFonts w:ascii="Arial" w:hAnsi="Arial" w:cs="Arial"/>
          <w:color w:val="000000"/>
          <w:sz w:val="20"/>
          <w:szCs w:val="20"/>
        </w:rPr>
        <w:t>.</w:t>
      </w:r>
    </w:p>
    <w:p w:rsidR="00BE5D0E" w:rsidRPr="0087053B" w:rsidRDefault="00BE5D0E" w:rsidP="008705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7053B">
        <w:rPr>
          <w:rFonts w:ascii="Arial" w:hAnsi="Arial" w:cs="Arial"/>
          <w:color w:val="000000"/>
          <w:sz w:val="20"/>
          <w:szCs w:val="20"/>
        </w:rPr>
        <w:t>Potencia y radicación natural de un número complejo.</w:t>
      </w:r>
    </w:p>
    <w:p w:rsidR="00BE5D0E" w:rsidRPr="0087053B" w:rsidRDefault="00BE5D0E" w:rsidP="008705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7053B">
        <w:rPr>
          <w:rFonts w:ascii="Arial" w:hAnsi="Arial" w:cs="Arial"/>
          <w:color w:val="000000"/>
          <w:sz w:val="20"/>
          <w:szCs w:val="20"/>
        </w:rPr>
        <w:t>Cálculo de raíces n-ésimas y primitivas</w:t>
      </w:r>
    </w:p>
    <w:p w:rsidR="00BE5D0E" w:rsidRPr="0087053B" w:rsidRDefault="00BE5D0E" w:rsidP="008705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7053B">
        <w:rPr>
          <w:rFonts w:ascii="Arial" w:hAnsi="Arial" w:cs="Arial"/>
          <w:color w:val="000000"/>
          <w:sz w:val="20"/>
          <w:szCs w:val="20"/>
        </w:rPr>
        <w:t>Suma de Fasores.</w:t>
      </w:r>
    </w:p>
    <w:p w:rsidR="00BE5D0E" w:rsidRPr="0087053B" w:rsidRDefault="00BE5D0E" w:rsidP="008705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357" w:hanging="357"/>
        <w:jc w:val="both"/>
        <w:rPr>
          <w:rFonts w:ascii="Arial" w:hAnsi="Arial" w:cs="Arial"/>
          <w:color w:val="000000"/>
          <w:sz w:val="20"/>
          <w:szCs w:val="20"/>
        </w:rPr>
      </w:pPr>
      <w:r w:rsidRPr="0087053B">
        <w:rPr>
          <w:rFonts w:ascii="Arial" w:hAnsi="Arial" w:cs="Arial"/>
          <w:color w:val="000000"/>
          <w:sz w:val="20"/>
          <w:szCs w:val="20"/>
        </w:rPr>
        <w:t>Evaluación de funciones de transferencia.</w:t>
      </w:r>
    </w:p>
    <w:p w:rsidR="009C2FA4" w:rsidRPr="00D662C2" w:rsidRDefault="0087053B" w:rsidP="0087053B">
      <w:pPr>
        <w:autoSpaceDE w:val="0"/>
        <w:autoSpaceDN w:val="0"/>
        <w:adjustRightInd w:val="0"/>
        <w:spacing w:after="36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 misma fue desarrollada </w:t>
      </w:r>
      <w:r w:rsidR="009C2FA4" w:rsidRPr="00D662C2">
        <w:rPr>
          <w:rFonts w:ascii="Arial" w:hAnsi="Arial" w:cs="Arial"/>
          <w:color w:val="000000"/>
          <w:sz w:val="20"/>
          <w:szCs w:val="20"/>
        </w:rPr>
        <w:t>con el leguaje de programación Pascal</w:t>
      </w:r>
      <w:r>
        <w:rPr>
          <w:rFonts w:ascii="Arial" w:hAnsi="Arial" w:cs="Arial"/>
          <w:color w:val="000000"/>
          <w:sz w:val="20"/>
          <w:szCs w:val="20"/>
        </w:rPr>
        <w:t xml:space="preserve"> y el ambiente de desarrollo Lazarus.</w:t>
      </w:r>
    </w:p>
    <w:p w:rsidR="008F23CA" w:rsidRPr="0087053B" w:rsidRDefault="001B7648" w:rsidP="0087053B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Uso de</w:t>
      </w:r>
      <w:r w:rsidR="008F23CA" w:rsidRPr="0087053B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la aplicación</w:t>
      </w:r>
    </w:p>
    <w:p w:rsidR="00456E65" w:rsidRDefault="001B7648" w:rsidP="00456E65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Cada operación está asociada a un número (</w:t>
      </w:r>
      <w:r w:rsidRPr="001B7648">
        <w:rPr>
          <w:rFonts w:ascii="Arial" w:hAnsi="Arial" w:cs="Arial"/>
          <w:i/>
          <w:color w:val="000000"/>
          <w:sz w:val="20"/>
          <w:szCs w:val="20"/>
        </w:rPr>
        <w:t>1-10</w:t>
      </w:r>
      <w:r>
        <w:rPr>
          <w:rFonts w:ascii="Arial" w:hAnsi="Arial" w:cs="Arial"/>
          <w:color w:val="000000"/>
          <w:sz w:val="20"/>
          <w:szCs w:val="20"/>
        </w:rPr>
        <w:t>), el cual debe ser seleccionad</w:t>
      </w:r>
      <w:r w:rsidR="00671F04" w:rsidRPr="00D662C2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 para acceder a dicha operación, o de lo contrario, presionar</w:t>
      </w:r>
      <w:r w:rsidR="00671F04" w:rsidRPr="00D662C2">
        <w:rPr>
          <w:rFonts w:ascii="Arial" w:hAnsi="Arial" w:cs="Arial"/>
          <w:color w:val="000000"/>
          <w:sz w:val="20"/>
          <w:szCs w:val="20"/>
        </w:rPr>
        <w:t xml:space="preserve"> F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71F04" w:rsidRPr="00D662C2">
        <w:rPr>
          <w:rFonts w:ascii="Arial" w:hAnsi="Arial" w:cs="Arial"/>
          <w:color w:val="000000"/>
          <w:sz w:val="20"/>
          <w:szCs w:val="20"/>
        </w:rPr>
        <w:t>para finalizar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56E65" w:rsidRDefault="00456E65" w:rsidP="00456E65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 ingreso de un número complejo puede ser hecho en forma Binómica (</w:t>
      </w:r>
      <w:r w:rsidRPr="00B65382">
        <w:rPr>
          <w:rFonts w:ascii="Arial" w:hAnsi="Arial" w:cs="Arial"/>
          <w:i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) o Polar (</w:t>
      </w:r>
      <w:r w:rsidRPr="00B65382">
        <w:rPr>
          <w:rFonts w:ascii="Arial" w:hAnsi="Arial" w:cs="Arial"/>
          <w:i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), para ello ingrese la tecla correspondiente.</w:t>
      </w:r>
    </w:p>
    <w:p w:rsidR="00456E65" w:rsidRPr="00456E65" w:rsidRDefault="00456E65" w:rsidP="00456E6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56E65">
        <w:rPr>
          <w:rFonts w:ascii="Arial" w:hAnsi="Arial" w:cs="Arial"/>
          <w:color w:val="000000"/>
          <w:sz w:val="20"/>
          <w:szCs w:val="20"/>
          <w:u w:val="single"/>
        </w:rPr>
        <w:t>Forma Binómica</w:t>
      </w:r>
      <w:r w:rsidRPr="00456E65">
        <w:rPr>
          <w:rFonts w:ascii="Arial" w:hAnsi="Arial" w:cs="Arial"/>
          <w:color w:val="000000"/>
          <w:sz w:val="20"/>
          <w:szCs w:val="20"/>
        </w:rPr>
        <w:t>: ingrese primero la Parte Real (</w:t>
      </w:r>
      <w:r w:rsidRPr="00B65382">
        <w:rPr>
          <w:rFonts w:ascii="Arial" w:hAnsi="Arial" w:cs="Arial"/>
          <w:i/>
          <w:color w:val="000000"/>
          <w:sz w:val="20"/>
          <w:szCs w:val="20"/>
        </w:rPr>
        <w:t>Re[z]</w:t>
      </w:r>
      <w:r w:rsidRPr="00456E65">
        <w:rPr>
          <w:rFonts w:ascii="Arial" w:hAnsi="Arial" w:cs="Arial"/>
          <w:color w:val="000000"/>
          <w:sz w:val="20"/>
          <w:szCs w:val="20"/>
        </w:rPr>
        <w:t>) y luego la Parte Imaginaria (</w:t>
      </w:r>
      <w:r w:rsidRPr="00B65382">
        <w:rPr>
          <w:rFonts w:ascii="Arial" w:hAnsi="Arial" w:cs="Arial"/>
          <w:i/>
          <w:color w:val="000000"/>
          <w:sz w:val="20"/>
          <w:szCs w:val="20"/>
        </w:rPr>
        <w:t>Im[z]</w:t>
      </w:r>
      <w:r w:rsidRPr="00456E65">
        <w:rPr>
          <w:rFonts w:ascii="Arial" w:hAnsi="Arial" w:cs="Arial"/>
          <w:color w:val="000000"/>
          <w:sz w:val="20"/>
          <w:szCs w:val="20"/>
        </w:rPr>
        <w:t>).</w:t>
      </w:r>
    </w:p>
    <w:p w:rsidR="00456E65" w:rsidRPr="00456E65" w:rsidRDefault="00456E65" w:rsidP="00456E6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56E65">
        <w:rPr>
          <w:rFonts w:ascii="Arial" w:hAnsi="Arial" w:cs="Arial"/>
          <w:color w:val="000000"/>
          <w:sz w:val="20"/>
          <w:szCs w:val="20"/>
          <w:u w:val="single"/>
        </w:rPr>
        <w:t>Forma Polar</w:t>
      </w:r>
      <w:r w:rsidRPr="00456E65">
        <w:rPr>
          <w:rFonts w:ascii="Arial" w:hAnsi="Arial" w:cs="Arial"/>
          <w:color w:val="000000"/>
          <w:sz w:val="20"/>
          <w:szCs w:val="20"/>
        </w:rPr>
        <w:t>: ingrese primero el Módulo (</w:t>
      </w:r>
      <w:r w:rsidRPr="00B65382">
        <w:rPr>
          <w:rFonts w:ascii="Arial" w:hAnsi="Arial" w:cs="Arial"/>
          <w:i/>
          <w:color w:val="000000"/>
          <w:sz w:val="20"/>
          <w:szCs w:val="20"/>
        </w:rPr>
        <w:t>Ro</w:t>
      </w:r>
      <w:r w:rsidRPr="00456E65">
        <w:rPr>
          <w:rFonts w:ascii="Arial" w:hAnsi="Arial" w:cs="Arial"/>
          <w:color w:val="000000"/>
          <w:sz w:val="20"/>
          <w:szCs w:val="20"/>
        </w:rPr>
        <w:t>) y l</w:t>
      </w:r>
      <w:r w:rsidR="001B7648" w:rsidRPr="00456E65">
        <w:rPr>
          <w:rFonts w:ascii="Arial" w:hAnsi="Arial" w:cs="Arial"/>
          <w:color w:val="000000"/>
          <w:sz w:val="20"/>
          <w:szCs w:val="20"/>
        </w:rPr>
        <w:t xml:space="preserve">uego </w:t>
      </w:r>
      <w:r w:rsidRPr="00456E65">
        <w:rPr>
          <w:rFonts w:ascii="Arial" w:hAnsi="Arial" w:cs="Arial"/>
          <w:color w:val="000000"/>
          <w:sz w:val="20"/>
          <w:szCs w:val="20"/>
        </w:rPr>
        <w:t>el Argumento (</w:t>
      </w:r>
      <w:r w:rsidRPr="00B65382">
        <w:rPr>
          <w:rFonts w:ascii="Arial" w:hAnsi="Arial" w:cs="Arial"/>
          <w:i/>
          <w:color w:val="000000"/>
          <w:sz w:val="20"/>
          <w:szCs w:val="20"/>
        </w:rPr>
        <w:t>Fi</w:t>
      </w:r>
      <w:r w:rsidRPr="00456E65">
        <w:rPr>
          <w:rFonts w:ascii="Arial" w:hAnsi="Arial" w:cs="Arial"/>
          <w:color w:val="000000"/>
          <w:sz w:val="20"/>
          <w:szCs w:val="20"/>
        </w:rPr>
        <w:t>)</w:t>
      </w:r>
    </w:p>
    <w:p w:rsidR="00456E65" w:rsidRDefault="00456E65" w:rsidP="00456E65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Luego de </w:t>
      </w:r>
      <w:r w:rsidR="001B7648">
        <w:rPr>
          <w:rFonts w:ascii="Arial" w:hAnsi="Arial" w:cs="Arial"/>
          <w:color w:val="000000"/>
          <w:sz w:val="20"/>
          <w:szCs w:val="20"/>
        </w:rPr>
        <w:t xml:space="preserve">procesada la operación y sus datos y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1B7648">
        <w:rPr>
          <w:rFonts w:ascii="Arial" w:hAnsi="Arial" w:cs="Arial"/>
          <w:color w:val="000000"/>
          <w:sz w:val="20"/>
          <w:szCs w:val="20"/>
        </w:rPr>
        <w:t>mostra</w:t>
      </w:r>
      <w:r>
        <w:rPr>
          <w:rFonts w:ascii="Arial" w:hAnsi="Arial" w:cs="Arial"/>
          <w:color w:val="000000"/>
          <w:sz w:val="20"/>
          <w:szCs w:val="20"/>
        </w:rPr>
        <w:t>r</w:t>
      </w:r>
      <w:r w:rsidR="001B764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el</w:t>
      </w:r>
      <w:r w:rsidR="001B7648">
        <w:rPr>
          <w:rFonts w:ascii="Arial" w:hAnsi="Arial" w:cs="Arial"/>
          <w:color w:val="000000"/>
          <w:sz w:val="20"/>
          <w:szCs w:val="20"/>
        </w:rPr>
        <w:t xml:space="preserve"> correspondiente resultado, el sistema le preguntará si desea 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 xml:space="preserve">continuar con el ingreso de una nueva operación </w:t>
      </w:r>
      <w:r w:rsidR="001B7648">
        <w:rPr>
          <w:rFonts w:ascii="Arial" w:hAnsi="Arial" w:cs="Arial"/>
          <w:color w:val="000000"/>
          <w:sz w:val="20"/>
          <w:szCs w:val="20"/>
        </w:rPr>
        <w:t>(</w:t>
      </w:r>
      <w:r w:rsidR="001B7648" w:rsidRPr="001B7648">
        <w:rPr>
          <w:rFonts w:ascii="Arial" w:hAnsi="Arial" w:cs="Arial"/>
          <w:i/>
          <w:color w:val="000000"/>
          <w:sz w:val="20"/>
          <w:szCs w:val="20"/>
        </w:rPr>
        <w:t>S</w:t>
      </w:r>
      <w:r w:rsidR="001B7648">
        <w:rPr>
          <w:rFonts w:ascii="Arial" w:hAnsi="Arial" w:cs="Arial"/>
          <w:color w:val="000000"/>
          <w:sz w:val="20"/>
          <w:szCs w:val="20"/>
        </w:rPr>
        <w:t xml:space="preserve">) 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 xml:space="preserve">o </w:t>
      </w:r>
      <w:r w:rsidR="001B7648">
        <w:rPr>
          <w:rFonts w:ascii="Arial" w:hAnsi="Arial" w:cs="Arial"/>
          <w:color w:val="000000"/>
          <w:sz w:val="20"/>
          <w:szCs w:val="20"/>
        </w:rPr>
        <w:t xml:space="preserve">presionar 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>(</w:t>
      </w:r>
      <w:r w:rsidR="001B7648" w:rsidRPr="001B7648">
        <w:rPr>
          <w:rFonts w:ascii="Arial" w:hAnsi="Arial" w:cs="Arial"/>
          <w:i/>
          <w:color w:val="000000"/>
          <w:sz w:val="20"/>
          <w:szCs w:val="20"/>
        </w:rPr>
        <w:t>N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>) para finalizar.</w:t>
      </w:r>
    </w:p>
    <w:p w:rsidR="00D96C98" w:rsidRPr="00D662C2" w:rsidRDefault="001B7648" w:rsidP="001B7648">
      <w:pPr>
        <w:autoSpaceDE w:val="0"/>
        <w:autoSpaceDN w:val="0"/>
        <w:adjustRightInd w:val="0"/>
        <w:spacing w:after="36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NOTA: Todo ingreso de datos y/o selección de operación debe ser confirmado con la tecla </w:t>
      </w:r>
      <w:r w:rsidRPr="001B7648">
        <w:rPr>
          <w:rFonts w:ascii="Arial" w:hAnsi="Arial" w:cs="Arial"/>
          <w:i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1B7648" w:rsidRPr="00F64144" w:rsidRDefault="002B5F37" w:rsidP="00F6414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F64144">
        <w:rPr>
          <w:rFonts w:ascii="Arial" w:hAnsi="Arial" w:cs="Arial"/>
          <w:i/>
          <w:color w:val="000000"/>
          <w:u w:val="single"/>
        </w:rPr>
        <w:t>A</w:t>
      </w:r>
      <w:r w:rsidR="001B7648" w:rsidRPr="00F64144">
        <w:rPr>
          <w:rFonts w:ascii="Arial" w:hAnsi="Arial" w:cs="Arial"/>
          <w:i/>
          <w:color w:val="000000"/>
          <w:u w:val="single"/>
        </w:rPr>
        <w:t>DICIÓN</w:t>
      </w:r>
    </w:p>
    <w:p w:rsidR="00671F04" w:rsidRPr="001B7648" w:rsidRDefault="00456E65" w:rsidP="001B7648">
      <w:pPr>
        <w:pStyle w:val="Prrafodelista"/>
        <w:autoSpaceDE w:val="0"/>
        <w:autoSpaceDN w:val="0"/>
        <w:adjustRightInd w:val="0"/>
        <w:spacing w:after="24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Elija esta opción para sumar dos números complejos. </w:t>
      </w:r>
      <w:r w:rsidR="00671F04" w:rsidRPr="001B7648">
        <w:rPr>
          <w:rFonts w:ascii="Arial" w:hAnsi="Arial" w:cs="Arial"/>
          <w:color w:val="000000"/>
          <w:sz w:val="20"/>
          <w:szCs w:val="20"/>
        </w:rPr>
        <w:t>Se ingresan dos números complejos</w:t>
      </w:r>
      <w:r>
        <w:rPr>
          <w:rFonts w:ascii="Arial" w:hAnsi="Arial" w:cs="Arial"/>
          <w:color w:val="000000"/>
          <w:sz w:val="20"/>
          <w:szCs w:val="20"/>
        </w:rPr>
        <w:t xml:space="preserve"> en forma</w:t>
      </w:r>
      <w:r w:rsidR="00671F04" w:rsidRPr="001B7648">
        <w:rPr>
          <w:rFonts w:ascii="Arial" w:hAnsi="Arial" w:cs="Arial"/>
          <w:color w:val="000000"/>
          <w:sz w:val="20"/>
          <w:szCs w:val="20"/>
        </w:rPr>
        <w:t xml:space="preserve"> polar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456E65">
        <w:rPr>
          <w:rFonts w:ascii="Arial" w:hAnsi="Arial" w:cs="Arial"/>
          <w:i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="00671F04" w:rsidRPr="001B7648">
        <w:rPr>
          <w:rFonts w:ascii="Arial" w:hAnsi="Arial" w:cs="Arial"/>
          <w:color w:val="000000"/>
          <w:sz w:val="20"/>
          <w:szCs w:val="20"/>
        </w:rPr>
        <w:t>o binómica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456E65">
        <w:rPr>
          <w:rFonts w:ascii="Arial" w:hAnsi="Arial" w:cs="Arial"/>
          <w:i/>
          <w:color w:val="000000"/>
          <w:sz w:val="20"/>
          <w:szCs w:val="20"/>
        </w:rPr>
        <w:t>b</w:t>
      </w:r>
      <w:r w:rsidR="00B65382">
        <w:rPr>
          <w:rFonts w:ascii="Arial" w:hAnsi="Arial" w:cs="Arial"/>
          <w:i/>
          <w:color w:val="000000"/>
          <w:sz w:val="20"/>
          <w:szCs w:val="20"/>
        </w:rPr>
        <w:t>)</w:t>
      </w:r>
      <w:r w:rsidR="00B65382">
        <w:rPr>
          <w:rFonts w:ascii="Arial" w:hAnsi="Arial" w:cs="Arial"/>
          <w:color w:val="000000"/>
          <w:sz w:val="20"/>
          <w:szCs w:val="20"/>
        </w:rPr>
        <w:t xml:space="preserve"> y como </w:t>
      </w:r>
      <w:r w:rsidR="00671F04" w:rsidRPr="001B7648">
        <w:rPr>
          <w:rFonts w:ascii="Arial" w:hAnsi="Arial" w:cs="Arial"/>
          <w:color w:val="000000"/>
          <w:sz w:val="20"/>
          <w:szCs w:val="20"/>
        </w:rPr>
        <w:t>resultado se obtiene la adición o suma en forma polar y bin</w:t>
      </w:r>
      <w:r w:rsidR="00BA78A9">
        <w:rPr>
          <w:rFonts w:ascii="Arial" w:hAnsi="Arial" w:cs="Arial"/>
          <w:color w:val="000000"/>
          <w:sz w:val="20"/>
          <w:szCs w:val="20"/>
        </w:rPr>
        <w:t>ó</w:t>
      </w:r>
      <w:r w:rsidR="00671F04" w:rsidRPr="001B7648">
        <w:rPr>
          <w:rFonts w:ascii="Arial" w:hAnsi="Arial" w:cs="Arial"/>
          <w:color w:val="000000"/>
          <w:sz w:val="20"/>
          <w:szCs w:val="20"/>
        </w:rPr>
        <w:t>mica.</w:t>
      </w:r>
    </w:p>
    <w:p w:rsidR="00D96C98" w:rsidRPr="00F64144" w:rsidRDefault="00270375" w:rsidP="00F6414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i/>
          <w:color w:val="000000"/>
          <w:u w:val="single"/>
        </w:rPr>
      </w:pPr>
      <w:r w:rsidRPr="00F64144">
        <w:rPr>
          <w:rFonts w:ascii="Arial" w:hAnsi="Arial" w:cs="Arial"/>
          <w:i/>
          <w:color w:val="000000"/>
          <w:u w:val="single"/>
        </w:rPr>
        <w:t>S</w:t>
      </w:r>
      <w:r w:rsidR="00F64144">
        <w:rPr>
          <w:rFonts w:ascii="Arial" w:hAnsi="Arial" w:cs="Arial"/>
          <w:i/>
          <w:color w:val="000000"/>
          <w:u w:val="single"/>
        </w:rPr>
        <w:t>USTRACCIÓN</w:t>
      </w:r>
    </w:p>
    <w:p w:rsidR="00BA78A9" w:rsidRPr="001B7648" w:rsidRDefault="00B65382" w:rsidP="00BA78A9">
      <w:pPr>
        <w:pStyle w:val="Prrafodelista"/>
        <w:autoSpaceDE w:val="0"/>
        <w:autoSpaceDN w:val="0"/>
        <w:adjustRightInd w:val="0"/>
        <w:spacing w:after="24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Elija esta opción para restar dos números complejos. </w:t>
      </w:r>
      <w:r w:rsidR="00BA78A9" w:rsidRPr="001B7648">
        <w:rPr>
          <w:rFonts w:ascii="Arial" w:hAnsi="Arial" w:cs="Arial"/>
          <w:color w:val="000000"/>
          <w:sz w:val="20"/>
          <w:szCs w:val="20"/>
        </w:rPr>
        <w:t>Se ingresan dos números complejos</w:t>
      </w:r>
      <w:r w:rsidR="00BA78A9">
        <w:rPr>
          <w:rFonts w:ascii="Arial" w:hAnsi="Arial" w:cs="Arial"/>
          <w:color w:val="000000"/>
          <w:sz w:val="20"/>
          <w:szCs w:val="20"/>
        </w:rPr>
        <w:t xml:space="preserve"> en forma</w:t>
      </w:r>
      <w:r w:rsidR="00BA78A9" w:rsidRPr="001B7648">
        <w:rPr>
          <w:rFonts w:ascii="Arial" w:hAnsi="Arial" w:cs="Arial"/>
          <w:color w:val="000000"/>
          <w:sz w:val="20"/>
          <w:szCs w:val="20"/>
        </w:rPr>
        <w:t xml:space="preserve"> polar </w:t>
      </w:r>
      <w:r w:rsidR="00BA78A9">
        <w:rPr>
          <w:rFonts w:ascii="Arial" w:hAnsi="Arial" w:cs="Arial"/>
          <w:color w:val="000000"/>
          <w:sz w:val="20"/>
          <w:szCs w:val="20"/>
        </w:rPr>
        <w:t>(</w:t>
      </w:r>
      <w:r w:rsidR="00BA78A9" w:rsidRPr="00456E65">
        <w:rPr>
          <w:rFonts w:ascii="Arial" w:hAnsi="Arial" w:cs="Arial"/>
          <w:i/>
          <w:color w:val="000000"/>
          <w:sz w:val="20"/>
          <w:szCs w:val="20"/>
        </w:rPr>
        <w:t>p</w:t>
      </w:r>
      <w:r w:rsidR="00BA78A9">
        <w:rPr>
          <w:rFonts w:ascii="Arial" w:hAnsi="Arial" w:cs="Arial"/>
          <w:color w:val="000000"/>
          <w:sz w:val="20"/>
          <w:szCs w:val="20"/>
        </w:rPr>
        <w:t xml:space="preserve">) </w:t>
      </w:r>
      <w:r w:rsidR="00BA78A9" w:rsidRPr="001B7648">
        <w:rPr>
          <w:rFonts w:ascii="Arial" w:hAnsi="Arial" w:cs="Arial"/>
          <w:color w:val="000000"/>
          <w:sz w:val="20"/>
          <w:szCs w:val="20"/>
        </w:rPr>
        <w:t>o binómica</w:t>
      </w:r>
      <w:r w:rsidR="00BA78A9">
        <w:rPr>
          <w:rFonts w:ascii="Arial" w:hAnsi="Arial" w:cs="Arial"/>
          <w:color w:val="000000"/>
          <w:sz w:val="20"/>
          <w:szCs w:val="20"/>
        </w:rPr>
        <w:t xml:space="preserve"> (</w:t>
      </w:r>
      <w:r w:rsidR="00BA78A9" w:rsidRPr="00456E65">
        <w:rPr>
          <w:rFonts w:ascii="Arial" w:hAnsi="Arial" w:cs="Arial"/>
          <w:i/>
          <w:color w:val="000000"/>
          <w:sz w:val="20"/>
          <w:szCs w:val="20"/>
        </w:rPr>
        <w:t>b</w:t>
      </w:r>
      <w:r w:rsidR="00BA78A9">
        <w:rPr>
          <w:rFonts w:ascii="Arial" w:hAnsi="Arial" w:cs="Arial"/>
          <w:i/>
          <w:color w:val="000000"/>
          <w:sz w:val="20"/>
          <w:szCs w:val="20"/>
        </w:rPr>
        <w:t>)</w:t>
      </w:r>
      <w:r w:rsidR="00BA78A9">
        <w:rPr>
          <w:rFonts w:ascii="Arial" w:hAnsi="Arial" w:cs="Arial"/>
          <w:color w:val="000000"/>
          <w:sz w:val="20"/>
          <w:szCs w:val="20"/>
        </w:rPr>
        <w:t xml:space="preserve"> y como </w:t>
      </w:r>
      <w:r w:rsidR="00BA78A9" w:rsidRPr="001B7648">
        <w:rPr>
          <w:rFonts w:ascii="Arial" w:hAnsi="Arial" w:cs="Arial"/>
          <w:color w:val="000000"/>
          <w:sz w:val="20"/>
          <w:szCs w:val="20"/>
        </w:rPr>
        <w:t xml:space="preserve">resultado se obtiene la </w:t>
      </w:r>
      <w:r w:rsidR="00BA78A9">
        <w:rPr>
          <w:rFonts w:ascii="Arial" w:hAnsi="Arial" w:cs="Arial"/>
          <w:color w:val="000000"/>
          <w:sz w:val="20"/>
          <w:szCs w:val="20"/>
        </w:rPr>
        <w:t>sustrac</w:t>
      </w:r>
      <w:r w:rsidR="00BA78A9" w:rsidRPr="001B7648">
        <w:rPr>
          <w:rFonts w:ascii="Arial" w:hAnsi="Arial" w:cs="Arial"/>
          <w:color w:val="000000"/>
          <w:sz w:val="20"/>
          <w:szCs w:val="20"/>
        </w:rPr>
        <w:t xml:space="preserve">ción o </w:t>
      </w:r>
      <w:r w:rsidR="00BA78A9">
        <w:rPr>
          <w:rFonts w:ascii="Arial" w:hAnsi="Arial" w:cs="Arial"/>
          <w:color w:val="000000"/>
          <w:sz w:val="20"/>
          <w:szCs w:val="20"/>
        </w:rPr>
        <w:t>resta en forma polar y binó</w:t>
      </w:r>
      <w:r w:rsidR="00BA78A9" w:rsidRPr="001B7648">
        <w:rPr>
          <w:rFonts w:ascii="Arial" w:hAnsi="Arial" w:cs="Arial"/>
          <w:color w:val="000000"/>
          <w:sz w:val="20"/>
          <w:szCs w:val="20"/>
        </w:rPr>
        <w:t>mica.</w:t>
      </w:r>
    </w:p>
    <w:p w:rsidR="00EC1B75" w:rsidRPr="00F64144" w:rsidRDefault="00F64144" w:rsidP="00BA78A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284" w:hanging="284"/>
        <w:contextualSpacing w:val="0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PRODUCTO</w:t>
      </w:r>
    </w:p>
    <w:p w:rsidR="00BA78A9" w:rsidRPr="001B7648" w:rsidRDefault="00BA78A9" w:rsidP="00BA78A9">
      <w:pPr>
        <w:pStyle w:val="Prrafodelista"/>
        <w:autoSpaceDE w:val="0"/>
        <w:autoSpaceDN w:val="0"/>
        <w:adjustRightInd w:val="0"/>
        <w:spacing w:after="24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Elija esta opción para multiplicar dos números complejos. </w:t>
      </w:r>
      <w:r w:rsidRPr="001B7648">
        <w:rPr>
          <w:rFonts w:ascii="Arial" w:hAnsi="Arial" w:cs="Arial"/>
          <w:color w:val="000000"/>
          <w:sz w:val="20"/>
          <w:szCs w:val="20"/>
        </w:rPr>
        <w:t>Se ingresan dos números complejos</w:t>
      </w:r>
      <w:r>
        <w:rPr>
          <w:rFonts w:ascii="Arial" w:hAnsi="Arial" w:cs="Arial"/>
          <w:color w:val="000000"/>
          <w:sz w:val="20"/>
          <w:szCs w:val="20"/>
        </w:rPr>
        <w:t xml:space="preserve"> en forma</w:t>
      </w:r>
      <w:r w:rsidRPr="001B7648">
        <w:rPr>
          <w:rFonts w:ascii="Arial" w:hAnsi="Arial" w:cs="Arial"/>
          <w:color w:val="000000"/>
          <w:sz w:val="20"/>
          <w:szCs w:val="20"/>
        </w:rPr>
        <w:t xml:space="preserve"> polar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BA78A9">
        <w:rPr>
          <w:rFonts w:ascii="Arial" w:hAnsi="Arial" w:cs="Arial"/>
          <w:i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Pr="001B7648">
        <w:rPr>
          <w:rFonts w:ascii="Arial" w:hAnsi="Arial" w:cs="Arial"/>
          <w:color w:val="000000"/>
          <w:sz w:val="20"/>
          <w:szCs w:val="20"/>
        </w:rPr>
        <w:t>o binómica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BA78A9">
        <w:rPr>
          <w:rFonts w:ascii="Arial" w:hAnsi="Arial" w:cs="Arial"/>
          <w:i/>
          <w:color w:val="000000"/>
          <w:sz w:val="20"/>
          <w:szCs w:val="20"/>
        </w:rPr>
        <w:t>b</w:t>
      </w:r>
      <w:r w:rsidRPr="00BA78A9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y como </w:t>
      </w:r>
      <w:r w:rsidRPr="001B7648">
        <w:rPr>
          <w:rFonts w:ascii="Arial" w:hAnsi="Arial" w:cs="Arial"/>
          <w:color w:val="000000"/>
          <w:sz w:val="20"/>
          <w:szCs w:val="20"/>
        </w:rPr>
        <w:t xml:space="preserve">resultado se obtiene </w:t>
      </w:r>
      <w:r>
        <w:rPr>
          <w:rFonts w:ascii="Arial" w:hAnsi="Arial" w:cs="Arial"/>
          <w:color w:val="000000"/>
          <w:sz w:val="20"/>
          <w:szCs w:val="20"/>
        </w:rPr>
        <w:t>el producto</w:t>
      </w:r>
      <w:r w:rsidRPr="001B764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 ambos en forma polar y binó</w:t>
      </w:r>
      <w:r w:rsidRPr="001B7648">
        <w:rPr>
          <w:rFonts w:ascii="Arial" w:hAnsi="Arial" w:cs="Arial"/>
          <w:color w:val="000000"/>
          <w:sz w:val="20"/>
          <w:szCs w:val="20"/>
        </w:rPr>
        <w:t>mica.</w:t>
      </w:r>
    </w:p>
    <w:p w:rsidR="00EC1B75" w:rsidRDefault="00F64144" w:rsidP="00F6414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COCIENTE</w:t>
      </w:r>
    </w:p>
    <w:p w:rsidR="00BA78A9" w:rsidRPr="00BA78A9" w:rsidRDefault="00BA78A9" w:rsidP="00BA78A9">
      <w:pPr>
        <w:pStyle w:val="Prrafodelista"/>
        <w:autoSpaceDE w:val="0"/>
        <w:autoSpaceDN w:val="0"/>
        <w:adjustRightInd w:val="0"/>
        <w:spacing w:after="24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BA78A9">
        <w:rPr>
          <w:rFonts w:ascii="Arial" w:hAnsi="Arial" w:cs="Arial"/>
          <w:color w:val="000000"/>
          <w:sz w:val="20"/>
          <w:szCs w:val="20"/>
        </w:rPr>
        <w:t xml:space="preserve">Elija esta opción para </w:t>
      </w:r>
      <w:r>
        <w:rPr>
          <w:rFonts w:ascii="Arial" w:hAnsi="Arial" w:cs="Arial"/>
          <w:color w:val="000000"/>
          <w:sz w:val="20"/>
          <w:szCs w:val="20"/>
        </w:rPr>
        <w:t>dividi</w:t>
      </w:r>
      <w:r w:rsidRPr="00BA78A9">
        <w:rPr>
          <w:rFonts w:ascii="Arial" w:hAnsi="Arial" w:cs="Arial"/>
          <w:color w:val="000000"/>
          <w:sz w:val="20"/>
          <w:szCs w:val="20"/>
        </w:rPr>
        <w:t>r dos números complejos. Se ingresan dos números complejos en forma polar (</w:t>
      </w:r>
      <w:r w:rsidRPr="00BA78A9">
        <w:rPr>
          <w:rFonts w:ascii="Arial" w:hAnsi="Arial" w:cs="Arial"/>
          <w:i/>
          <w:color w:val="000000"/>
          <w:sz w:val="20"/>
          <w:szCs w:val="20"/>
        </w:rPr>
        <w:t>p</w:t>
      </w:r>
      <w:r w:rsidRPr="00BA78A9">
        <w:rPr>
          <w:rFonts w:ascii="Arial" w:hAnsi="Arial" w:cs="Arial"/>
          <w:color w:val="000000"/>
          <w:sz w:val="20"/>
          <w:szCs w:val="20"/>
        </w:rPr>
        <w:t>) o binómica (</w:t>
      </w:r>
      <w:r w:rsidRPr="00BA78A9">
        <w:rPr>
          <w:rFonts w:ascii="Arial" w:hAnsi="Arial" w:cs="Arial"/>
          <w:i/>
          <w:color w:val="000000"/>
          <w:sz w:val="20"/>
          <w:szCs w:val="20"/>
        </w:rPr>
        <w:t>b</w:t>
      </w:r>
      <w:r w:rsidRPr="00BA78A9">
        <w:rPr>
          <w:rFonts w:ascii="Arial" w:hAnsi="Arial" w:cs="Arial"/>
          <w:color w:val="000000"/>
          <w:sz w:val="20"/>
          <w:szCs w:val="20"/>
        </w:rPr>
        <w:t xml:space="preserve">) y como resultado se obtiene el </w:t>
      </w:r>
      <w:r>
        <w:rPr>
          <w:rFonts w:ascii="Arial" w:hAnsi="Arial" w:cs="Arial"/>
          <w:color w:val="000000"/>
          <w:sz w:val="20"/>
          <w:szCs w:val="20"/>
        </w:rPr>
        <w:t>cociente</w:t>
      </w:r>
      <w:r w:rsidRPr="00BA78A9">
        <w:rPr>
          <w:rFonts w:ascii="Arial" w:hAnsi="Arial" w:cs="Arial"/>
          <w:color w:val="000000"/>
          <w:sz w:val="20"/>
          <w:szCs w:val="20"/>
        </w:rPr>
        <w:t xml:space="preserve"> de ambos en forma polar y binómica.</w:t>
      </w:r>
    </w:p>
    <w:p w:rsidR="00E9118E" w:rsidRPr="00F64144" w:rsidRDefault="00F64144" w:rsidP="00F6414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lastRenderedPageBreak/>
        <w:t>N-ÉSIMA POTENCIA</w:t>
      </w:r>
    </w:p>
    <w:p w:rsidR="00270375" w:rsidRPr="00D662C2" w:rsidRDefault="00BA78A9" w:rsidP="00F64144">
      <w:pPr>
        <w:pStyle w:val="Prrafodelista"/>
        <w:autoSpaceDE w:val="0"/>
        <w:autoSpaceDN w:val="0"/>
        <w:adjustRightInd w:val="0"/>
        <w:spacing w:after="24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Elija esta opción para obtener la n-ésima potencia de un número complejo. </w:t>
      </w:r>
      <w:r w:rsidRPr="001B7648">
        <w:rPr>
          <w:rFonts w:ascii="Arial" w:hAnsi="Arial" w:cs="Arial"/>
          <w:color w:val="000000"/>
          <w:sz w:val="20"/>
          <w:szCs w:val="20"/>
        </w:rPr>
        <w:t>Se ingresa</w:t>
      </w:r>
      <w:r>
        <w:rPr>
          <w:rFonts w:ascii="Arial" w:hAnsi="Arial" w:cs="Arial"/>
          <w:color w:val="000000"/>
          <w:sz w:val="20"/>
          <w:szCs w:val="20"/>
        </w:rPr>
        <w:t xml:space="preserve"> el</w:t>
      </w:r>
      <w:r w:rsidRPr="001B7648">
        <w:rPr>
          <w:rFonts w:ascii="Arial" w:hAnsi="Arial" w:cs="Arial"/>
          <w:color w:val="000000"/>
          <w:sz w:val="20"/>
          <w:szCs w:val="20"/>
        </w:rPr>
        <w:t xml:space="preserve"> número complejo</w:t>
      </w:r>
      <w:r>
        <w:rPr>
          <w:rFonts w:ascii="Arial" w:hAnsi="Arial" w:cs="Arial"/>
          <w:color w:val="000000"/>
          <w:sz w:val="20"/>
          <w:szCs w:val="20"/>
        </w:rPr>
        <w:t xml:space="preserve"> en forma</w:t>
      </w:r>
      <w:r w:rsidRPr="001B7648">
        <w:rPr>
          <w:rFonts w:ascii="Arial" w:hAnsi="Arial" w:cs="Arial"/>
          <w:color w:val="000000"/>
          <w:sz w:val="20"/>
          <w:szCs w:val="20"/>
        </w:rPr>
        <w:t xml:space="preserve"> polar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BA78A9">
        <w:rPr>
          <w:rFonts w:ascii="Arial" w:hAnsi="Arial" w:cs="Arial"/>
          <w:i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Pr="001B7648">
        <w:rPr>
          <w:rFonts w:ascii="Arial" w:hAnsi="Arial" w:cs="Arial"/>
          <w:color w:val="000000"/>
          <w:sz w:val="20"/>
          <w:szCs w:val="20"/>
        </w:rPr>
        <w:t>o binómica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BA78A9">
        <w:rPr>
          <w:rFonts w:ascii="Arial" w:hAnsi="Arial" w:cs="Arial"/>
          <w:i/>
          <w:color w:val="000000"/>
          <w:sz w:val="20"/>
          <w:szCs w:val="20"/>
        </w:rPr>
        <w:t>b</w:t>
      </w:r>
      <w:r w:rsidRPr="00BA78A9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y l</w:t>
      </w:r>
      <w:r w:rsidR="00270375" w:rsidRPr="00D662C2">
        <w:rPr>
          <w:rFonts w:ascii="Arial" w:hAnsi="Arial" w:cs="Arial"/>
          <w:color w:val="000000"/>
          <w:sz w:val="20"/>
          <w:szCs w:val="20"/>
        </w:rPr>
        <w:t>uego el valor de</w:t>
      </w:r>
      <w:r>
        <w:rPr>
          <w:rFonts w:ascii="Arial" w:hAnsi="Arial" w:cs="Arial"/>
          <w:color w:val="000000"/>
          <w:sz w:val="20"/>
          <w:szCs w:val="20"/>
        </w:rPr>
        <w:t xml:space="preserve"> la potencia</w:t>
      </w:r>
      <w:r w:rsidR="00270375" w:rsidRPr="00D662C2">
        <w:rPr>
          <w:rFonts w:ascii="Arial" w:hAnsi="Arial" w:cs="Arial"/>
          <w:color w:val="000000"/>
          <w:sz w:val="20"/>
          <w:szCs w:val="20"/>
        </w:rPr>
        <w:t xml:space="preserve"> 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n-ésima </w:t>
      </w:r>
      <w:r>
        <w:rPr>
          <w:rFonts w:ascii="Arial" w:hAnsi="Arial" w:cs="Arial"/>
          <w:color w:val="000000"/>
          <w:sz w:val="20"/>
          <w:szCs w:val="20"/>
        </w:rPr>
        <w:t>a evaluar</w:t>
      </w:r>
      <w:r w:rsidR="00270375" w:rsidRPr="00D662C2">
        <w:rPr>
          <w:rFonts w:ascii="Arial" w:hAnsi="Arial" w:cs="Arial"/>
          <w:color w:val="000000"/>
          <w:sz w:val="20"/>
          <w:szCs w:val="20"/>
        </w:rPr>
        <w:t xml:space="preserve">. Como resultado se obtiene </w:t>
      </w:r>
      <w:r w:rsidRPr="00D662C2">
        <w:rPr>
          <w:rFonts w:ascii="Arial" w:hAnsi="Arial" w:cs="Arial"/>
          <w:color w:val="000000"/>
          <w:sz w:val="20"/>
          <w:szCs w:val="20"/>
        </w:rPr>
        <w:t>la n-ésima potencia en forma polar y bin</w:t>
      </w:r>
      <w:r w:rsidR="00FE2534">
        <w:rPr>
          <w:rFonts w:ascii="Arial" w:hAnsi="Arial" w:cs="Arial"/>
          <w:color w:val="000000"/>
          <w:sz w:val="20"/>
          <w:szCs w:val="20"/>
        </w:rPr>
        <w:t>ó</w:t>
      </w:r>
      <w:r w:rsidRPr="00D662C2">
        <w:rPr>
          <w:rFonts w:ascii="Arial" w:hAnsi="Arial" w:cs="Arial"/>
          <w:color w:val="000000"/>
          <w:sz w:val="20"/>
          <w:szCs w:val="20"/>
        </w:rPr>
        <w:t>mica del complejo</w:t>
      </w:r>
      <w:r w:rsidR="00FE2534">
        <w:rPr>
          <w:rFonts w:ascii="Arial" w:hAnsi="Arial" w:cs="Arial"/>
          <w:color w:val="000000"/>
          <w:sz w:val="20"/>
          <w:szCs w:val="20"/>
        </w:rPr>
        <w:t xml:space="preserve"> ingresado</w:t>
      </w:r>
      <w:r w:rsidR="00270375" w:rsidRPr="00D662C2">
        <w:rPr>
          <w:rFonts w:ascii="Arial" w:hAnsi="Arial" w:cs="Arial"/>
          <w:color w:val="000000"/>
          <w:sz w:val="20"/>
          <w:szCs w:val="20"/>
        </w:rPr>
        <w:t>.</w:t>
      </w:r>
    </w:p>
    <w:p w:rsidR="00101794" w:rsidRPr="00F64144" w:rsidRDefault="00F64144" w:rsidP="00F6414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RAÍZ CUADRADA</w:t>
      </w:r>
    </w:p>
    <w:p w:rsidR="00101794" w:rsidRPr="00D662C2" w:rsidRDefault="00FE2534" w:rsidP="00F64144">
      <w:pPr>
        <w:pStyle w:val="Prrafodelista"/>
        <w:autoSpaceDE w:val="0"/>
        <w:autoSpaceDN w:val="0"/>
        <w:adjustRightInd w:val="0"/>
        <w:spacing w:after="24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Elija esta opción para obtener la raíz cuadrada de un número complejo. </w:t>
      </w:r>
      <w:r w:rsidRPr="001B7648">
        <w:rPr>
          <w:rFonts w:ascii="Arial" w:hAnsi="Arial" w:cs="Arial"/>
          <w:color w:val="000000"/>
          <w:sz w:val="20"/>
          <w:szCs w:val="20"/>
        </w:rPr>
        <w:t>Se ingresa</w:t>
      </w:r>
      <w:r>
        <w:rPr>
          <w:rFonts w:ascii="Arial" w:hAnsi="Arial" w:cs="Arial"/>
          <w:color w:val="000000"/>
          <w:sz w:val="20"/>
          <w:szCs w:val="20"/>
        </w:rPr>
        <w:t xml:space="preserve"> el</w:t>
      </w:r>
      <w:r w:rsidRPr="001B7648">
        <w:rPr>
          <w:rFonts w:ascii="Arial" w:hAnsi="Arial" w:cs="Arial"/>
          <w:color w:val="000000"/>
          <w:sz w:val="20"/>
          <w:szCs w:val="20"/>
        </w:rPr>
        <w:t xml:space="preserve"> número complejo</w:t>
      </w:r>
      <w:r>
        <w:rPr>
          <w:rFonts w:ascii="Arial" w:hAnsi="Arial" w:cs="Arial"/>
          <w:color w:val="000000"/>
          <w:sz w:val="20"/>
          <w:szCs w:val="20"/>
        </w:rPr>
        <w:t xml:space="preserve"> en forma</w:t>
      </w:r>
      <w:r w:rsidRPr="001B7648">
        <w:rPr>
          <w:rFonts w:ascii="Arial" w:hAnsi="Arial" w:cs="Arial"/>
          <w:color w:val="000000"/>
          <w:sz w:val="20"/>
          <w:szCs w:val="20"/>
        </w:rPr>
        <w:t xml:space="preserve"> polar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BA78A9">
        <w:rPr>
          <w:rFonts w:ascii="Arial" w:hAnsi="Arial" w:cs="Arial"/>
          <w:i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Pr="001B7648">
        <w:rPr>
          <w:rFonts w:ascii="Arial" w:hAnsi="Arial" w:cs="Arial"/>
          <w:color w:val="000000"/>
          <w:sz w:val="20"/>
          <w:szCs w:val="20"/>
        </w:rPr>
        <w:t>o binómica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BA78A9">
        <w:rPr>
          <w:rFonts w:ascii="Arial" w:hAnsi="Arial" w:cs="Arial"/>
          <w:i/>
          <w:color w:val="000000"/>
          <w:sz w:val="20"/>
          <w:szCs w:val="20"/>
        </w:rPr>
        <w:t>b</w:t>
      </w:r>
      <w:r w:rsidRPr="00BA78A9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y c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omo resultado se obtiene la </w:t>
      </w:r>
      <w:r>
        <w:rPr>
          <w:rFonts w:ascii="Arial" w:hAnsi="Arial" w:cs="Arial"/>
          <w:color w:val="000000"/>
          <w:sz w:val="20"/>
          <w:szCs w:val="20"/>
        </w:rPr>
        <w:t>raíz cuadrada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 en forma polar y bin</w:t>
      </w:r>
      <w:r>
        <w:rPr>
          <w:rFonts w:ascii="Arial" w:hAnsi="Arial" w:cs="Arial"/>
          <w:color w:val="000000"/>
          <w:sz w:val="20"/>
          <w:szCs w:val="20"/>
        </w:rPr>
        <w:t>ó</w:t>
      </w:r>
      <w:r w:rsidRPr="00D662C2">
        <w:rPr>
          <w:rFonts w:ascii="Arial" w:hAnsi="Arial" w:cs="Arial"/>
          <w:color w:val="000000"/>
          <w:sz w:val="20"/>
          <w:szCs w:val="20"/>
        </w:rPr>
        <w:t>mica del complejo</w:t>
      </w:r>
      <w:r>
        <w:rPr>
          <w:rFonts w:ascii="Arial" w:hAnsi="Arial" w:cs="Arial"/>
          <w:color w:val="000000"/>
          <w:sz w:val="20"/>
          <w:szCs w:val="20"/>
        </w:rPr>
        <w:t xml:space="preserve"> ingresado</w:t>
      </w:r>
      <w:r w:rsidRPr="00D662C2">
        <w:rPr>
          <w:rFonts w:ascii="Arial" w:hAnsi="Arial" w:cs="Arial"/>
          <w:color w:val="000000"/>
          <w:sz w:val="20"/>
          <w:szCs w:val="20"/>
        </w:rPr>
        <w:t>.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01794" w:rsidRPr="00F64144" w:rsidRDefault="00F64144" w:rsidP="00F6414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RAÍZ N-ÉSIMA</w:t>
      </w:r>
    </w:p>
    <w:p w:rsidR="00101794" w:rsidRPr="00D662C2" w:rsidRDefault="00FE2534" w:rsidP="00F64144">
      <w:pPr>
        <w:pStyle w:val="Prrafodelista"/>
        <w:autoSpaceDE w:val="0"/>
        <w:autoSpaceDN w:val="0"/>
        <w:adjustRightInd w:val="0"/>
        <w:spacing w:after="24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Elija esta opción para obtener la raices n-ésimas de un número complejo. </w:t>
      </w:r>
      <w:r w:rsidRPr="001B7648">
        <w:rPr>
          <w:rFonts w:ascii="Arial" w:hAnsi="Arial" w:cs="Arial"/>
          <w:color w:val="000000"/>
          <w:sz w:val="20"/>
          <w:szCs w:val="20"/>
        </w:rPr>
        <w:t>Se ingresa</w:t>
      </w:r>
      <w:r>
        <w:rPr>
          <w:rFonts w:ascii="Arial" w:hAnsi="Arial" w:cs="Arial"/>
          <w:color w:val="000000"/>
          <w:sz w:val="20"/>
          <w:szCs w:val="20"/>
        </w:rPr>
        <w:t xml:space="preserve"> el</w:t>
      </w:r>
      <w:r w:rsidRPr="001B7648">
        <w:rPr>
          <w:rFonts w:ascii="Arial" w:hAnsi="Arial" w:cs="Arial"/>
          <w:color w:val="000000"/>
          <w:sz w:val="20"/>
          <w:szCs w:val="20"/>
        </w:rPr>
        <w:t xml:space="preserve"> número complejo</w:t>
      </w:r>
      <w:r>
        <w:rPr>
          <w:rFonts w:ascii="Arial" w:hAnsi="Arial" w:cs="Arial"/>
          <w:color w:val="000000"/>
          <w:sz w:val="20"/>
          <w:szCs w:val="20"/>
        </w:rPr>
        <w:t xml:space="preserve"> en forma</w:t>
      </w:r>
      <w:r w:rsidRPr="001B7648">
        <w:rPr>
          <w:rFonts w:ascii="Arial" w:hAnsi="Arial" w:cs="Arial"/>
          <w:color w:val="000000"/>
          <w:sz w:val="20"/>
          <w:szCs w:val="20"/>
        </w:rPr>
        <w:t xml:space="preserve"> polar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BA78A9">
        <w:rPr>
          <w:rFonts w:ascii="Arial" w:hAnsi="Arial" w:cs="Arial"/>
          <w:i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Pr="001B7648">
        <w:rPr>
          <w:rFonts w:ascii="Arial" w:hAnsi="Arial" w:cs="Arial"/>
          <w:color w:val="000000"/>
          <w:sz w:val="20"/>
          <w:szCs w:val="20"/>
        </w:rPr>
        <w:t>o binómica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BA78A9">
        <w:rPr>
          <w:rFonts w:ascii="Arial" w:hAnsi="Arial" w:cs="Arial"/>
          <w:i/>
          <w:color w:val="000000"/>
          <w:sz w:val="20"/>
          <w:szCs w:val="20"/>
        </w:rPr>
        <w:t>b</w:t>
      </w:r>
      <w:r w:rsidRPr="00BA78A9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y l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uego el </w:t>
      </w:r>
      <w:r>
        <w:rPr>
          <w:rFonts w:ascii="Arial" w:hAnsi="Arial" w:cs="Arial"/>
          <w:color w:val="000000"/>
          <w:sz w:val="20"/>
          <w:szCs w:val="20"/>
        </w:rPr>
        <w:t>orden (</w:t>
      </w:r>
      <w:r w:rsidRPr="00FE2534">
        <w:rPr>
          <w:rFonts w:ascii="Arial" w:hAnsi="Arial" w:cs="Arial"/>
          <w:i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 w:rsidRPr="00D662C2">
        <w:rPr>
          <w:rFonts w:ascii="Arial" w:hAnsi="Arial" w:cs="Arial"/>
          <w:color w:val="000000"/>
          <w:sz w:val="20"/>
          <w:szCs w:val="20"/>
        </w:rPr>
        <w:t>de</w:t>
      </w:r>
      <w:r>
        <w:rPr>
          <w:rFonts w:ascii="Arial" w:hAnsi="Arial" w:cs="Arial"/>
          <w:color w:val="000000"/>
          <w:sz w:val="20"/>
          <w:szCs w:val="20"/>
        </w:rPr>
        <w:t xml:space="preserve"> la raíz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 n-ésima </w:t>
      </w:r>
      <w:r>
        <w:rPr>
          <w:rFonts w:ascii="Arial" w:hAnsi="Arial" w:cs="Arial"/>
          <w:color w:val="000000"/>
          <w:sz w:val="20"/>
          <w:szCs w:val="20"/>
        </w:rPr>
        <w:t xml:space="preserve">a evaluar. 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Como resultado se obtiene </w:t>
      </w:r>
      <w:r>
        <w:rPr>
          <w:rFonts w:ascii="Arial" w:hAnsi="Arial" w:cs="Arial"/>
          <w:color w:val="000000"/>
          <w:sz w:val="20"/>
          <w:szCs w:val="20"/>
        </w:rPr>
        <w:t xml:space="preserve">las </w:t>
      </w:r>
      <w:r w:rsidRPr="00FE2534">
        <w:rPr>
          <w:rFonts w:ascii="Arial" w:hAnsi="Arial" w:cs="Arial"/>
          <w:i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 raíces </w:t>
      </w:r>
      <w:r w:rsidRPr="00D662C2">
        <w:rPr>
          <w:rFonts w:ascii="Arial" w:hAnsi="Arial" w:cs="Arial"/>
          <w:color w:val="000000"/>
          <w:sz w:val="20"/>
          <w:szCs w:val="20"/>
        </w:rPr>
        <w:t>en forma polar y bin</w:t>
      </w:r>
      <w:r>
        <w:rPr>
          <w:rFonts w:ascii="Arial" w:hAnsi="Arial" w:cs="Arial"/>
          <w:color w:val="000000"/>
          <w:sz w:val="20"/>
          <w:szCs w:val="20"/>
        </w:rPr>
        <w:t>ó</w:t>
      </w:r>
      <w:r w:rsidRPr="00D662C2">
        <w:rPr>
          <w:rFonts w:ascii="Arial" w:hAnsi="Arial" w:cs="Arial"/>
          <w:color w:val="000000"/>
          <w:sz w:val="20"/>
          <w:szCs w:val="20"/>
        </w:rPr>
        <w:t>mica del complejo</w:t>
      </w:r>
      <w:r>
        <w:rPr>
          <w:rFonts w:ascii="Arial" w:hAnsi="Arial" w:cs="Arial"/>
          <w:color w:val="000000"/>
          <w:sz w:val="20"/>
          <w:szCs w:val="20"/>
        </w:rPr>
        <w:t xml:space="preserve"> ingresado</w:t>
      </w:r>
      <w:r w:rsidRPr="00D662C2">
        <w:rPr>
          <w:rFonts w:ascii="Arial" w:hAnsi="Arial" w:cs="Arial"/>
          <w:color w:val="000000"/>
          <w:sz w:val="20"/>
          <w:szCs w:val="20"/>
        </w:rPr>
        <w:t>.</w:t>
      </w:r>
    </w:p>
    <w:p w:rsidR="00101794" w:rsidRPr="00F64144" w:rsidRDefault="00F64144" w:rsidP="00F6414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RA</w:t>
      </w:r>
      <w:r w:rsidR="00DB21EF">
        <w:rPr>
          <w:rFonts w:ascii="Arial" w:hAnsi="Arial" w:cs="Arial"/>
          <w:i/>
          <w:color w:val="000000"/>
          <w:u w:val="single"/>
        </w:rPr>
        <w:t>Í</w:t>
      </w:r>
      <w:r>
        <w:rPr>
          <w:rFonts w:ascii="Arial" w:hAnsi="Arial" w:cs="Arial"/>
          <w:i/>
          <w:color w:val="000000"/>
          <w:u w:val="single"/>
        </w:rPr>
        <w:t>CES PRIMITIVAS DE LA UNIDAD</w:t>
      </w:r>
    </w:p>
    <w:p w:rsidR="009C7310" w:rsidRPr="00D662C2" w:rsidRDefault="00FE2534" w:rsidP="00F64144">
      <w:pPr>
        <w:pStyle w:val="Prrafodelista"/>
        <w:autoSpaceDE w:val="0"/>
        <w:autoSpaceDN w:val="0"/>
        <w:adjustRightInd w:val="0"/>
        <w:spacing w:after="24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Elija esta opción para obtener las raíces primitivas de la unidad.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 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>E</w:t>
      </w:r>
      <w:r w:rsidR="0083700F" w:rsidRPr="00D662C2">
        <w:rPr>
          <w:rFonts w:ascii="Arial" w:hAnsi="Arial" w:cs="Arial"/>
          <w:color w:val="000000"/>
          <w:sz w:val="20"/>
          <w:szCs w:val="20"/>
        </w:rPr>
        <w:t>n función del c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 xml:space="preserve">riterio de 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 xml:space="preserve">áximo </w:t>
      </w:r>
      <w:r>
        <w:rPr>
          <w:rFonts w:ascii="Arial" w:hAnsi="Arial" w:cs="Arial"/>
          <w:color w:val="000000"/>
          <w:sz w:val="20"/>
          <w:szCs w:val="20"/>
        </w:rPr>
        <w:t>C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 xml:space="preserve">omún </w:t>
      </w:r>
      <w:r>
        <w:rPr>
          <w:rFonts w:ascii="Arial" w:hAnsi="Arial" w:cs="Arial"/>
          <w:color w:val="000000"/>
          <w:sz w:val="20"/>
          <w:szCs w:val="20"/>
        </w:rPr>
        <w:t>D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 xml:space="preserve">ivisor, </w:t>
      </w:r>
      <w:r>
        <w:rPr>
          <w:rFonts w:ascii="Arial" w:hAnsi="Arial" w:cs="Arial"/>
          <w:color w:val="000000"/>
          <w:sz w:val="20"/>
          <w:szCs w:val="20"/>
        </w:rPr>
        <w:t>se i</w:t>
      </w:r>
      <w:r w:rsidR="0083700F" w:rsidRPr="00D662C2">
        <w:rPr>
          <w:rFonts w:ascii="Arial" w:hAnsi="Arial" w:cs="Arial"/>
          <w:color w:val="000000"/>
          <w:sz w:val="20"/>
          <w:szCs w:val="20"/>
        </w:rPr>
        <w:t>ngresa el orden (</w:t>
      </w:r>
      <w:r w:rsidR="0083700F" w:rsidRPr="00FE2534">
        <w:rPr>
          <w:rFonts w:ascii="Arial" w:hAnsi="Arial" w:cs="Arial"/>
          <w:i/>
          <w:color w:val="000000"/>
          <w:sz w:val="20"/>
          <w:szCs w:val="20"/>
        </w:rPr>
        <w:t>n</w:t>
      </w:r>
      <w:r w:rsidR="0083700F" w:rsidRPr="00D662C2">
        <w:rPr>
          <w:rFonts w:ascii="Arial" w:hAnsi="Arial" w:cs="Arial"/>
          <w:color w:val="000000"/>
          <w:sz w:val="20"/>
          <w:szCs w:val="20"/>
        </w:rPr>
        <w:t>) de las raíces primitivas a encontrar</w:t>
      </w:r>
      <w:r w:rsidR="008F712A" w:rsidRPr="00D662C2">
        <w:rPr>
          <w:rFonts w:ascii="Arial" w:hAnsi="Arial" w:cs="Arial"/>
          <w:color w:val="000000"/>
          <w:sz w:val="20"/>
          <w:szCs w:val="20"/>
        </w:rPr>
        <w:t>.</w:t>
      </w:r>
    </w:p>
    <w:p w:rsidR="008F712A" w:rsidRPr="00F64144" w:rsidRDefault="00F64144" w:rsidP="00F6414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SUMA DE FASORES</w:t>
      </w:r>
    </w:p>
    <w:p w:rsidR="00E32313" w:rsidRDefault="0067622A" w:rsidP="00E32313">
      <w:pPr>
        <w:pStyle w:val="Prrafodelista"/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Elija esta opción para sumar </w:t>
      </w:r>
      <w:r w:rsidR="00101794" w:rsidRPr="00D662C2">
        <w:rPr>
          <w:rFonts w:ascii="Arial" w:hAnsi="Arial" w:cs="Arial"/>
          <w:color w:val="000000"/>
          <w:sz w:val="20"/>
          <w:szCs w:val="20"/>
        </w:rPr>
        <w:t>dos funciones sinusoidales</w:t>
      </w:r>
      <w:r w:rsidR="004240A6" w:rsidRPr="00D662C2">
        <w:rPr>
          <w:rFonts w:ascii="Arial" w:hAnsi="Arial" w:cs="Arial"/>
          <w:color w:val="000000"/>
          <w:sz w:val="20"/>
          <w:szCs w:val="20"/>
        </w:rPr>
        <w:t xml:space="preserve"> de igual </w:t>
      </w:r>
      <w:r>
        <w:rPr>
          <w:rFonts w:ascii="Arial" w:hAnsi="Arial" w:cs="Arial"/>
          <w:color w:val="000000"/>
          <w:sz w:val="20"/>
          <w:szCs w:val="20"/>
        </w:rPr>
        <w:t>frecuencia</w:t>
      </w:r>
      <w:r w:rsidR="00E32313">
        <w:rPr>
          <w:rFonts w:ascii="Arial" w:hAnsi="Arial" w:cs="Arial"/>
          <w:color w:val="000000"/>
          <w:sz w:val="20"/>
          <w:szCs w:val="20"/>
        </w:rPr>
        <w:t xml:space="preserve"> de la forma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>=A.[</m:t>
        </m:r>
        <m:func>
          <m:func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ωt+φ</m:t>
                </m:r>
              </m:e>
            </m:d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]</m:t>
            </m:r>
          </m:e>
        </m:func>
      </m:oMath>
      <w:r w:rsidR="00E32313">
        <w:rPr>
          <w:rFonts w:ascii="Arial" w:eastAsiaTheme="minorEastAsia" w:hAnsi="Arial" w:cs="Arial"/>
          <w:color w:val="000000"/>
          <w:sz w:val="20"/>
          <w:szCs w:val="20"/>
        </w:rPr>
        <w:t xml:space="preserve"> ó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>=A.[</m:t>
        </m:r>
        <m:func>
          <m:func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uncPr>
          <m:fName>
            <m:func>
              <m:funcPr>
                <m:ctrlP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(ωt+φ)</m:t>
                </m:r>
              </m:e>
            </m:func>
          </m:fName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]</m:t>
            </m:r>
          </m:e>
        </m:func>
      </m:oMath>
      <w:r w:rsidR="00E32313">
        <w:rPr>
          <w:rFonts w:ascii="Arial" w:hAnsi="Arial" w:cs="Arial"/>
          <w:color w:val="000000"/>
          <w:sz w:val="20"/>
          <w:szCs w:val="20"/>
        </w:rPr>
        <w:t>.</w:t>
      </w:r>
    </w:p>
    <w:p w:rsidR="00101794" w:rsidRPr="00E32313" w:rsidRDefault="00DB21EF" w:rsidP="00E32313">
      <w:pPr>
        <w:pStyle w:val="Prrafodelista"/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cada función s</w:t>
      </w:r>
      <w:r w:rsidR="0067622A">
        <w:rPr>
          <w:rFonts w:ascii="Arial" w:hAnsi="Arial" w:cs="Arial"/>
          <w:color w:val="000000"/>
          <w:sz w:val="20"/>
          <w:szCs w:val="20"/>
        </w:rPr>
        <w:t>e ingresan los datos de la siguiente forma:</w:t>
      </w:r>
    </w:p>
    <w:p w:rsidR="00101794" w:rsidRPr="0067622A" w:rsidRDefault="0067622A" w:rsidP="00DB21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0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="00101794" w:rsidRPr="0067622A">
        <w:rPr>
          <w:rFonts w:ascii="Arial" w:hAnsi="Arial" w:cs="Arial"/>
          <w:color w:val="000000"/>
          <w:sz w:val="20"/>
          <w:szCs w:val="20"/>
        </w:rPr>
        <w:t>mplitud</w:t>
      </w:r>
      <w:r w:rsidR="00DB21EF">
        <w:rPr>
          <w:rFonts w:ascii="Arial" w:hAnsi="Arial" w:cs="Arial"/>
          <w:color w:val="000000"/>
          <w:sz w:val="20"/>
          <w:szCs w:val="20"/>
        </w:rPr>
        <w:t xml:space="preserve"> (A)</w:t>
      </w:r>
    </w:p>
    <w:p w:rsidR="00101794" w:rsidRPr="0067622A" w:rsidRDefault="00E32313" w:rsidP="00DB21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0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de función periódica [</w:t>
      </w:r>
      <w:r w:rsidR="0067622A">
        <w:rPr>
          <w:rFonts w:ascii="Arial" w:hAnsi="Arial" w:cs="Arial"/>
          <w:color w:val="000000"/>
          <w:sz w:val="20"/>
          <w:szCs w:val="20"/>
        </w:rPr>
        <w:t>Seno (</w:t>
      </w:r>
      <w:r w:rsidR="00101794" w:rsidRPr="00DB21EF">
        <w:rPr>
          <w:rFonts w:ascii="Arial" w:hAnsi="Arial" w:cs="Arial"/>
          <w:i/>
          <w:color w:val="000000"/>
          <w:sz w:val="20"/>
          <w:szCs w:val="20"/>
        </w:rPr>
        <w:t>sin</w:t>
      </w:r>
      <w:r w:rsidR="0067622A">
        <w:rPr>
          <w:rFonts w:ascii="Arial" w:hAnsi="Arial" w:cs="Arial"/>
          <w:color w:val="000000"/>
          <w:sz w:val="20"/>
          <w:szCs w:val="20"/>
        </w:rPr>
        <w:t>)</w:t>
      </w:r>
      <w:r w:rsidR="00101794" w:rsidRPr="0067622A">
        <w:rPr>
          <w:rFonts w:ascii="Arial" w:hAnsi="Arial" w:cs="Arial"/>
          <w:color w:val="000000"/>
          <w:sz w:val="20"/>
          <w:szCs w:val="20"/>
        </w:rPr>
        <w:t xml:space="preserve"> o </w:t>
      </w:r>
      <w:r w:rsidR="0067622A">
        <w:rPr>
          <w:rFonts w:ascii="Arial" w:hAnsi="Arial" w:cs="Arial"/>
          <w:color w:val="000000"/>
          <w:sz w:val="20"/>
          <w:szCs w:val="20"/>
        </w:rPr>
        <w:t>Coseno (</w:t>
      </w:r>
      <w:r w:rsidR="00101794" w:rsidRPr="00DB21EF">
        <w:rPr>
          <w:rFonts w:ascii="Arial" w:hAnsi="Arial" w:cs="Arial"/>
          <w:i/>
          <w:color w:val="000000"/>
          <w:sz w:val="20"/>
          <w:szCs w:val="20"/>
        </w:rPr>
        <w:t>cos</w:t>
      </w:r>
      <w:r w:rsidR="0067622A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]</w:t>
      </w:r>
    </w:p>
    <w:p w:rsidR="00101794" w:rsidRPr="0067622A" w:rsidRDefault="00E32313" w:rsidP="00DB21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0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Frecuencia</w:t>
      </w:r>
      <w:r w:rsidR="00DB21EF">
        <w:rPr>
          <w:rFonts w:ascii="Arial" w:hAnsi="Arial" w:cs="Arial"/>
          <w:color w:val="000000"/>
          <w:sz w:val="20"/>
          <w:szCs w:val="20"/>
        </w:rPr>
        <w:t xml:space="preserve"> </w:t>
      </w:r>
      <w:r w:rsidR="00DB21EF" w:rsidRPr="00E32313">
        <w:rPr>
          <w:rFonts w:ascii="Arial" w:hAnsi="Arial" w:cs="Arial"/>
          <w:color w:val="000000"/>
          <w:sz w:val="20"/>
          <w:szCs w:val="20"/>
        </w:rPr>
        <w:t>(</w:t>
      </w:r>
      <w:r w:rsidR="00DB21EF" w:rsidRPr="00DB21EF">
        <w:rPr>
          <w:rFonts w:ascii="Arial" w:hAnsi="Arial" w:cs="Arial"/>
          <w:i/>
          <w:color w:val="000000"/>
          <w:sz w:val="20"/>
          <w:szCs w:val="20"/>
        </w:rPr>
        <w:t>ω</w:t>
      </w:r>
      <w:r w:rsidR="00DB21EF" w:rsidRPr="00E32313">
        <w:rPr>
          <w:rFonts w:ascii="Arial" w:hAnsi="Arial" w:cs="Arial"/>
          <w:color w:val="000000"/>
          <w:sz w:val="20"/>
          <w:szCs w:val="20"/>
        </w:rPr>
        <w:t>)</w:t>
      </w:r>
    </w:p>
    <w:p w:rsidR="00101794" w:rsidRPr="0067622A" w:rsidRDefault="00E32313" w:rsidP="00DB21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567" w:hanging="20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Fase inicial</w:t>
      </w:r>
      <w:r w:rsidR="00DB21EF">
        <w:rPr>
          <w:rFonts w:ascii="Arial" w:hAnsi="Arial" w:cs="Arial"/>
          <w:color w:val="000000"/>
          <w:sz w:val="20"/>
          <w:szCs w:val="20"/>
        </w:rPr>
        <w:t xml:space="preserve"> </w:t>
      </w:r>
      <w:r w:rsidR="00DB21EF" w:rsidRPr="00E32313">
        <w:rPr>
          <w:rFonts w:ascii="Arial" w:hAnsi="Arial" w:cs="Arial"/>
          <w:color w:val="000000"/>
          <w:sz w:val="20"/>
          <w:szCs w:val="20"/>
        </w:rPr>
        <w:t>(</w:t>
      </w:r>
      <w:r w:rsidR="00DB21EF" w:rsidRPr="00DB21EF">
        <w:rPr>
          <w:rFonts w:ascii="Arial" w:hAnsi="Arial" w:cs="Arial"/>
          <w:i/>
          <w:color w:val="000000"/>
          <w:sz w:val="20"/>
          <w:szCs w:val="20"/>
        </w:rPr>
        <w:t>φ</w:t>
      </w:r>
      <w:r w:rsidR="00DB21EF" w:rsidRPr="00E32313">
        <w:rPr>
          <w:rFonts w:ascii="Arial" w:hAnsi="Arial" w:cs="Arial"/>
          <w:color w:val="000000"/>
          <w:sz w:val="20"/>
          <w:szCs w:val="20"/>
        </w:rPr>
        <w:t>)</w:t>
      </w:r>
    </w:p>
    <w:p w:rsidR="00101794" w:rsidRDefault="0067622A" w:rsidP="00F64144">
      <w:pPr>
        <w:pStyle w:val="Prrafodelista"/>
        <w:autoSpaceDE w:val="0"/>
        <w:autoSpaceDN w:val="0"/>
        <w:adjustRightInd w:val="0"/>
        <w:spacing w:after="24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Como resultado se</w:t>
      </w:r>
      <w:r w:rsidR="004240A6" w:rsidRPr="00D662C2">
        <w:rPr>
          <w:rFonts w:ascii="Arial" w:hAnsi="Arial" w:cs="Arial"/>
          <w:color w:val="000000"/>
          <w:sz w:val="20"/>
          <w:szCs w:val="20"/>
        </w:rPr>
        <w:t xml:space="preserve"> obtiene una nueva func</w:t>
      </w:r>
      <w:r>
        <w:rPr>
          <w:rFonts w:ascii="Arial" w:hAnsi="Arial" w:cs="Arial"/>
          <w:color w:val="000000"/>
          <w:sz w:val="20"/>
          <w:szCs w:val="20"/>
        </w:rPr>
        <w:t>ión sinusoidal superpuesta de igual frecuencia</w:t>
      </w:r>
      <w:r w:rsidR="004240A6" w:rsidRPr="00D662C2">
        <w:rPr>
          <w:rFonts w:ascii="Arial" w:hAnsi="Arial" w:cs="Arial"/>
          <w:color w:val="000000"/>
          <w:sz w:val="20"/>
          <w:szCs w:val="20"/>
        </w:rPr>
        <w:t>.</w:t>
      </w:r>
    </w:p>
    <w:p w:rsidR="00E32313" w:rsidRPr="00D662C2" w:rsidRDefault="00E32313" w:rsidP="00DB21EF">
      <w:pPr>
        <w:pStyle w:val="Prrafodelista"/>
        <w:autoSpaceDE w:val="0"/>
        <w:autoSpaceDN w:val="0"/>
        <w:adjustRightInd w:val="0"/>
        <w:spacing w:after="240" w:line="240" w:lineRule="auto"/>
        <w:ind w:left="1701" w:hanging="141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E32313">
        <w:rPr>
          <w:rFonts w:ascii="Arial" w:hAnsi="Arial" w:cs="Arial"/>
          <w:i/>
          <w:color w:val="000000"/>
          <w:sz w:val="20"/>
          <w:szCs w:val="20"/>
          <w:u w:val="single"/>
        </w:rPr>
        <w:t>ACLARACI</w:t>
      </w:r>
      <w:r w:rsidR="00DB21EF">
        <w:rPr>
          <w:rFonts w:ascii="Arial" w:hAnsi="Arial" w:cs="Arial"/>
          <w:i/>
          <w:color w:val="000000"/>
          <w:sz w:val="20"/>
          <w:szCs w:val="20"/>
          <w:u w:val="single"/>
        </w:rPr>
        <w:t>Ó</w:t>
      </w:r>
      <w:r w:rsidRPr="00E32313">
        <w:rPr>
          <w:rFonts w:ascii="Arial" w:hAnsi="Arial" w:cs="Arial"/>
          <w:i/>
          <w:color w:val="000000"/>
          <w:sz w:val="20"/>
          <w:szCs w:val="20"/>
          <w:u w:val="single"/>
        </w:rPr>
        <w:t>N</w:t>
      </w:r>
      <w:r w:rsidRPr="00E32313">
        <w:rPr>
          <w:rFonts w:ascii="Arial" w:hAnsi="Arial" w:cs="Arial"/>
          <w:color w:val="000000"/>
          <w:sz w:val="20"/>
          <w:szCs w:val="20"/>
        </w:rPr>
        <w:t>: Al momento de ingresar la Fase Inicial (</w:t>
      </w:r>
      <w:r w:rsidR="00DB21EF" w:rsidRPr="00DB21EF">
        <w:rPr>
          <w:rFonts w:ascii="Arial" w:hAnsi="Arial" w:cs="Arial"/>
          <w:i/>
          <w:color w:val="000000"/>
          <w:sz w:val="20"/>
          <w:szCs w:val="20"/>
        </w:rPr>
        <w:t>φ</w:t>
      </w:r>
      <w:r w:rsidRPr="00E32313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para cada función</w:t>
      </w:r>
      <w:r w:rsidRPr="00E32313">
        <w:rPr>
          <w:rFonts w:ascii="Arial" w:hAnsi="Arial" w:cs="Arial"/>
          <w:color w:val="000000"/>
          <w:sz w:val="20"/>
          <w:szCs w:val="20"/>
        </w:rPr>
        <w:t>, únicamente ingrese el</w:t>
      </w:r>
      <w:r>
        <w:rPr>
          <w:rFonts w:ascii="Arial" w:hAnsi="Arial" w:cs="Arial"/>
          <w:color w:val="000000"/>
          <w:sz w:val="20"/>
          <w:szCs w:val="20"/>
        </w:rPr>
        <w:t xml:space="preserve"> mú</w:t>
      </w:r>
      <w:r w:rsidRPr="00E32313">
        <w:rPr>
          <w:rFonts w:ascii="Arial" w:hAnsi="Arial" w:cs="Arial"/>
          <w:color w:val="000000"/>
          <w:sz w:val="20"/>
          <w:szCs w:val="20"/>
        </w:rPr>
        <w:t>ltiplo racional de</w:t>
      </w:r>
      <w:r w:rsidR="00DB21EF">
        <w:rPr>
          <w:rFonts w:ascii="Arial" w:hAnsi="Arial" w:cs="Arial"/>
          <w:color w:val="0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π</m:t>
        </m:r>
      </m:oMath>
      <w:r w:rsidRPr="00E32313">
        <w:rPr>
          <w:rFonts w:ascii="Arial" w:hAnsi="Arial" w:cs="Arial"/>
          <w:color w:val="000000"/>
          <w:sz w:val="20"/>
          <w:szCs w:val="20"/>
        </w:rPr>
        <w:t xml:space="preserve"> en forma </w:t>
      </w:r>
      <w:r>
        <w:rPr>
          <w:rFonts w:ascii="Arial" w:hAnsi="Arial" w:cs="Arial"/>
          <w:color w:val="000000"/>
          <w:sz w:val="20"/>
          <w:szCs w:val="20"/>
          <w:u w:val="single"/>
        </w:rPr>
        <w:t>decimal</w:t>
      </w:r>
      <w:r w:rsidRPr="00E32313">
        <w:rPr>
          <w:rFonts w:ascii="Arial" w:hAnsi="Arial" w:cs="Arial"/>
          <w:color w:val="000000"/>
          <w:sz w:val="20"/>
          <w:szCs w:val="20"/>
        </w:rPr>
        <w:t xml:space="preserve"> (p.e.: para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π</m:t>
        </m:r>
      </m:oMath>
      <w:r w:rsidRPr="00E32313">
        <w:rPr>
          <w:rFonts w:ascii="Arial" w:hAnsi="Arial" w:cs="Arial"/>
          <w:color w:val="000000"/>
          <w:sz w:val="20"/>
          <w:szCs w:val="20"/>
        </w:rPr>
        <w:t>, s</w:t>
      </w:r>
      <w:r>
        <w:rPr>
          <w:rFonts w:ascii="Arial" w:hAnsi="Arial" w:cs="Arial"/>
          <w:color w:val="000000"/>
          <w:sz w:val="20"/>
          <w:szCs w:val="20"/>
        </w:rPr>
        <w:t>ó</w:t>
      </w:r>
      <w:r w:rsidRPr="00E32313">
        <w:rPr>
          <w:rFonts w:ascii="Arial" w:hAnsi="Arial" w:cs="Arial"/>
          <w:color w:val="000000"/>
          <w:sz w:val="20"/>
          <w:szCs w:val="20"/>
        </w:rPr>
        <w:t>lo ingrese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32313">
        <w:rPr>
          <w:rFonts w:ascii="Arial" w:hAnsi="Arial" w:cs="Arial"/>
          <w:i/>
          <w:color w:val="000000"/>
          <w:sz w:val="20"/>
          <w:szCs w:val="20"/>
        </w:rPr>
        <w:t>0.666</w:t>
      </w:r>
      <w:r>
        <w:rPr>
          <w:rFonts w:ascii="Arial" w:hAnsi="Arial" w:cs="Arial"/>
          <w:color w:val="000000"/>
          <w:sz w:val="20"/>
          <w:szCs w:val="20"/>
        </w:rPr>
        <w:t>).</w:t>
      </w:r>
    </w:p>
    <w:p w:rsidR="004240A6" w:rsidRPr="00F64144" w:rsidRDefault="00F64144" w:rsidP="00B559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/>
        <w:contextualSpacing w:val="0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FUNCIÓN DE TRANSFERENCIA</w:t>
      </w:r>
    </w:p>
    <w:p w:rsidR="008F23CA" w:rsidRPr="001B7648" w:rsidRDefault="004240A6" w:rsidP="00F64144">
      <w:pPr>
        <w:pStyle w:val="Prrafodelista"/>
        <w:autoSpaceDE w:val="0"/>
        <w:autoSpaceDN w:val="0"/>
        <w:adjustRightInd w:val="0"/>
        <w:spacing w:after="240" w:line="240" w:lineRule="auto"/>
        <w:ind w:left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D662C2">
        <w:rPr>
          <w:rFonts w:ascii="Arial" w:hAnsi="Arial" w:cs="Arial"/>
          <w:color w:val="000000"/>
          <w:sz w:val="20"/>
          <w:szCs w:val="20"/>
        </w:rPr>
        <w:t>Se ingresan los polos en forma bin</w:t>
      </w:r>
      <w:r w:rsidR="0094433A">
        <w:rPr>
          <w:rFonts w:ascii="Arial" w:hAnsi="Arial" w:cs="Arial"/>
          <w:color w:val="000000"/>
          <w:sz w:val="20"/>
          <w:szCs w:val="20"/>
        </w:rPr>
        <w:t>ómica y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 </w:t>
      </w:r>
      <w:r w:rsidR="0094433A">
        <w:rPr>
          <w:rFonts w:ascii="Arial" w:hAnsi="Arial" w:cs="Arial"/>
          <w:color w:val="000000"/>
          <w:sz w:val="20"/>
          <w:szCs w:val="20"/>
        </w:rPr>
        <w:t xml:space="preserve">con cada ingreso </w:t>
      </w:r>
      <w:r w:rsidRPr="00D662C2">
        <w:rPr>
          <w:rFonts w:ascii="Arial" w:hAnsi="Arial" w:cs="Arial"/>
          <w:color w:val="000000"/>
          <w:sz w:val="20"/>
          <w:szCs w:val="20"/>
        </w:rPr>
        <w:t>se solicita finalizar (</w:t>
      </w:r>
      <w:r w:rsidRPr="0094433A">
        <w:rPr>
          <w:rFonts w:ascii="Arial" w:hAnsi="Arial" w:cs="Arial"/>
          <w:i/>
          <w:color w:val="000000"/>
          <w:sz w:val="20"/>
          <w:szCs w:val="20"/>
        </w:rPr>
        <w:t>n</w:t>
      </w:r>
      <w:r w:rsidRPr="00D662C2">
        <w:rPr>
          <w:rFonts w:ascii="Arial" w:hAnsi="Arial" w:cs="Arial"/>
          <w:color w:val="000000"/>
          <w:sz w:val="20"/>
          <w:szCs w:val="20"/>
        </w:rPr>
        <w:t>) co</w:t>
      </w:r>
      <w:r w:rsidR="0094433A">
        <w:rPr>
          <w:rFonts w:ascii="Arial" w:hAnsi="Arial" w:cs="Arial"/>
          <w:color w:val="000000"/>
          <w:sz w:val="20"/>
          <w:szCs w:val="20"/>
        </w:rPr>
        <w:t xml:space="preserve">n el ingreso de polos o seguir </w:t>
      </w:r>
      <w:r w:rsidRPr="00D662C2">
        <w:rPr>
          <w:rFonts w:ascii="Arial" w:hAnsi="Arial" w:cs="Arial"/>
          <w:color w:val="000000"/>
          <w:sz w:val="20"/>
          <w:szCs w:val="20"/>
        </w:rPr>
        <w:t>(</w:t>
      </w:r>
      <w:r w:rsidRPr="0094433A">
        <w:rPr>
          <w:rFonts w:ascii="Arial" w:hAnsi="Arial" w:cs="Arial"/>
          <w:i/>
          <w:color w:val="000000"/>
          <w:sz w:val="20"/>
          <w:szCs w:val="20"/>
        </w:rPr>
        <w:t>s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) ingresando. </w:t>
      </w:r>
      <w:r w:rsidR="0094433A">
        <w:rPr>
          <w:rFonts w:ascii="Arial" w:hAnsi="Arial" w:cs="Arial"/>
          <w:color w:val="000000"/>
          <w:sz w:val="20"/>
          <w:szCs w:val="20"/>
        </w:rPr>
        <w:t xml:space="preserve">Luego se ingresan 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los ceros </w:t>
      </w:r>
      <w:r w:rsidR="0094433A">
        <w:rPr>
          <w:rFonts w:ascii="Arial" w:hAnsi="Arial" w:cs="Arial"/>
          <w:color w:val="000000"/>
          <w:sz w:val="20"/>
          <w:szCs w:val="20"/>
        </w:rPr>
        <w:t>(</w:t>
      </w:r>
      <w:r w:rsidRPr="00D662C2">
        <w:rPr>
          <w:rFonts w:ascii="Arial" w:hAnsi="Arial" w:cs="Arial"/>
          <w:color w:val="000000"/>
          <w:sz w:val="20"/>
          <w:szCs w:val="20"/>
        </w:rPr>
        <w:t>de la misma forma que los polos</w:t>
      </w:r>
      <w:r w:rsidR="0094433A">
        <w:rPr>
          <w:rFonts w:ascii="Arial" w:hAnsi="Arial" w:cs="Arial"/>
          <w:color w:val="000000"/>
          <w:sz w:val="20"/>
          <w:szCs w:val="20"/>
        </w:rPr>
        <w:t>)</w:t>
      </w:r>
      <w:r w:rsidRPr="00D662C2">
        <w:rPr>
          <w:rFonts w:ascii="Arial" w:hAnsi="Arial" w:cs="Arial"/>
          <w:color w:val="000000"/>
          <w:sz w:val="20"/>
          <w:szCs w:val="20"/>
        </w:rPr>
        <w:t>, l</w:t>
      </w:r>
      <w:r w:rsidR="0094433A">
        <w:rPr>
          <w:rFonts w:ascii="Arial" w:hAnsi="Arial" w:cs="Arial"/>
          <w:color w:val="000000"/>
          <w:sz w:val="20"/>
          <w:szCs w:val="20"/>
        </w:rPr>
        <w:t>a constante de proporcionalidad, y por último,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 el numero </w:t>
      </w:r>
      <w:r w:rsidR="001D036C" w:rsidRPr="00D662C2">
        <w:rPr>
          <w:rFonts w:ascii="Arial" w:hAnsi="Arial" w:cs="Arial"/>
          <w:color w:val="000000"/>
          <w:sz w:val="20"/>
          <w:szCs w:val="20"/>
        </w:rPr>
        <w:t>complejo (</w:t>
      </w:r>
      <w:r w:rsidRPr="00D662C2">
        <w:rPr>
          <w:rFonts w:ascii="Arial" w:hAnsi="Arial" w:cs="Arial"/>
          <w:color w:val="000000"/>
          <w:sz w:val="20"/>
          <w:szCs w:val="20"/>
        </w:rPr>
        <w:t xml:space="preserve">valor de la </w:t>
      </w:r>
      <w:r w:rsidR="00D662C2" w:rsidRPr="00D662C2">
        <w:rPr>
          <w:rFonts w:ascii="Arial" w:hAnsi="Arial" w:cs="Arial"/>
          <w:color w:val="000000"/>
          <w:sz w:val="20"/>
          <w:szCs w:val="20"/>
        </w:rPr>
        <w:t>función</w:t>
      </w:r>
      <w:r w:rsidRPr="00D662C2">
        <w:rPr>
          <w:rFonts w:ascii="Arial" w:hAnsi="Arial" w:cs="Arial"/>
          <w:color w:val="000000"/>
          <w:sz w:val="20"/>
          <w:szCs w:val="20"/>
        </w:rPr>
        <w:t>)</w:t>
      </w:r>
      <w:r w:rsidR="0087053B">
        <w:rPr>
          <w:rFonts w:ascii="Arial" w:hAnsi="Arial" w:cs="Arial"/>
          <w:color w:val="000000"/>
          <w:sz w:val="20"/>
          <w:szCs w:val="20"/>
        </w:rPr>
        <w:t>.</w:t>
      </w:r>
    </w:p>
    <w:sectPr w:rsidR="008F23CA" w:rsidRPr="001B7648" w:rsidSect="006404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44C" w:rsidRDefault="00B1044C" w:rsidP="0087053B">
      <w:pPr>
        <w:spacing w:after="0" w:line="240" w:lineRule="auto"/>
      </w:pPr>
      <w:r>
        <w:separator/>
      </w:r>
    </w:p>
  </w:endnote>
  <w:endnote w:type="continuationSeparator" w:id="1">
    <w:p w:rsidR="00B1044C" w:rsidRDefault="00B1044C" w:rsidP="0087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CAE" w:rsidRDefault="00583CA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284127734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216747541"/>
          <w:docPartObj>
            <w:docPartGallery w:val="Page Numbers (Top of Page)"/>
            <w:docPartUnique/>
          </w:docPartObj>
        </w:sdtPr>
        <w:sdtContent>
          <w:p w:rsidR="001B7648" w:rsidRPr="001B7648" w:rsidRDefault="001B7648" w:rsidP="001B7648">
            <w:pPr>
              <w:pStyle w:val="Piedepgina"/>
              <w:jc w:val="center"/>
              <w:rPr>
                <w:sz w:val="20"/>
                <w:szCs w:val="20"/>
              </w:rPr>
            </w:pPr>
            <w:r w:rsidRPr="001B7648">
              <w:rPr>
                <w:sz w:val="20"/>
                <w:szCs w:val="20"/>
              </w:rPr>
              <w:t xml:space="preserve">Página </w:t>
            </w:r>
            <w:r w:rsidR="00406BFB" w:rsidRPr="001B7648">
              <w:rPr>
                <w:b/>
                <w:sz w:val="20"/>
                <w:szCs w:val="20"/>
              </w:rPr>
              <w:fldChar w:fldCharType="begin"/>
            </w:r>
            <w:r w:rsidRPr="001B7648">
              <w:rPr>
                <w:b/>
                <w:sz w:val="20"/>
                <w:szCs w:val="20"/>
              </w:rPr>
              <w:instrText>PAGE</w:instrText>
            </w:r>
            <w:r w:rsidR="00406BFB" w:rsidRPr="001B7648">
              <w:rPr>
                <w:b/>
                <w:sz w:val="20"/>
                <w:szCs w:val="20"/>
              </w:rPr>
              <w:fldChar w:fldCharType="separate"/>
            </w:r>
            <w:r w:rsidR="00583CAE">
              <w:rPr>
                <w:b/>
                <w:noProof/>
                <w:sz w:val="20"/>
                <w:szCs w:val="20"/>
              </w:rPr>
              <w:t>1</w:t>
            </w:r>
            <w:r w:rsidR="00406BFB" w:rsidRPr="001B7648">
              <w:rPr>
                <w:b/>
                <w:sz w:val="20"/>
                <w:szCs w:val="20"/>
              </w:rPr>
              <w:fldChar w:fldCharType="end"/>
            </w:r>
            <w:r w:rsidRPr="001B7648">
              <w:rPr>
                <w:sz w:val="20"/>
                <w:szCs w:val="20"/>
              </w:rPr>
              <w:t xml:space="preserve"> de </w:t>
            </w:r>
            <w:r w:rsidR="00406BFB" w:rsidRPr="001B7648">
              <w:rPr>
                <w:b/>
                <w:sz w:val="20"/>
                <w:szCs w:val="20"/>
              </w:rPr>
              <w:fldChar w:fldCharType="begin"/>
            </w:r>
            <w:r w:rsidRPr="001B7648">
              <w:rPr>
                <w:b/>
                <w:sz w:val="20"/>
                <w:szCs w:val="20"/>
              </w:rPr>
              <w:instrText>NUMPAGES</w:instrText>
            </w:r>
            <w:r w:rsidR="00406BFB" w:rsidRPr="001B7648">
              <w:rPr>
                <w:b/>
                <w:sz w:val="20"/>
                <w:szCs w:val="20"/>
              </w:rPr>
              <w:fldChar w:fldCharType="separate"/>
            </w:r>
            <w:r w:rsidR="00583CAE">
              <w:rPr>
                <w:b/>
                <w:noProof/>
                <w:sz w:val="20"/>
                <w:szCs w:val="20"/>
              </w:rPr>
              <w:t>2</w:t>
            </w:r>
            <w:r w:rsidR="00406BFB" w:rsidRPr="001B7648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CAE" w:rsidRDefault="00583C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44C" w:rsidRDefault="00B1044C" w:rsidP="0087053B">
      <w:pPr>
        <w:spacing w:after="0" w:line="240" w:lineRule="auto"/>
      </w:pPr>
      <w:r>
        <w:separator/>
      </w:r>
    </w:p>
  </w:footnote>
  <w:footnote w:type="continuationSeparator" w:id="1">
    <w:p w:rsidR="00B1044C" w:rsidRDefault="00B1044C" w:rsidP="0087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CAE" w:rsidRDefault="00583CA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3B" w:rsidRPr="001B7648" w:rsidRDefault="0087053B" w:rsidP="0087053B">
    <w:pPr>
      <w:pStyle w:val="Encabezado"/>
      <w:rPr>
        <w:i/>
        <w:sz w:val="20"/>
        <w:szCs w:val="20"/>
      </w:rPr>
    </w:pPr>
    <w:r w:rsidRPr="001B7648">
      <w:rPr>
        <w:i/>
        <w:sz w:val="20"/>
        <w:szCs w:val="20"/>
      </w:rPr>
      <w:t>WesselSoft</w:t>
    </w:r>
    <w:r w:rsidRPr="001B7648">
      <w:rPr>
        <w:i/>
        <w:sz w:val="20"/>
        <w:szCs w:val="20"/>
      </w:rPr>
      <w:ptab w:relativeTo="margin" w:alignment="right" w:leader="none"/>
    </w:r>
    <w:r w:rsidRPr="001B7648">
      <w:rPr>
        <w:i/>
        <w:sz w:val="20"/>
        <w:szCs w:val="20"/>
      </w:rPr>
      <w:t>Manual de Usuario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CAE" w:rsidRDefault="00583C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9770A"/>
    <w:multiLevelType w:val="hybridMultilevel"/>
    <w:tmpl w:val="29B8F4A2"/>
    <w:lvl w:ilvl="0" w:tplc="AC3AC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C00FF"/>
    <w:multiLevelType w:val="hybridMultilevel"/>
    <w:tmpl w:val="C54EF4B8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976F60"/>
    <w:multiLevelType w:val="hybridMultilevel"/>
    <w:tmpl w:val="979A78D6"/>
    <w:lvl w:ilvl="0" w:tplc="2C0A000F">
      <w:start w:val="1"/>
      <w:numFmt w:val="decimal"/>
      <w:lvlText w:val="%1."/>
      <w:lvlJc w:val="left"/>
      <w:pPr>
        <w:ind w:left="152" w:hanging="360"/>
      </w:pPr>
    </w:lvl>
    <w:lvl w:ilvl="1" w:tplc="2C0A0019">
      <w:start w:val="1"/>
      <w:numFmt w:val="lowerLetter"/>
      <w:lvlText w:val="%2."/>
      <w:lvlJc w:val="left"/>
      <w:pPr>
        <w:ind w:left="872" w:hanging="360"/>
      </w:pPr>
    </w:lvl>
    <w:lvl w:ilvl="2" w:tplc="2C0A001B" w:tentative="1">
      <w:start w:val="1"/>
      <w:numFmt w:val="lowerRoman"/>
      <w:lvlText w:val="%3."/>
      <w:lvlJc w:val="right"/>
      <w:pPr>
        <w:ind w:left="1592" w:hanging="180"/>
      </w:pPr>
    </w:lvl>
    <w:lvl w:ilvl="3" w:tplc="2C0A000F" w:tentative="1">
      <w:start w:val="1"/>
      <w:numFmt w:val="decimal"/>
      <w:lvlText w:val="%4."/>
      <w:lvlJc w:val="left"/>
      <w:pPr>
        <w:ind w:left="2312" w:hanging="360"/>
      </w:pPr>
    </w:lvl>
    <w:lvl w:ilvl="4" w:tplc="2C0A0019" w:tentative="1">
      <w:start w:val="1"/>
      <w:numFmt w:val="lowerLetter"/>
      <w:lvlText w:val="%5."/>
      <w:lvlJc w:val="left"/>
      <w:pPr>
        <w:ind w:left="3032" w:hanging="360"/>
      </w:pPr>
    </w:lvl>
    <w:lvl w:ilvl="5" w:tplc="2C0A001B" w:tentative="1">
      <w:start w:val="1"/>
      <w:numFmt w:val="lowerRoman"/>
      <w:lvlText w:val="%6."/>
      <w:lvlJc w:val="right"/>
      <w:pPr>
        <w:ind w:left="3752" w:hanging="180"/>
      </w:pPr>
    </w:lvl>
    <w:lvl w:ilvl="6" w:tplc="2C0A000F" w:tentative="1">
      <w:start w:val="1"/>
      <w:numFmt w:val="decimal"/>
      <w:lvlText w:val="%7."/>
      <w:lvlJc w:val="left"/>
      <w:pPr>
        <w:ind w:left="4472" w:hanging="360"/>
      </w:pPr>
    </w:lvl>
    <w:lvl w:ilvl="7" w:tplc="2C0A0019" w:tentative="1">
      <w:start w:val="1"/>
      <w:numFmt w:val="lowerLetter"/>
      <w:lvlText w:val="%8."/>
      <w:lvlJc w:val="left"/>
      <w:pPr>
        <w:ind w:left="5192" w:hanging="360"/>
      </w:pPr>
    </w:lvl>
    <w:lvl w:ilvl="8" w:tplc="2C0A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D0E"/>
    <w:rsid w:val="00046D22"/>
    <w:rsid w:val="000A04CD"/>
    <w:rsid w:val="000A0E8A"/>
    <w:rsid w:val="00101794"/>
    <w:rsid w:val="0014077D"/>
    <w:rsid w:val="001B19F0"/>
    <w:rsid w:val="001B7648"/>
    <w:rsid w:val="001D036C"/>
    <w:rsid w:val="001E1E4F"/>
    <w:rsid w:val="002445A3"/>
    <w:rsid w:val="00270375"/>
    <w:rsid w:val="00276603"/>
    <w:rsid w:val="002B5F37"/>
    <w:rsid w:val="002C01A4"/>
    <w:rsid w:val="002E7478"/>
    <w:rsid w:val="002F36B8"/>
    <w:rsid w:val="003B76E5"/>
    <w:rsid w:val="00406BFB"/>
    <w:rsid w:val="004240A6"/>
    <w:rsid w:val="00446395"/>
    <w:rsid w:val="00456E65"/>
    <w:rsid w:val="004D3320"/>
    <w:rsid w:val="004D741E"/>
    <w:rsid w:val="005763A2"/>
    <w:rsid w:val="00583CAE"/>
    <w:rsid w:val="00595FEB"/>
    <w:rsid w:val="00640422"/>
    <w:rsid w:val="0065263C"/>
    <w:rsid w:val="00661806"/>
    <w:rsid w:val="00671856"/>
    <w:rsid w:val="00671F04"/>
    <w:rsid w:val="0067622A"/>
    <w:rsid w:val="0070209E"/>
    <w:rsid w:val="00831631"/>
    <w:rsid w:val="0083700F"/>
    <w:rsid w:val="0087053B"/>
    <w:rsid w:val="008C221F"/>
    <w:rsid w:val="008F23CA"/>
    <w:rsid w:val="008F712A"/>
    <w:rsid w:val="0094433A"/>
    <w:rsid w:val="009C2FA4"/>
    <w:rsid w:val="009C7310"/>
    <w:rsid w:val="00A71A97"/>
    <w:rsid w:val="00AA2231"/>
    <w:rsid w:val="00AF7A7F"/>
    <w:rsid w:val="00B1044C"/>
    <w:rsid w:val="00B5594B"/>
    <w:rsid w:val="00B65382"/>
    <w:rsid w:val="00BA78A9"/>
    <w:rsid w:val="00BE584F"/>
    <w:rsid w:val="00BE5D0E"/>
    <w:rsid w:val="00BF5A45"/>
    <w:rsid w:val="00CC59B8"/>
    <w:rsid w:val="00CF1B00"/>
    <w:rsid w:val="00CF686D"/>
    <w:rsid w:val="00D557A7"/>
    <w:rsid w:val="00D662C2"/>
    <w:rsid w:val="00D96C98"/>
    <w:rsid w:val="00DB21EF"/>
    <w:rsid w:val="00E32313"/>
    <w:rsid w:val="00E65AE5"/>
    <w:rsid w:val="00E9118E"/>
    <w:rsid w:val="00EB66B0"/>
    <w:rsid w:val="00EC1B75"/>
    <w:rsid w:val="00F306F5"/>
    <w:rsid w:val="00F41A8F"/>
    <w:rsid w:val="00F64144"/>
    <w:rsid w:val="00FE2534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4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70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7053B"/>
  </w:style>
  <w:style w:type="paragraph" w:styleId="Piedepgina">
    <w:name w:val="footer"/>
    <w:basedOn w:val="Normal"/>
    <w:link w:val="PiedepginaCar"/>
    <w:uiPriority w:val="99"/>
    <w:unhideWhenUsed/>
    <w:rsid w:val="00870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53B"/>
  </w:style>
  <w:style w:type="paragraph" w:styleId="Textodeglobo">
    <w:name w:val="Balloon Text"/>
    <w:basedOn w:val="Normal"/>
    <w:link w:val="TextodegloboCar"/>
    <w:uiPriority w:val="99"/>
    <w:semiHidden/>
    <w:unhideWhenUsed/>
    <w:rsid w:val="00870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5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053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323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WesselSoft - Manual de Usuario</dc:subject>
  <dc:creator>de la Llave-Hipperdinger-Melgar-Picchiello-Valente</dc:creator>
  <cp:lastModifiedBy>Hipper</cp:lastModifiedBy>
  <cp:revision>12</cp:revision>
  <dcterms:created xsi:type="dcterms:W3CDTF">2013-06-02T20:44:00Z</dcterms:created>
  <dcterms:modified xsi:type="dcterms:W3CDTF">2013-06-11T00:16:00Z</dcterms:modified>
</cp:coreProperties>
</file>