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9B12" w14:textId="7EDCFB33" w:rsidR="00D64B3A" w:rsidRDefault="00D64B3A">
      <w:r>
        <w:t xml:space="preserve">Analisi Database Crime Boston (sito </w:t>
      </w:r>
      <w:proofErr w:type="spellStart"/>
      <w:r w:rsidR="007E2BAB">
        <w:t>kaggle</w:t>
      </w:r>
      <w:proofErr w:type="spellEnd"/>
      <w:r>
        <w:t>)</w:t>
      </w:r>
    </w:p>
    <w:p w14:paraId="4C7840E9" w14:textId="53E21A4C" w:rsidR="007E2BAB" w:rsidRDefault="007E2BAB">
      <w:r>
        <w:t xml:space="preserve">Il database contiene 260.760 record e 17 colonne. </w:t>
      </w:r>
    </w:p>
    <w:p w14:paraId="2417A6E9" w14:textId="293DD85C" w:rsidR="007E2BAB" w:rsidRDefault="007E2BAB">
      <w:r>
        <w:t xml:space="preserve">Colonna delle UCR </w:t>
      </w:r>
      <w:proofErr w:type="spellStart"/>
      <w:r>
        <w:t>offence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: tipologie di crimini che in </w:t>
      </w:r>
      <w:proofErr w:type="spellStart"/>
      <w:r>
        <w:t>america</w:t>
      </w:r>
      <w:proofErr w:type="spellEnd"/>
      <w:r>
        <w:t xml:space="preserve"> vengono divise in categorie. </w:t>
      </w:r>
      <w:r w:rsidR="00AA2E26">
        <w:t>Diviso in 3 gradi di gravità</w:t>
      </w:r>
    </w:p>
    <w:p w14:paraId="24DDC717" w14:textId="1805A1A5" w:rsidR="007E2BAB" w:rsidRDefault="007E2BAB">
      <w:r>
        <w:t xml:space="preserve">UCR Part I sono i crimini più pesanti come omicidio, stupro, </w:t>
      </w:r>
      <w:proofErr w:type="spellStart"/>
      <w:r>
        <w:t>ecc</w:t>
      </w:r>
      <w:proofErr w:type="spellEnd"/>
      <w:r>
        <w:t xml:space="preserve"> (</w:t>
      </w:r>
      <w:hyperlink r:id="rId5" w:history="1">
        <w:r w:rsidRPr="002A7E7E">
          <w:rPr>
            <w:rStyle w:val="Collegamentoipertestuale"/>
          </w:rPr>
          <w:t>https://www.ucrdatatool.gov/offenses.cfm</w:t>
        </w:r>
      </w:hyperlink>
      <w:r>
        <w:t>)</w:t>
      </w:r>
    </w:p>
    <w:p w14:paraId="154BB706" w14:textId="77777777" w:rsidR="00AA2E26" w:rsidRDefault="00AA2E26"/>
    <w:p w14:paraId="2B17089D" w14:textId="380AE6F9" w:rsidR="00AA2E26" w:rsidRDefault="00AA2E26">
      <w:r>
        <w:t>Indicazioni pratiche:</w:t>
      </w:r>
    </w:p>
    <w:p w14:paraId="770FE276" w14:textId="67ED8D7B" w:rsidR="00EB36BF" w:rsidRDefault="00D64B3A">
      <w:r w:rsidRPr="00D64B3A">
        <w:t xml:space="preserve">Utilizzo la colonna </w:t>
      </w:r>
      <w:proofErr w:type="gramStart"/>
      <w:r w:rsidRPr="00D64B3A">
        <w:t xml:space="preserve">del </w:t>
      </w:r>
      <w:proofErr w:type="spellStart"/>
      <w:r w:rsidRPr="00D64B3A">
        <w:rPr>
          <w:b/>
        </w:rPr>
        <w:t>offense</w:t>
      </w:r>
      <w:proofErr w:type="gramEnd"/>
      <w:r w:rsidRPr="00D64B3A">
        <w:rPr>
          <w:b/>
        </w:rPr>
        <w:t>_code_group</w:t>
      </w:r>
      <w:proofErr w:type="spellEnd"/>
      <w:r>
        <w:t xml:space="preserve"> per identificare le tipologie, sono 67 categorie!</w:t>
      </w:r>
    </w:p>
    <w:p w14:paraId="1F59929C" w14:textId="716D10B2" w:rsidR="00D64B3A" w:rsidRDefault="00D64B3A">
      <w:r>
        <w:t xml:space="preserve">Con le colonne </w:t>
      </w:r>
      <w:proofErr w:type="spellStart"/>
      <w:r w:rsidRPr="00D64B3A">
        <w:rPr>
          <w:b/>
        </w:rPr>
        <w:t>lat</w:t>
      </w:r>
      <w:proofErr w:type="spellEnd"/>
      <w:r>
        <w:t xml:space="preserve"> e </w:t>
      </w:r>
      <w:r w:rsidRPr="00D64B3A">
        <w:rPr>
          <w:b/>
        </w:rPr>
        <w:t>long</w:t>
      </w:r>
      <w:r>
        <w:t xml:space="preserve"> ho la posizione degli eventi e con </w:t>
      </w:r>
      <w:proofErr w:type="spellStart"/>
      <w:r w:rsidRPr="00D64B3A">
        <w:rPr>
          <w:b/>
        </w:rPr>
        <w:t>occurred_on_date</w:t>
      </w:r>
      <w:proofErr w:type="spellEnd"/>
      <w:r>
        <w:rPr>
          <w:b/>
        </w:rPr>
        <w:t xml:space="preserve"> </w:t>
      </w:r>
      <w:r w:rsidRPr="00D64B3A">
        <w:t>ho la data e ora</w:t>
      </w:r>
      <w:r>
        <w:t>.</w:t>
      </w:r>
    </w:p>
    <w:p w14:paraId="002682F1" w14:textId="6911050A" w:rsidR="00D64B3A" w:rsidRDefault="00D64B3A"/>
    <w:p w14:paraId="4225FE53" w14:textId="33710C28" w:rsidR="00D64B3A" w:rsidRDefault="00D64B3A">
      <w:r>
        <w:t xml:space="preserve">To do: </w:t>
      </w:r>
    </w:p>
    <w:p w14:paraId="12EC3798" w14:textId="696ADB12" w:rsidR="00D64B3A" w:rsidRDefault="00D64B3A" w:rsidP="00D64B3A">
      <w:pPr>
        <w:pStyle w:val="Paragrafoelenco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per la data/ora</w:t>
      </w:r>
      <w:r w:rsidR="007E2BAB">
        <w:t xml:space="preserve"> oppure usare </w:t>
      </w:r>
      <w:proofErr w:type="spellStart"/>
      <w:r w:rsidR="007E2BAB">
        <w:t>year</w:t>
      </w:r>
      <w:proofErr w:type="spellEnd"/>
      <w:r w:rsidR="007E2BAB">
        <w:t xml:space="preserve"> </w:t>
      </w:r>
      <w:proofErr w:type="spellStart"/>
      <w:r w:rsidR="007E2BAB">
        <w:t>month</w:t>
      </w:r>
      <w:proofErr w:type="spellEnd"/>
      <w:r w:rsidR="007E2BAB">
        <w:t xml:space="preserve"> e hour</w:t>
      </w:r>
    </w:p>
    <w:p w14:paraId="60AE1D5A" w14:textId="43633F7E" w:rsidR="00D64B3A" w:rsidRDefault="00D64B3A" w:rsidP="00D64B3A">
      <w:pPr>
        <w:pStyle w:val="Paragrafoelenco"/>
        <w:numPr>
          <w:ilvl w:val="0"/>
          <w:numId w:val="1"/>
        </w:numPr>
      </w:pPr>
      <w:r>
        <w:t>Capire se usare anche la descrizione</w:t>
      </w:r>
    </w:p>
    <w:p w14:paraId="5187AB93" w14:textId="59EF91E8" w:rsidR="007E2BAB" w:rsidRDefault="007E2BAB" w:rsidP="00D64B3A">
      <w:pPr>
        <w:pStyle w:val="Paragrafoelenco"/>
        <w:numPr>
          <w:ilvl w:val="0"/>
          <w:numId w:val="1"/>
        </w:numPr>
      </w:pPr>
      <w:r>
        <w:t>Capire se usare anche il giorno della settimana e la street</w:t>
      </w:r>
    </w:p>
    <w:p w14:paraId="2725CF80" w14:textId="3584CB29" w:rsidR="007E2BAB" w:rsidRDefault="007E2BAB" w:rsidP="0082223C">
      <w:pPr>
        <w:pStyle w:val="Paragrafoelenco"/>
        <w:numPr>
          <w:ilvl w:val="0"/>
          <w:numId w:val="1"/>
        </w:numPr>
      </w:pPr>
      <w:r>
        <w:t xml:space="preserve">Settare e preparare bene una tabella dove ho tabulato tutte le cose nell’ordine e modo più comodo a me, (leggere tutto il file </w:t>
      </w:r>
      <w:proofErr w:type="spellStart"/>
      <w:r>
        <w:t>parsare</w:t>
      </w:r>
      <w:proofErr w:type="spellEnd"/>
      <w:r>
        <w:t xml:space="preserve"> quello che mi serve e salvare tutto in un altro file)</w:t>
      </w:r>
    </w:p>
    <w:p w14:paraId="6655C9A0" w14:textId="4CFB43F2" w:rsidR="00D64B3A" w:rsidRDefault="00D64B3A"/>
    <w:p w14:paraId="5E6A89A8" w14:textId="6EEF50B7" w:rsidR="0035591D" w:rsidRDefault="0035591D">
      <w:r>
        <w:t>PROBLEMI RICONTRATI:</w:t>
      </w:r>
    </w:p>
    <w:p w14:paraId="6DF87F87" w14:textId="1F19EEF6" w:rsidR="0035591D" w:rsidRDefault="0035591D">
      <w:r>
        <w:t xml:space="preserve">nei dati </w:t>
      </w:r>
      <w:r w:rsidR="001C1C89">
        <w:t>latitudine e longitudine mancano dei record, in particolare o non c’è proprio il dato o segnala            -100.000.000.</w:t>
      </w:r>
      <w:r w:rsidR="0082223C">
        <w:t xml:space="preserve"> TOLTI</w:t>
      </w:r>
    </w:p>
    <w:p w14:paraId="1231BB5A" w14:textId="76917387" w:rsidR="001C1C89" w:rsidRDefault="001C1C89">
      <w:r>
        <w:t>Dati sono discontinui nel tempo nel senso che nel 2015 sono presenti solo i mesi di luglio e agosto. Nel 2016 e 2017 mancano dei mesi. Il database si ferma a ottobre 2018.</w:t>
      </w:r>
    </w:p>
    <w:p w14:paraId="450A0BD6" w14:textId="5351580B" w:rsidR="001C1C89" w:rsidRDefault="001C1C89">
      <w:r>
        <w:t>Nel 2016 manca: marzo, aprile, maggio, giugno, novembre, dicembre</w:t>
      </w:r>
    </w:p>
    <w:p w14:paraId="331964CC" w14:textId="72AB7775" w:rsidR="001C1C89" w:rsidRDefault="001C1C89">
      <w:r>
        <w:t>Nel 2017 manca: febbraio, marzo</w:t>
      </w:r>
    </w:p>
    <w:p w14:paraId="3712BF10" w14:textId="6E9004B7" w:rsidR="001C1C89" w:rsidRDefault="001C1C89">
      <w:r>
        <w:t>Nel 2018 manca: novembre e dicembre perché si interrompe prima</w:t>
      </w:r>
    </w:p>
    <w:p w14:paraId="2611C2DD" w14:textId="40F10FC2" w:rsidR="001C1C89" w:rsidRDefault="001C1C89"/>
    <w:p w14:paraId="7AF66EBF" w14:textId="4473411B" w:rsidR="0082223C" w:rsidRDefault="0082223C">
      <w:r>
        <w:t>Struttura della mia tabulazione:</w:t>
      </w:r>
    </w:p>
    <w:p w14:paraId="14958772" w14:textId="337B84B9" w:rsidR="0082223C" w:rsidRPr="0082223C" w:rsidRDefault="0082223C" w:rsidP="0082223C">
      <w:pPr>
        <w:rPr>
          <w:lang w:val="en-US"/>
        </w:rPr>
      </w:pPr>
      <w:r>
        <w:rPr>
          <w:lang w:val="en-US"/>
        </w:rPr>
        <w:t>0.</w:t>
      </w:r>
      <w:r w:rsidRPr="0082223C">
        <w:rPr>
          <w:lang w:val="en-US"/>
        </w:rPr>
        <w:t xml:space="preserve">Incident_Number, </w:t>
      </w:r>
      <w:r>
        <w:rPr>
          <w:lang w:val="en-US"/>
        </w:rPr>
        <w:t>1.</w:t>
      </w:r>
      <w:r w:rsidRPr="0082223C">
        <w:rPr>
          <w:lang w:val="en-US"/>
        </w:rPr>
        <w:t xml:space="preserve">Offence_code_group, </w:t>
      </w:r>
      <w:r>
        <w:rPr>
          <w:lang w:val="en-US"/>
        </w:rPr>
        <w:t>2.</w:t>
      </w:r>
      <w:r w:rsidRPr="0082223C">
        <w:rPr>
          <w:lang w:val="en-US"/>
        </w:rPr>
        <w:t xml:space="preserve">Offense_descr, </w:t>
      </w:r>
      <w:r>
        <w:rPr>
          <w:lang w:val="en-US"/>
        </w:rPr>
        <w:t>3.</w:t>
      </w:r>
      <w:r w:rsidRPr="0082223C">
        <w:rPr>
          <w:lang w:val="en-US"/>
        </w:rPr>
        <w:t xml:space="preserve">date, </w:t>
      </w:r>
      <w:r>
        <w:rPr>
          <w:lang w:val="en-US"/>
        </w:rPr>
        <w:t>4.</w:t>
      </w:r>
      <w:r w:rsidRPr="0082223C">
        <w:rPr>
          <w:lang w:val="en-US"/>
        </w:rPr>
        <w:t xml:space="preserve">UCR_part, </w:t>
      </w:r>
      <w:r>
        <w:rPr>
          <w:lang w:val="en-US"/>
        </w:rPr>
        <w:t>5.</w:t>
      </w:r>
      <w:r w:rsidRPr="0082223C">
        <w:rPr>
          <w:lang w:val="en-US"/>
        </w:rPr>
        <w:t xml:space="preserve">lat, </w:t>
      </w:r>
      <w:r>
        <w:rPr>
          <w:lang w:val="en-US"/>
        </w:rPr>
        <w:t>6.</w:t>
      </w:r>
      <w:r w:rsidRPr="0082223C">
        <w:rPr>
          <w:lang w:val="en-US"/>
        </w:rPr>
        <w:t xml:space="preserve">long, </w:t>
      </w:r>
      <w:r>
        <w:rPr>
          <w:lang w:val="en-US"/>
        </w:rPr>
        <w:t>7.</w:t>
      </w:r>
      <w:bookmarkStart w:id="0" w:name="_GoBack"/>
      <w:bookmarkEnd w:id="0"/>
      <w:r w:rsidRPr="0082223C">
        <w:rPr>
          <w:lang w:val="en-US"/>
        </w:rPr>
        <w:t>location</w:t>
      </w:r>
    </w:p>
    <w:p w14:paraId="08DA68AB" w14:textId="77777777" w:rsidR="001C1C89" w:rsidRPr="0082223C" w:rsidRDefault="001C1C89">
      <w:pPr>
        <w:rPr>
          <w:lang w:val="en-US"/>
        </w:rPr>
      </w:pPr>
    </w:p>
    <w:sectPr w:rsidR="001C1C89" w:rsidRPr="008222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2ACE"/>
    <w:multiLevelType w:val="hybridMultilevel"/>
    <w:tmpl w:val="B4DABCF0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802D3"/>
    <w:multiLevelType w:val="hybridMultilevel"/>
    <w:tmpl w:val="F3127AB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DD"/>
    <w:rsid w:val="00111A2E"/>
    <w:rsid w:val="001B1F24"/>
    <w:rsid w:val="001C1C89"/>
    <w:rsid w:val="0035591D"/>
    <w:rsid w:val="00682AA3"/>
    <w:rsid w:val="006F53DD"/>
    <w:rsid w:val="007E2BAB"/>
    <w:rsid w:val="0082223C"/>
    <w:rsid w:val="00AA2E26"/>
    <w:rsid w:val="00B16481"/>
    <w:rsid w:val="00D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00AE"/>
  <w15:chartTrackingRefBased/>
  <w15:docId w15:val="{095733E3-0386-496E-9F83-097D1521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4B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E2B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crdatatool.gov/offenses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6</cp:revision>
  <dcterms:created xsi:type="dcterms:W3CDTF">2019-03-14T15:20:00Z</dcterms:created>
  <dcterms:modified xsi:type="dcterms:W3CDTF">2019-03-19T10:35:00Z</dcterms:modified>
</cp:coreProperties>
</file>