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Times New Roman" w:cs="Times New Roman" w:eastAsia="Times New Roman" w:hAnsi="Times New Roman"/>
          <w:b w:val="1"/>
          <w:sz w:val="24"/>
          <w:szCs w:val="24"/>
        </w:rPr>
      </w:pPr>
      <w:bookmarkStart w:colFirst="0" w:colLast="0" w:name="_kxwuj3hk7lzv" w:id="0"/>
      <w:bookmarkEnd w:id="0"/>
      <w:r w:rsidDel="00000000" w:rsidR="00000000" w:rsidRPr="00000000">
        <w:rPr>
          <w:rtl w:val="0"/>
        </w:rPr>
        <w:t xml:space="preserve">Buses paralelos</w:t>
      </w:r>
      <w:r w:rsidDel="00000000" w:rsidR="00000000" w:rsidRPr="00000000">
        <w:rPr>
          <w:rtl w:val="0"/>
        </w:rPr>
      </w:r>
    </w:p>
    <w:p w:rsidR="00000000" w:rsidDel="00000000" w:rsidP="00000000" w:rsidRDefault="00000000" w:rsidRPr="00000000" w14:paraId="00000002">
      <w:pPr>
        <w:pStyle w:val="Heading2"/>
        <w:rPr>
          <w:rFonts w:ascii="Times New Roman" w:cs="Times New Roman" w:eastAsia="Times New Roman" w:hAnsi="Times New Roman"/>
          <w:b w:val="1"/>
          <w:sz w:val="24"/>
          <w:szCs w:val="24"/>
        </w:rPr>
      </w:pPr>
      <w:bookmarkStart w:colFirst="0" w:colLast="0" w:name="_99zvo070p4er" w:id="1"/>
      <w:bookmarkEnd w:id="1"/>
      <w:r w:rsidDel="00000000" w:rsidR="00000000" w:rsidRPr="00000000">
        <w:rPr>
          <w:rtl w:val="0"/>
        </w:rPr>
        <w:t xml:space="preserve">Enunciado</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Aspectos del Tema Buses paralelos</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Definición de Bus paralelos.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Descripción de qué son y cuál es la función de las líneas de control, direcciones, datos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Definición de las características: ancho del bus, frecuencia de reloj, ciclo de bus, velocidad de transferencia.</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Fórmula para calcular la velocidad de transferencia como función de las otras características.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Escriba un programa en C que implemente el cálculo anterior: el programa pide los valores de las características relevantes y con estos calcula y reporta la velocidad de transferencia.</w:t>
      </w:r>
    </w:p>
    <w:p w:rsidR="00000000" w:rsidDel="00000000" w:rsidP="00000000" w:rsidRDefault="00000000" w:rsidRPr="00000000" w14:paraId="00000009">
      <w:pPr>
        <w:pStyle w:val="Heading2"/>
        <w:rPr/>
      </w:pPr>
      <w:bookmarkStart w:colFirst="0" w:colLast="0" w:name="_z8ix6mksee45" w:id="2"/>
      <w:bookmarkEnd w:id="2"/>
      <w:r w:rsidDel="00000000" w:rsidR="00000000" w:rsidRPr="00000000">
        <w:rPr>
          <w:rtl w:val="0"/>
        </w:rPr>
        <w:t xml:space="preserve">Definiciones</w:t>
      </w:r>
    </w:p>
    <w:p w:rsidR="00000000" w:rsidDel="00000000" w:rsidP="00000000" w:rsidRDefault="00000000" w:rsidRPr="00000000" w14:paraId="0000000A">
      <w:pPr>
        <w:pStyle w:val="Heading3"/>
        <w:rPr/>
      </w:pPr>
      <w:bookmarkStart w:colFirst="0" w:colLast="0" w:name="_ni1dmatcy047" w:id="3"/>
      <w:bookmarkEnd w:id="3"/>
      <w:r w:rsidDel="00000000" w:rsidR="00000000" w:rsidRPr="00000000">
        <w:rPr>
          <w:rtl w:val="0"/>
        </w:rPr>
        <w:t xml:space="preserve">Definición de bus</w:t>
      </w:r>
    </w:p>
    <w:p w:rsidR="00000000" w:rsidDel="00000000" w:rsidP="00000000" w:rsidRDefault="00000000" w:rsidRPr="00000000" w14:paraId="0000000B">
      <w:pPr>
        <w:rPr/>
      </w:pPr>
      <w:r w:rsidDel="00000000" w:rsidR="00000000" w:rsidRPr="00000000">
        <w:rPr>
          <w:b w:val="1"/>
          <w:rtl w:val="0"/>
        </w:rPr>
        <w:t xml:space="preserve">Bus: </w:t>
      </w:r>
      <w:r w:rsidDel="00000000" w:rsidR="00000000" w:rsidRPr="00000000">
        <w:rPr>
          <w:rtl w:val="0"/>
        </w:rPr>
        <w:t xml:space="preserve">a</w:t>
      </w:r>
      <w:r w:rsidDel="00000000" w:rsidR="00000000" w:rsidRPr="00000000">
        <w:rPr>
          <w:rtl w:val="0"/>
        </w:rPr>
        <w:t xml:space="preserve">lgún sistema de transferencia de datos entre componentes de una máquina o entre máquinas. </w:t>
      </w:r>
    </w:p>
    <w:p w:rsidR="00000000" w:rsidDel="00000000" w:rsidP="00000000" w:rsidRDefault="00000000" w:rsidRPr="00000000" w14:paraId="0000000C">
      <w:pPr>
        <w:rPr/>
      </w:pPr>
      <w:r w:rsidDel="00000000" w:rsidR="00000000" w:rsidRPr="00000000">
        <w:rPr>
          <w:rtl w:val="0"/>
        </w:rPr>
        <w:t xml:space="preserve">En la práctica, los datos transferidos son señales binarias (bits).</w:t>
      </w:r>
    </w:p>
    <w:p w:rsidR="00000000" w:rsidDel="00000000" w:rsidP="00000000" w:rsidRDefault="00000000" w:rsidRPr="00000000" w14:paraId="0000000D">
      <w:pPr>
        <w:rPr/>
      </w:pPr>
      <w:r w:rsidDel="00000000" w:rsidR="00000000" w:rsidRPr="00000000">
        <w:rPr>
          <w:rtl w:val="0"/>
        </w:rPr>
        <w:t xml:space="preserve">El término bus engloba tanto el hardware que permite la comunicación mediante transferencia de bits (e.g. cable, placa de circuito impreso, fibra óptica) como el software (e.g. protocolos de comunicación). </w:t>
      </w:r>
    </w:p>
    <w:p w:rsidR="00000000" w:rsidDel="00000000" w:rsidP="00000000" w:rsidRDefault="00000000" w:rsidRPr="00000000" w14:paraId="0000000E">
      <w:pPr>
        <w:rPr/>
      </w:pPr>
      <w:r w:rsidDel="00000000" w:rsidR="00000000" w:rsidRPr="00000000">
        <w:rPr>
          <w:rtl w:val="0"/>
        </w:rPr>
        <w:t xml:space="preserve">(Geekboots, 2019)</w:t>
      </w:r>
    </w:p>
    <w:p w:rsidR="00000000" w:rsidDel="00000000" w:rsidP="00000000" w:rsidRDefault="00000000" w:rsidRPr="00000000" w14:paraId="0000000F">
      <w:pPr>
        <w:pStyle w:val="Heading3"/>
        <w:rPr/>
      </w:pPr>
      <w:bookmarkStart w:colFirst="0" w:colLast="0" w:name="_yog27aedz0u7" w:id="4"/>
      <w:bookmarkEnd w:id="4"/>
      <w:r w:rsidDel="00000000" w:rsidR="00000000" w:rsidRPr="00000000">
        <w:rPr>
          <w:rtl w:val="0"/>
        </w:rPr>
        <w:t xml:space="preserve">Definición de buses paralelos</w:t>
      </w:r>
    </w:p>
    <w:p w:rsidR="00000000" w:rsidDel="00000000" w:rsidP="00000000" w:rsidRDefault="00000000" w:rsidRPr="00000000" w14:paraId="00000010">
      <w:pPr>
        <w:rPr/>
      </w:pPr>
      <w:r w:rsidDel="00000000" w:rsidR="00000000" w:rsidRPr="00000000">
        <w:rPr>
          <w:b w:val="1"/>
          <w:rtl w:val="0"/>
        </w:rPr>
        <w:t xml:space="preserve">Bus paralelo: </w:t>
      </w:r>
      <w:r w:rsidDel="00000000" w:rsidR="00000000" w:rsidRPr="00000000">
        <w:rPr>
          <w:rtl w:val="0"/>
        </w:rPr>
        <w:t xml:space="preserve">bus que </w:t>
      </w:r>
      <w:r w:rsidDel="00000000" w:rsidR="00000000" w:rsidRPr="00000000">
        <w:rPr>
          <w:rtl w:val="0"/>
        </w:rPr>
        <w:t xml:space="preserve">transfiere varios bits simultáneamente usando múltiples líneas (e.g. muchos cables)</w:t>
      </w:r>
    </w:p>
    <w:p w:rsidR="00000000" w:rsidDel="00000000" w:rsidP="00000000" w:rsidRDefault="00000000" w:rsidRPr="00000000" w14:paraId="00000011">
      <w:pPr>
        <w:rPr/>
      </w:pPr>
      <w:r w:rsidDel="00000000" w:rsidR="00000000" w:rsidRPr="00000000">
        <w:rPr>
          <w:rtl w:val="0"/>
        </w:rPr>
        <w:t xml:space="preserve">En contraste a los buses en serie que emplean una línea y transfieren un bit a la vez. </w:t>
      </w:r>
    </w:p>
    <w:p w:rsidR="00000000" w:rsidDel="00000000" w:rsidP="00000000" w:rsidRDefault="00000000" w:rsidRPr="00000000" w14:paraId="00000012">
      <w:pPr>
        <w:rPr/>
      </w:pPr>
      <w:r w:rsidDel="00000000" w:rsidR="00000000" w:rsidRPr="00000000">
        <w:rPr>
          <w:rtl w:val="0"/>
        </w:rPr>
        <w:t xml:space="preserve">(Geekboots, 2019)</w:t>
      </w:r>
    </w:p>
    <w:p w:rsidR="00000000" w:rsidDel="00000000" w:rsidP="00000000" w:rsidRDefault="00000000" w:rsidRPr="00000000" w14:paraId="00000013">
      <w:pPr>
        <w:pStyle w:val="Heading3"/>
        <w:rPr/>
      </w:pPr>
      <w:bookmarkStart w:colFirst="0" w:colLast="0" w:name="_3aeukb9xgx76" w:id="5"/>
      <w:bookmarkEnd w:id="5"/>
      <w:r w:rsidDel="00000000" w:rsidR="00000000" w:rsidRPr="00000000">
        <w:rPr>
          <w:rtl w:val="0"/>
        </w:rPr>
        <w:t xml:space="preserve">Qué son y cuál es la función de las líneas de control</w:t>
      </w:r>
    </w:p>
    <w:p w:rsidR="00000000" w:rsidDel="00000000" w:rsidP="00000000" w:rsidRDefault="00000000" w:rsidRPr="00000000" w14:paraId="00000014">
      <w:pPr>
        <w:rPr/>
      </w:pPr>
      <w:r w:rsidDel="00000000" w:rsidR="00000000" w:rsidRPr="00000000">
        <w:rPr>
          <w:rtl w:val="0"/>
        </w:rPr>
        <w:t xml:space="preserve">Considerando que las líneas de datos y las líneas de direcciones son compartidas a través de todos los dispositivos que se encuentren conectados en el bus, las líneas de control son las que controlan el uso de estas. Pues las líneas de control determinan quien accede a las líneas de datos y direcciones, y gestionan el uso que se les da, sea ya para transmisitir ordenes de operaciones a realizar, o información de temporización para validar datos y direcciones.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vvd248p2zmbr" w:id="6"/>
      <w:bookmarkEnd w:id="6"/>
      <w:r w:rsidDel="00000000" w:rsidR="00000000" w:rsidRPr="00000000">
        <w:rPr>
          <w:rtl w:val="0"/>
        </w:rPr>
        <w:t xml:space="preserve">Qué son y cuál es la función de las direcciones</w:t>
      </w:r>
    </w:p>
    <w:p w:rsidR="00000000" w:rsidDel="00000000" w:rsidP="00000000" w:rsidRDefault="00000000" w:rsidRPr="00000000" w14:paraId="00000017">
      <w:pPr>
        <w:rPr/>
      </w:pPr>
      <w:r w:rsidDel="00000000" w:rsidR="00000000" w:rsidRPr="00000000">
        <w:rPr>
          <w:rtl w:val="0"/>
        </w:rPr>
        <w:t xml:space="preserve">Las líneas de direcciones son aquellas que designan la fuente o destino que tienen unas líneas de dartos, informando la posición de memoria y si corresponde a un dispositivo de entrada o salida.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iakjvqkh6lo0" w:id="7"/>
      <w:bookmarkEnd w:id="7"/>
      <w:r w:rsidDel="00000000" w:rsidR="00000000" w:rsidRPr="00000000">
        <w:rPr>
          <w:rtl w:val="0"/>
        </w:rPr>
        <w:t xml:space="preserve">Qué son y cuál es la función de los datos</w:t>
      </w:r>
    </w:p>
    <w:p w:rsidR="00000000" w:rsidDel="00000000" w:rsidP="00000000" w:rsidRDefault="00000000" w:rsidRPr="00000000" w14:paraId="0000001A">
      <w:pPr>
        <w:rPr/>
      </w:pPr>
      <w:r w:rsidDel="00000000" w:rsidR="00000000" w:rsidRPr="00000000">
        <w:rPr>
          <w:rtl w:val="0"/>
        </w:rPr>
        <w:t xml:space="preserve">Los datos son toda la información que se desea transmitir de un módulo del computador a otro para que responda como intencionado. Para lo que existe de forma correspondiente laslínea de datos, que son las que proporciona un camino para transmitir los datos entre los módulos del computador. Usualmente la anchura del bus es referenciando a las líneas de datos, pues es la que determina el rendimiento del sistema.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87gtal5bbq6f" w:id="8"/>
      <w:bookmarkEnd w:id="8"/>
      <w:r w:rsidDel="00000000" w:rsidR="00000000" w:rsidRPr="00000000">
        <w:rPr>
          <w:rtl w:val="0"/>
        </w:rPr>
        <w:t xml:space="preserve">Definición de ancho del bus </w:t>
      </w:r>
    </w:p>
    <w:p w:rsidR="00000000" w:rsidDel="00000000" w:rsidP="00000000" w:rsidRDefault="00000000" w:rsidRPr="00000000" w14:paraId="0000001D">
      <w:pPr>
        <w:rPr/>
      </w:pPr>
      <w:r w:rsidDel="00000000" w:rsidR="00000000" w:rsidRPr="00000000">
        <w:rPr>
          <w:b w:val="1"/>
          <w:rtl w:val="0"/>
        </w:rPr>
        <w:t xml:space="preserve">Ancho: </w:t>
      </w:r>
      <w:r w:rsidDel="00000000" w:rsidR="00000000" w:rsidRPr="00000000">
        <w:rPr>
          <w:rtl w:val="0"/>
        </w:rPr>
        <w:t xml:space="preserve">Número de bits que un bus puede transferir simultáneamente.</w:t>
      </w:r>
    </w:p>
    <w:p w:rsidR="00000000" w:rsidDel="00000000" w:rsidP="00000000" w:rsidRDefault="00000000" w:rsidRPr="00000000" w14:paraId="0000001E">
      <w:pPr>
        <w:rPr/>
      </w:pPr>
      <w:r w:rsidDel="00000000" w:rsidR="00000000" w:rsidRPr="00000000">
        <w:rPr>
          <w:rtl w:val="0"/>
        </w:rPr>
        <w:t xml:space="preserve">Unidad: bits, bytes, MiB.</w:t>
      </w:r>
    </w:p>
    <w:p w:rsidR="00000000" w:rsidDel="00000000" w:rsidP="00000000" w:rsidRDefault="00000000" w:rsidRPr="00000000" w14:paraId="0000001F">
      <w:pPr>
        <w:rPr/>
      </w:pPr>
      <w:r w:rsidDel="00000000" w:rsidR="00000000" w:rsidRPr="00000000">
        <w:rPr>
          <w:rtl w:val="0"/>
        </w:rPr>
        <w:t xml:space="preserve">Es una medida cuantitativa de la cantidad de información que el bus puede transferir al tiempo. </w:t>
      </w:r>
    </w:p>
    <w:p w:rsidR="00000000" w:rsidDel="00000000" w:rsidP="00000000" w:rsidRDefault="00000000" w:rsidRPr="00000000" w14:paraId="00000020">
      <w:pPr>
        <w:rPr/>
      </w:pPr>
      <w:r w:rsidDel="00000000" w:rsidR="00000000" w:rsidRPr="00000000">
        <w:rPr>
          <w:rtl w:val="0"/>
        </w:rPr>
        <w:t xml:space="preserve">Corresponde al número de líneas físicas del bus (e.g. un cable de 32 hilos permite la transmisión de 32 bits al tiempo).</w:t>
      </w:r>
    </w:p>
    <w:p w:rsidR="00000000" w:rsidDel="00000000" w:rsidP="00000000" w:rsidRDefault="00000000" w:rsidRPr="00000000" w14:paraId="00000021">
      <w:pPr>
        <w:pStyle w:val="Heading3"/>
        <w:rPr/>
      </w:pPr>
      <w:bookmarkStart w:colFirst="0" w:colLast="0" w:name="_46rn5az6czoe" w:id="9"/>
      <w:bookmarkEnd w:id="9"/>
      <w:r w:rsidDel="00000000" w:rsidR="00000000" w:rsidRPr="00000000">
        <w:rPr>
          <w:rtl w:val="0"/>
        </w:rPr>
        <w:t xml:space="preserve">Definición de frecuencia de reloj</w:t>
      </w:r>
    </w:p>
    <w:p w:rsidR="00000000" w:rsidDel="00000000" w:rsidP="00000000" w:rsidRDefault="00000000" w:rsidRPr="00000000" w14:paraId="00000022">
      <w:pPr>
        <w:rPr/>
      </w:pPr>
      <w:r w:rsidDel="00000000" w:rsidR="00000000" w:rsidRPr="00000000">
        <w:rPr>
          <w:b w:val="1"/>
          <w:rtl w:val="0"/>
        </w:rPr>
        <w:t xml:space="preserve">F</w:t>
      </w:r>
      <w:r w:rsidDel="00000000" w:rsidR="00000000" w:rsidRPr="00000000">
        <w:rPr>
          <w:b w:val="1"/>
          <w:rtl w:val="0"/>
        </w:rPr>
        <w:t xml:space="preserve">recuencia de reloj: </w:t>
      </w:r>
      <w:r w:rsidDel="00000000" w:rsidR="00000000" w:rsidRPr="00000000">
        <w:rPr>
          <w:rtl w:val="0"/>
        </w:rPr>
        <w:t xml:space="preserve">Número de paquetes de datos que pueden ser transferidos por segundo. Unidad: s</w:t>
      </w:r>
      <w:r w:rsidDel="00000000" w:rsidR="00000000" w:rsidRPr="00000000">
        <w:rPr>
          <w:rtl w:val="0"/>
        </w:rPr>
        <w:t xml:space="preserve">⁻¹</w:t>
      </w:r>
      <w:r w:rsidDel="00000000" w:rsidR="00000000" w:rsidRPr="00000000">
        <w:rPr>
          <w:rtl w:val="0"/>
        </w:rPr>
        <w:t xml:space="preserve"> = Hz. </w:t>
      </w:r>
    </w:p>
    <w:p w:rsidR="00000000" w:rsidDel="00000000" w:rsidP="00000000" w:rsidRDefault="00000000" w:rsidRPr="00000000" w14:paraId="00000023">
      <w:pPr>
        <w:rPr/>
      </w:pPr>
      <w:r w:rsidDel="00000000" w:rsidR="00000000" w:rsidRPr="00000000">
        <w:rPr>
          <w:rtl w:val="0"/>
        </w:rPr>
        <w:t xml:space="preserve">La cantidad de datos en un paquete de datos es igual al ancho del bus.</w:t>
      </w:r>
    </w:p>
    <w:p w:rsidR="00000000" w:rsidDel="00000000" w:rsidP="00000000" w:rsidRDefault="00000000" w:rsidRPr="00000000" w14:paraId="00000024">
      <w:pPr>
        <w:pStyle w:val="Heading3"/>
        <w:rPr/>
      </w:pPr>
      <w:bookmarkStart w:colFirst="0" w:colLast="0" w:name="_9tci74qm2u3d" w:id="10"/>
      <w:bookmarkEnd w:id="10"/>
      <w:r w:rsidDel="00000000" w:rsidR="00000000" w:rsidRPr="00000000">
        <w:rPr>
          <w:rtl w:val="0"/>
        </w:rPr>
        <w:t xml:space="preserve">Definición de ciclo de bus</w:t>
      </w:r>
    </w:p>
    <w:p w:rsidR="00000000" w:rsidDel="00000000" w:rsidP="00000000" w:rsidRDefault="00000000" w:rsidRPr="00000000" w14:paraId="00000025">
      <w:pPr>
        <w:rPr/>
      </w:pPr>
      <w:r w:rsidDel="00000000" w:rsidR="00000000" w:rsidRPr="00000000">
        <w:rPr>
          <w:b w:val="1"/>
          <w:rtl w:val="0"/>
        </w:rPr>
        <w:t xml:space="preserve">C</w:t>
      </w:r>
      <w:r w:rsidDel="00000000" w:rsidR="00000000" w:rsidRPr="00000000">
        <w:rPr>
          <w:b w:val="1"/>
          <w:rtl w:val="0"/>
        </w:rPr>
        <w:t xml:space="preserve">iclo de bus:</w:t>
      </w:r>
      <w:r w:rsidDel="00000000" w:rsidR="00000000" w:rsidRPr="00000000">
        <w:rPr>
          <w:b w:val="1"/>
          <w:i w:val="1"/>
          <w:rtl w:val="0"/>
        </w:rPr>
        <w:t xml:space="preserve"> </w:t>
      </w:r>
      <w:r w:rsidDel="00000000" w:rsidR="00000000" w:rsidRPr="00000000">
        <w:rPr>
          <w:rtl w:val="0"/>
        </w:rPr>
        <w:t xml:space="preserve">Transferencia de un </w:t>
      </w:r>
      <w:r w:rsidDel="00000000" w:rsidR="00000000" w:rsidRPr="00000000">
        <w:rPr>
          <w:rtl w:val="0"/>
        </w:rPr>
        <w:t xml:space="preserve">paquete de datos.</w:t>
      </w:r>
    </w:p>
    <w:p w:rsidR="00000000" w:rsidDel="00000000" w:rsidP="00000000" w:rsidRDefault="00000000" w:rsidRPr="00000000" w14:paraId="00000026">
      <w:pPr>
        <w:pStyle w:val="Heading3"/>
        <w:rPr/>
      </w:pPr>
      <w:bookmarkStart w:colFirst="0" w:colLast="0" w:name="_tai3cz6g19o2" w:id="11"/>
      <w:bookmarkEnd w:id="11"/>
      <w:r w:rsidDel="00000000" w:rsidR="00000000" w:rsidRPr="00000000">
        <w:rPr>
          <w:rtl w:val="0"/>
        </w:rPr>
        <w:t xml:space="preserve">Definición de velocidad de transferencia</w:t>
      </w:r>
    </w:p>
    <w:p w:rsidR="00000000" w:rsidDel="00000000" w:rsidP="00000000" w:rsidRDefault="00000000" w:rsidRPr="00000000" w14:paraId="00000027">
      <w:pPr>
        <w:rPr/>
      </w:pPr>
      <w:r w:rsidDel="00000000" w:rsidR="00000000" w:rsidRPr="00000000">
        <w:rPr>
          <w:b w:val="1"/>
          <w:rtl w:val="0"/>
        </w:rPr>
        <w:t xml:space="preserve">V</w:t>
      </w:r>
      <w:r w:rsidDel="00000000" w:rsidR="00000000" w:rsidRPr="00000000">
        <w:rPr>
          <w:b w:val="1"/>
          <w:rtl w:val="0"/>
        </w:rPr>
        <w:t xml:space="preserve">elocidad de transferencia:</w:t>
      </w:r>
      <w:r w:rsidDel="00000000" w:rsidR="00000000" w:rsidRPr="00000000">
        <w:rPr>
          <w:b w:val="1"/>
          <w:i w:val="1"/>
          <w:rtl w:val="0"/>
        </w:rPr>
        <w:t xml:space="preserve"> </w:t>
      </w:r>
      <w:r w:rsidDel="00000000" w:rsidR="00000000" w:rsidRPr="00000000">
        <w:rPr>
          <w:rtl w:val="0"/>
        </w:rPr>
        <w:t xml:space="preserve">Cantidad de datos transferidos por unidad de tiempo. Unidad MiB/s.</w:t>
      </w:r>
    </w:p>
    <w:p w:rsidR="00000000" w:rsidDel="00000000" w:rsidP="00000000" w:rsidRDefault="00000000" w:rsidRPr="00000000" w14:paraId="00000028">
      <w:pPr>
        <w:pStyle w:val="Heading3"/>
        <w:rPr/>
      </w:pPr>
      <w:bookmarkStart w:colFirst="0" w:colLast="0" w:name="_educ2bv22w7l" w:id="12"/>
      <w:bookmarkEnd w:id="12"/>
      <w:r w:rsidDel="00000000" w:rsidR="00000000" w:rsidRPr="00000000">
        <w:rPr>
          <w:rtl w:val="0"/>
        </w:rPr>
        <w:t xml:space="preserve">Fórmula para calcular la velocidad de transferencia como función de las otras</w:t>
      </w:r>
    </w:p>
    <w:p w:rsidR="00000000" w:rsidDel="00000000" w:rsidP="00000000" w:rsidRDefault="00000000" w:rsidRPr="00000000" w14:paraId="00000029">
      <w:pPr>
        <w:rPr/>
      </w:pPr>
      <w:r w:rsidDel="00000000" w:rsidR="00000000" w:rsidRPr="00000000">
        <w:rPr>
          <w:rtl w:val="0"/>
        </w:rPr>
        <w:t xml:space="preserve">Velocidad de transferencia = ancho del bus × frecuencia de reloj.</w:t>
      </w:r>
    </w:p>
    <w:p w:rsidR="00000000" w:rsidDel="00000000" w:rsidP="00000000" w:rsidRDefault="00000000" w:rsidRPr="00000000" w14:paraId="0000002A">
      <w:pPr>
        <w:pStyle w:val="Heading2"/>
        <w:rPr/>
      </w:pPr>
      <w:bookmarkStart w:colFirst="0" w:colLast="0" w:name="_46u5i6ijzz2m" w:id="13"/>
      <w:bookmarkEnd w:id="13"/>
      <w:r w:rsidDel="00000000" w:rsidR="00000000" w:rsidRPr="00000000">
        <w:rPr>
          <w:rtl w:val="0"/>
        </w:rPr>
        <w:t xml:space="preserve">Referencias</w:t>
      </w:r>
    </w:p>
    <w:p w:rsidR="00000000" w:rsidDel="00000000" w:rsidP="00000000" w:rsidRDefault="00000000" w:rsidRPr="00000000" w14:paraId="0000002B">
      <w:pPr>
        <w:ind w:left="720"/>
        <w:rPr/>
      </w:pPr>
      <w:r w:rsidDel="00000000" w:rsidR="00000000" w:rsidRPr="00000000">
        <w:rPr>
          <w:rtl w:val="0"/>
        </w:rPr>
        <w:t xml:space="preserve">Geekboots. (7 de febrero de 2019). </w:t>
      </w:r>
      <w:r w:rsidDel="00000000" w:rsidR="00000000" w:rsidRPr="00000000">
        <w:rPr>
          <w:i w:val="1"/>
          <w:rtl w:val="0"/>
        </w:rPr>
        <w:t xml:space="preserve">Parallel bus vs Serial bus. </w:t>
      </w:r>
      <w:r w:rsidDel="00000000" w:rsidR="00000000" w:rsidRPr="00000000">
        <w:rPr>
          <w:rtl w:val="0"/>
        </w:rPr>
        <w:t xml:space="preserve">Recuperado de </w:t>
      </w:r>
      <w:hyperlink r:id="rId6">
        <w:r w:rsidDel="00000000" w:rsidR="00000000" w:rsidRPr="00000000">
          <w:rPr>
            <w:color w:val="1155cc"/>
            <w:u w:val="single"/>
            <w:rtl w:val="0"/>
          </w:rPr>
          <w:t xml:space="preserve">https://www.geekboots.com/story/parallel-bus-vs-serial-bus</w:t>
        </w:r>
      </w:hyperlink>
      <w:r w:rsidDel="00000000" w:rsidR="00000000" w:rsidRPr="00000000">
        <w:rPr>
          <w:rtl w:val="0"/>
        </w:rPr>
        <w:t xml:space="preserve"> </w:t>
      </w:r>
    </w:p>
    <w:p w:rsidR="00000000" w:rsidDel="00000000" w:rsidP="00000000" w:rsidRDefault="00000000" w:rsidRPr="00000000" w14:paraId="0000002C">
      <w:pPr>
        <w:ind w:left="720"/>
        <w:rPr/>
      </w:pPr>
      <w:r w:rsidDel="00000000" w:rsidR="00000000" w:rsidRPr="00000000">
        <w:rPr>
          <w:rtl w:val="0"/>
        </w:rPr>
      </w:r>
    </w:p>
    <w:p w:rsidR="00000000" w:rsidDel="00000000" w:rsidP="00000000" w:rsidRDefault="00000000" w:rsidRPr="00000000" w14:paraId="0000002D">
      <w:pPr>
        <w:ind w:left="720"/>
        <w:rPr/>
      </w:pPr>
      <w:r w:rsidDel="00000000" w:rsidR="00000000" w:rsidRPr="00000000">
        <w:rPr>
          <w:rtl w:val="0"/>
        </w:rPr>
        <w:t xml:space="preserve">Eet475. (s. f.). </w:t>
      </w:r>
      <w:r w:rsidDel="00000000" w:rsidR="00000000" w:rsidRPr="00000000">
        <w:rPr>
          <w:i w:val="1"/>
          <w:rtl w:val="0"/>
        </w:rPr>
        <w:t xml:space="preserve">Bus, concepto</w:t>
      </w:r>
      <w:r w:rsidDel="00000000" w:rsidR="00000000" w:rsidRPr="00000000">
        <w:rPr>
          <w:rtl w:val="0"/>
        </w:rPr>
        <w:t xml:space="preserve">. </w:t>
      </w:r>
      <w:r w:rsidDel="00000000" w:rsidR="00000000" w:rsidRPr="00000000">
        <w:rPr>
          <w:rtl w:val="0"/>
        </w:rPr>
        <w:t xml:space="preserve">Recuperado de </w:t>
      </w:r>
      <w:hyperlink r:id="rId7">
        <w:r w:rsidDel="00000000" w:rsidR="00000000" w:rsidRPr="00000000">
          <w:rPr>
            <w:color w:val="1155cc"/>
            <w:u w:val="single"/>
            <w:rtl w:val="0"/>
          </w:rPr>
          <w:t xml:space="preserve">https://eet475.wordpress.com/bus-concepto/</w:t>
        </w:r>
      </w:hyperlink>
      <w:r w:rsidDel="00000000" w:rsidR="00000000" w:rsidRPr="00000000">
        <w:rPr>
          <w:rtl w:val="0"/>
        </w:rPr>
        <w:t xml:space="preserve"> </w:t>
      </w:r>
    </w:p>
    <w:p w:rsidR="00000000" w:rsidDel="00000000" w:rsidP="00000000" w:rsidRDefault="00000000" w:rsidRPr="00000000" w14:paraId="0000002E">
      <w:pPr>
        <w:spacing w:after="240" w:before="240" w:lineRule="auto"/>
        <w:ind w:left="0" w:firstLine="0"/>
        <w:rPr/>
      </w:pPr>
      <w:r w:rsidDel="00000000" w:rsidR="00000000" w:rsidRPr="00000000">
        <w:rPr>
          <w:rtl w:val="0"/>
        </w:rPr>
        <w:t xml:space="preserve">monografias. (23 de diciembtre del 2014). </w:t>
      </w:r>
      <w:r w:rsidDel="00000000" w:rsidR="00000000" w:rsidRPr="00000000">
        <w:rPr>
          <w:i w:val="1"/>
          <w:rtl w:val="0"/>
        </w:rPr>
        <w:t xml:space="preserve">Buses. periféricos e interfaces</w:t>
      </w:r>
      <w:r w:rsidDel="00000000" w:rsidR="00000000" w:rsidRPr="00000000">
        <w:rPr>
          <w:rtl w:val="0"/>
        </w:rPr>
        <w:t xml:space="preserve">. Monografias.com. </w:t>
      </w:r>
    </w:p>
    <w:p w:rsidR="00000000" w:rsidDel="00000000" w:rsidP="00000000" w:rsidRDefault="00000000" w:rsidRPr="00000000" w14:paraId="0000002F">
      <w:pPr>
        <w:spacing w:after="240" w:before="240" w:lineRule="auto"/>
        <w:ind w:left="720" w:firstLine="0"/>
        <w:rPr/>
      </w:pPr>
      <w:r w:rsidDel="00000000" w:rsidR="00000000" w:rsidRPr="00000000">
        <w:rPr>
          <w:rtl w:val="0"/>
        </w:rPr>
        <w:t xml:space="preserve">Recuperado de </w:t>
      </w:r>
      <w:hyperlink r:id="rId8">
        <w:r w:rsidDel="00000000" w:rsidR="00000000" w:rsidRPr="00000000">
          <w:rPr>
            <w:color w:val="1155cc"/>
            <w:u w:val="single"/>
            <w:rtl w:val="0"/>
          </w:rPr>
          <w:t xml:space="preserve">https://www.monografias.com/trabajos103/buses-perifericos-e-interfaces/buses-perifericos-e-interfaces</w:t>
        </w:r>
      </w:hyperlink>
      <w:r w:rsidDel="00000000" w:rsidR="00000000" w:rsidRPr="00000000">
        <w:rPr>
          <w:rtl w:val="0"/>
        </w:rPr>
      </w:r>
    </w:p>
    <w:p w:rsidR="00000000" w:rsidDel="00000000" w:rsidP="00000000" w:rsidRDefault="00000000" w:rsidRPr="00000000" w14:paraId="00000030">
      <w:pPr>
        <w:spacing w:after="240" w:before="240" w:lineRule="auto"/>
        <w:ind w:left="720" w:firstLine="0"/>
        <w:rPr/>
      </w:pPr>
      <w:r w:rsidDel="00000000" w:rsidR="00000000" w:rsidRPr="00000000">
        <w:rPr>
          <w:rtl w:val="0"/>
        </w:rPr>
      </w:r>
    </w:p>
    <w:p w:rsidR="00000000" w:rsidDel="00000000" w:rsidP="00000000" w:rsidRDefault="00000000" w:rsidRPr="00000000" w14:paraId="00000031">
      <w:pPr>
        <w:ind w:left="7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ind w:left="720"/>
      <w:jc w:val="center"/>
    </w:pPr>
    <w:rPr>
      <w:b w:val="1"/>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i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120" w:before="400" w:lineRule="auto"/>
      <w:ind w:left="720"/>
      <w:jc w:val="center"/>
    </w:pPr>
    <w:rPr>
      <w:b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ekboots.com/story/parallel-bus-vs-serial-bus" TargetMode="External"/><Relationship Id="rId7" Type="http://schemas.openxmlformats.org/officeDocument/2006/relationships/hyperlink" Target="https://eet475.wordpress.com/bus-concepto/" TargetMode="External"/><Relationship Id="rId8" Type="http://schemas.openxmlformats.org/officeDocument/2006/relationships/hyperlink" Target="https://www.monografias.com/trabajos103/buses-perifericos-e-interfaces/buses-perifericos-e-interfa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