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F4A68F" w14:textId="77777777" w:rsidR="000C4CD9" w:rsidRDefault="00DA3332" w:rsidP="00EE56FE">
      <w:pPr>
        <w:pStyle w:val="PalabrasClav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>
        <w:rPr>
          <w:noProof/>
          <w:lang w:val="en-US" w:eastAsia="en-US"/>
        </w:rPr>
        <w:drawing>
          <wp:anchor distT="152400" distB="152400" distL="152400" distR="152400" simplePos="0" relativeHeight="251662336" behindDoc="0" locked="0" layoutInCell="1" allowOverlap="1" wp14:anchorId="33541D80" wp14:editId="3CFC898C">
            <wp:simplePos x="0" y="0"/>
            <wp:positionH relativeFrom="margin">
              <wp:posOffset>3220150</wp:posOffset>
            </wp:positionH>
            <wp:positionV relativeFrom="line">
              <wp:posOffset>-152400</wp:posOffset>
            </wp:positionV>
            <wp:extent cx="2893556" cy="10801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s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556" cy="10801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152400" distB="152400" distL="152400" distR="152400" simplePos="0" relativeHeight="251661312" behindDoc="0" locked="0" layoutInCell="1" allowOverlap="1" wp14:anchorId="3F3595BA" wp14:editId="05BDE08F">
            <wp:simplePos x="0" y="0"/>
            <wp:positionH relativeFrom="margin">
              <wp:posOffset>-6350</wp:posOffset>
            </wp:positionH>
            <wp:positionV relativeFrom="page">
              <wp:posOffset>717823</wp:posOffset>
            </wp:positionV>
            <wp:extent cx="2364885" cy="10823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2 - Udelar - isologotipo versión preferencial - positiva - cmyk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885" cy="1082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DA6993C" w14:textId="77777777" w:rsidR="000C4CD9" w:rsidRDefault="000C4CD9" w:rsidP="00EE56FE">
      <w:pPr>
        <w:pStyle w:val="PalabrasClav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</w:p>
    <w:p w14:paraId="2B51721B" w14:textId="77777777" w:rsidR="000C4CD9" w:rsidRDefault="000C4CD9">
      <w:pPr>
        <w:pStyle w:val="Encabezamiento3"/>
        <w:rPr>
          <w:i w:val="0"/>
          <w:iCs w:val="0"/>
        </w:rPr>
      </w:pPr>
    </w:p>
    <w:p w14:paraId="6E935172" w14:textId="77777777" w:rsidR="000C4CD9" w:rsidRDefault="000C4CD9">
      <w:pPr>
        <w:pStyle w:val="Cuerpo"/>
        <w:spacing w:after="0" w:line="240" w:lineRule="auto"/>
        <w:rPr>
          <w:rFonts w:ascii="Helvetica" w:hAnsi="Helvetica"/>
          <w:sz w:val="22"/>
          <w:szCs w:val="22"/>
        </w:rPr>
      </w:pPr>
    </w:p>
    <w:p w14:paraId="24A861E0" w14:textId="77777777" w:rsidR="000C4CD9" w:rsidRDefault="000C4CD9">
      <w:pPr>
        <w:pStyle w:val="Cuerpo"/>
        <w:spacing w:after="0" w:line="240" w:lineRule="auto"/>
        <w:rPr>
          <w:rFonts w:ascii="Helvetica" w:hAnsi="Helvetica"/>
          <w:sz w:val="22"/>
          <w:szCs w:val="22"/>
        </w:rPr>
      </w:pPr>
    </w:p>
    <w:p w14:paraId="6ABF91BC" w14:textId="1F8ABCAF" w:rsidR="000C4CD9" w:rsidRDefault="00E90D5E">
      <w:pPr>
        <w:pStyle w:val="Encabezamiento3"/>
        <w:rPr>
          <w:i w:val="0"/>
          <w:iCs w:val="0"/>
          <w:sz w:val="36"/>
          <w:szCs w:val="36"/>
        </w:rPr>
      </w:pPr>
      <w:r>
        <w:rPr>
          <w:i w:val="0"/>
          <w:iCs w:val="0"/>
          <w:sz w:val="36"/>
          <w:szCs w:val="36"/>
        </w:rPr>
        <w:t>Cambio estructural en el mercado laboral</w:t>
      </w:r>
    </w:p>
    <w:p w14:paraId="5246BE73" w14:textId="383B9A0A" w:rsidR="000C4CD9" w:rsidRDefault="00E90D5E">
      <w:pPr>
        <w:pStyle w:val="Encabezamiento2"/>
        <w:rPr>
          <w:i w:val="0"/>
          <w:iCs w:val="0"/>
          <w:sz w:val="32"/>
          <w:szCs w:val="32"/>
        </w:rPr>
      </w:pPr>
      <w:r>
        <w:rPr>
          <w:i w:val="0"/>
          <w:iCs w:val="0"/>
          <w:sz w:val="32"/>
          <w:szCs w:val="32"/>
        </w:rPr>
        <w:t>Uruguay 1980 - 2018</w:t>
      </w:r>
    </w:p>
    <w:p w14:paraId="7F0523DB" w14:textId="77777777" w:rsidR="000C4CD9" w:rsidRDefault="000C4CD9">
      <w:pPr>
        <w:pStyle w:val="PalabrasClave"/>
      </w:pPr>
    </w:p>
    <w:p w14:paraId="033D7FD9" w14:textId="77777777" w:rsidR="000C4CD9" w:rsidRDefault="000C4CD9">
      <w:pPr>
        <w:pStyle w:val="PalabrasClave"/>
      </w:pPr>
    </w:p>
    <w:p w14:paraId="695E61E6" w14:textId="77777777" w:rsidR="000C4CD9" w:rsidRDefault="000C4CD9">
      <w:pPr>
        <w:pStyle w:val="PalabrasClave"/>
      </w:pPr>
    </w:p>
    <w:p w14:paraId="64DEABFE" w14:textId="511FD2D4" w:rsidR="000C4CD9" w:rsidRDefault="00E90D5E">
      <w:pPr>
        <w:pStyle w:val="PalabrasClave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Federico Molina </w:t>
      </w:r>
      <w:proofErr w:type="spellStart"/>
      <w:r>
        <w:rPr>
          <w:i w:val="0"/>
          <w:iCs w:val="0"/>
          <w:sz w:val="28"/>
          <w:szCs w:val="28"/>
        </w:rPr>
        <w:t>Magne</w:t>
      </w:r>
      <w:proofErr w:type="spellEnd"/>
    </w:p>
    <w:p w14:paraId="4D790E48" w14:textId="77777777" w:rsidR="000C4CD9" w:rsidRDefault="000C4CD9">
      <w:pPr>
        <w:pStyle w:val="PalabrasClave"/>
        <w:rPr>
          <w:i w:val="0"/>
          <w:iCs w:val="0"/>
        </w:rPr>
      </w:pPr>
    </w:p>
    <w:p w14:paraId="3825C649" w14:textId="77777777" w:rsidR="000C4CD9" w:rsidRDefault="000C4CD9">
      <w:pPr>
        <w:pStyle w:val="PalabrasClave"/>
        <w:rPr>
          <w:i w:val="0"/>
          <w:iCs w:val="0"/>
        </w:rPr>
      </w:pPr>
    </w:p>
    <w:p w14:paraId="1C34A81A" w14:textId="77777777" w:rsidR="000C4CD9" w:rsidRDefault="000C4CD9">
      <w:pPr>
        <w:pStyle w:val="PalabrasClave"/>
        <w:rPr>
          <w:i w:val="0"/>
          <w:iCs w:val="0"/>
        </w:rPr>
      </w:pPr>
    </w:p>
    <w:p w14:paraId="2B21AF29" w14:textId="77777777" w:rsidR="000C4CD9" w:rsidRDefault="000C4CD9">
      <w:pPr>
        <w:pStyle w:val="PalabrasClave"/>
        <w:rPr>
          <w:i w:val="0"/>
          <w:iCs w:val="0"/>
        </w:rPr>
      </w:pPr>
    </w:p>
    <w:p w14:paraId="464976D6" w14:textId="77777777" w:rsidR="000C4CD9" w:rsidRDefault="00DA3332">
      <w:pPr>
        <w:pStyle w:val="PalabrasClave"/>
        <w:rPr>
          <w:rStyle w:val="Ninguno"/>
          <w:i w:val="0"/>
          <w:iCs w:val="0"/>
        </w:rPr>
      </w:pPr>
      <w:r>
        <w:tab/>
      </w:r>
      <w:r>
        <w:rPr>
          <w:rStyle w:val="Ninguno"/>
          <w:i w:val="0"/>
          <w:iCs w:val="0"/>
          <w:sz w:val="28"/>
          <w:szCs w:val="28"/>
        </w:rPr>
        <w:t>Programa de Maestría en Economía de la Facultad de Ciencias Económicas, Universidad de la República.</w:t>
      </w:r>
    </w:p>
    <w:p w14:paraId="0B60B966" w14:textId="77777777" w:rsidR="000C4CD9" w:rsidRDefault="000C4CD9">
      <w:pPr>
        <w:pStyle w:val="PalabrasClave"/>
        <w:jc w:val="right"/>
        <w:rPr>
          <w:rStyle w:val="Ninguno"/>
          <w:i w:val="0"/>
          <w:iCs w:val="0"/>
        </w:rPr>
      </w:pPr>
    </w:p>
    <w:p w14:paraId="18B546BD" w14:textId="77777777" w:rsidR="000C4CD9" w:rsidRDefault="00DA3332">
      <w:pPr>
        <w:pStyle w:val="Cuerpo"/>
        <w:jc w:val="center"/>
        <w:rPr>
          <w:rStyle w:val="Ninguno"/>
        </w:rPr>
      </w:pPr>
      <w:r>
        <w:rPr>
          <w:rStyle w:val="Ninguno"/>
        </w:rPr>
        <w:t>Montevideo - Uruguay</w:t>
      </w:r>
    </w:p>
    <w:p w14:paraId="7D677B7A" w14:textId="21C817CA" w:rsidR="000C4CD9" w:rsidRDefault="00100D0E">
      <w:pPr>
        <w:pStyle w:val="Cuerpo"/>
        <w:jc w:val="center"/>
      </w:pPr>
      <w:r>
        <w:rPr>
          <w:rStyle w:val="Ninguno"/>
        </w:rPr>
        <w:t>Junio</w:t>
      </w:r>
      <w:r w:rsidR="00E90D5E">
        <w:rPr>
          <w:rStyle w:val="Ninguno"/>
        </w:rPr>
        <w:t xml:space="preserve"> de 2019</w:t>
      </w:r>
      <w:r w:rsidR="00DA3332">
        <w:rPr>
          <w:rFonts w:ascii="Arial Unicode MS" w:hAnsi="Arial Unicode MS"/>
        </w:rPr>
        <w:br w:type="page"/>
      </w:r>
    </w:p>
    <w:p w14:paraId="05F8E7B7" w14:textId="77777777" w:rsidR="000C4CD9" w:rsidRDefault="00DA3332">
      <w:pPr>
        <w:pStyle w:val="PalabrasClave"/>
      </w:pPr>
      <w:r>
        <w:rPr>
          <w:noProof/>
          <w:lang w:val="en-US" w:eastAsia="en-US"/>
        </w:rPr>
        <w:lastRenderedPageBreak/>
        <w:drawing>
          <wp:anchor distT="152400" distB="152400" distL="152400" distR="152400" simplePos="0" relativeHeight="251659264" behindDoc="0" locked="0" layoutInCell="1" allowOverlap="1" wp14:anchorId="605C7536" wp14:editId="56097959">
            <wp:simplePos x="0" y="0"/>
            <wp:positionH relativeFrom="margin">
              <wp:posOffset>-6350</wp:posOffset>
            </wp:positionH>
            <wp:positionV relativeFrom="line">
              <wp:posOffset>-152400</wp:posOffset>
            </wp:positionV>
            <wp:extent cx="2364885" cy="10823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02 - Udelar - isologotipo versión preferencial - positiva - cmyk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885" cy="1082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152400" distB="152400" distL="152400" distR="152400" simplePos="0" relativeHeight="251660288" behindDoc="0" locked="0" layoutInCell="1" allowOverlap="1" wp14:anchorId="44813847" wp14:editId="2C58D9AE">
            <wp:simplePos x="0" y="0"/>
            <wp:positionH relativeFrom="margin">
              <wp:posOffset>3220150</wp:posOffset>
            </wp:positionH>
            <wp:positionV relativeFrom="line">
              <wp:posOffset>-152400</wp:posOffset>
            </wp:positionV>
            <wp:extent cx="2893556" cy="108015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s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556" cy="10801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8DE1CA4" w14:textId="77777777" w:rsidR="000C4CD9" w:rsidRDefault="000C4CD9">
      <w:pPr>
        <w:pStyle w:val="PalabrasClave"/>
      </w:pPr>
    </w:p>
    <w:p w14:paraId="3BFD8C28" w14:textId="77777777" w:rsidR="000C4CD9" w:rsidRDefault="000C4CD9">
      <w:pPr>
        <w:pStyle w:val="Encabezamiento3"/>
        <w:rPr>
          <w:i w:val="0"/>
          <w:iCs w:val="0"/>
        </w:rPr>
      </w:pPr>
    </w:p>
    <w:p w14:paraId="08F6A670" w14:textId="7B8F5806" w:rsidR="000C4CD9" w:rsidRDefault="00E90D5E">
      <w:pPr>
        <w:pStyle w:val="Encabezamiento3"/>
        <w:rPr>
          <w:i w:val="0"/>
          <w:iCs w:val="0"/>
          <w:sz w:val="36"/>
          <w:szCs w:val="36"/>
        </w:rPr>
      </w:pPr>
      <w:r>
        <w:rPr>
          <w:i w:val="0"/>
          <w:iCs w:val="0"/>
          <w:sz w:val="36"/>
          <w:szCs w:val="36"/>
        </w:rPr>
        <w:t>Cambio estructural en el mercado laboral</w:t>
      </w:r>
    </w:p>
    <w:p w14:paraId="795BCA3C" w14:textId="480C97DA" w:rsidR="000C4CD9" w:rsidRDefault="00E90D5E">
      <w:pPr>
        <w:pStyle w:val="Encabezamiento2"/>
        <w:rPr>
          <w:i w:val="0"/>
          <w:iCs w:val="0"/>
          <w:sz w:val="32"/>
          <w:szCs w:val="32"/>
        </w:rPr>
      </w:pPr>
      <w:r>
        <w:rPr>
          <w:i w:val="0"/>
          <w:iCs w:val="0"/>
          <w:sz w:val="32"/>
          <w:szCs w:val="32"/>
        </w:rPr>
        <w:t>Uruguay 1980 - 2018</w:t>
      </w:r>
    </w:p>
    <w:p w14:paraId="516A5ECD" w14:textId="77777777" w:rsidR="000C4CD9" w:rsidRDefault="000C4CD9">
      <w:pPr>
        <w:pStyle w:val="PalabrasClave"/>
      </w:pPr>
    </w:p>
    <w:p w14:paraId="78C3B3D0" w14:textId="182569CA" w:rsidR="000C4CD9" w:rsidRDefault="00E90D5E">
      <w:pPr>
        <w:pStyle w:val="PalabrasClave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Federico Molina </w:t>
      </w:r>
      <w:proofErr w:type="spellStart"/>
      <w:r>
        <w:rPr>
          <w:i w:val="0"/>
          <w:iCs w:val="0"/>
          <w:sz w:val="28"/>
          <w:szCs w:val="28"/>
        </w:rPr>
        <w:t>Magne</w:t>
      </w:r>
      <w:proofErr w:type="spellEnd"/>
    </w:p>
    <w:p w14:paraId="06D62E7F" w14:textId="77777777" w:rsidR="000C4CD9" w:rsidRDefault="000C4CD9">
      <w:pPr>
        <w:pStyle w:val="PalabrasClave"/>
        <w:rPr>
          <w:i w:val="0"/>
          <w:iCs w:val="0"/>
        </w:rPr>
      </w:pPr>
    </w:p>
    <w:p w14:paraId="61C28265" w14:textId="5D7D0E81" w:rsidR="000C4CD9" w:rsidRDefault="00DA3332">
      <w:pPr>
        <w:pStyle w:val="PalabrasClave"/>
        <w:jc w:val="both"/>
        <w:rPr>
          <w:rStyle w:val="Ninguno"/>
          <w:i w:val="0"/>
          <w:iCs w:val="0"/>
        </w:rPr>
      </w:pPr>
      <w:r>
        <w:tab/>
      </w:r>
      <w:r w:rsidR="00C3048F">
        <w:rPr>
          <w:rStyle w:val="Ninguno"/>
          <w:i w:val="0"/>
          <w:iCs w:val="0"/>
        </w:rPr>
        <w:t>Tercera</w:t>
      </w:r>
      <w:r w:rsidR="00E03D4D">
        <w:rPr>
          <w:rStyle w:val="Ninguno"/>
          <w:i w:val="0"/>
          <w:iCs w:val="0"/>
        </w:rPr>
        <w:t xml:space="preserve"> versión proyecto de T</w:t>
      </w:r>
      <w:r>
        <w:rPr>
          <w:rStyle w:val="Ninguno"/>
          <w:i w:val="0"/>
          <w:iCs w:val="0"/>
        </w:rPr>
        <w:t>esis de Maestría</w:t>
      </w:r>
      <w:r>
        <w:rPr>
          <w:rStyle w:val="Ninguno"/>
          <w:i w:val="0"/>
          <w:iCs w:val="0"/>
          <w:lang w:val="pt-PT"/>
        </w:rPr>
        <w:t xml:space="preserve"> </w:t>
      </w:r>
      <w:r w:rsidR="00E03D4D">
        <w:rPr>
          <w:rStyle w:val="Ninguno"/>
          <w:i w:val="0"/>
          <w:iCs w:val="0"/>
          <w:lang w:val="pt-PT"/>
        </w:rPr>
        <w:t>a presentar</w:t>
      </w:r>
      <w:r>
        <w:rPr>
          <w:rStyle w:val="Ninguno"/>
          <w:i w:val="0"/>
          <w:iCs w:val="0"/>
          <w:lang w:val="pt-PT"/>
        </w:rPr>
        <w:t xml:space="preserve"> </w:t>
      </w:r>
      <w:r>
        <w:rPr>
          <w:rStyle w:val="Ninguno"/>
          <w:i w:val="0"/>
          <w:iCs w:val="0"/>
        </w:rPr>
        <w:t>al Programa de Maestría en Economía de la Facultad de Ciencias Económicas, Universidad de la República, como parte de los requisitos para la obtención del título de Magíster en Economía.</w:t>
      </w:r>
    </w:p>
    <w:p w14:paraId="7E1148BC" w14:textId="77777777" w:rsidR="000C4CD9" w:rsidRDefault="000C4CD9">
      <w:pPr>
        <w:pStyle w:val="PalabrasClave"/>
        <w:jc w:val="right"/>
        <w:rPr>
          <w:rStyle w:val="Ninguno"/>
          <w:i w:val="0"/>
          <w:iCs w:val="0"/>
        </w:rPr>
      </w:pPr>
    </w:p>
    <w:p w14:paraId="782051A6" w14:textId="77777777" w:rsidR="000C4CD9" w:rsidRDefault="00DA3332">
      <w:pPr>
        <w:pStyle w:val="PalabrasClave"/>
        <w:rPr>
          <w:rStyle w:val="Ninguno"/>
          <w:i w:val="0"/>
          <w:iCs w:val="0"/>
        </w:rPr>
      </w:pPr>
      <w:r>
        <w:rPr>
          <w:rStyle w:val="Ninguno"/>
          <w:i w:val="0"/>
          <w:iCs w:val="0"/>
        </w:rPr>
        <w:t>Director de tesis:</w:t>
      </w:r>
    </w:p>
    <w:p w14:paraId="0AE9492A" w14:textId="4C1A279F" w:rsidR="000C4CD9" w:rsidRDefault="00DA3332" w:rsidP="00E90D5E">
      <w:pPr>
        <w:pStyle w:val="PalabrasClave"/>
        <w:rPr>
          <w:rStyle w:val="Ninguno"/>
          <w:i w:val="0"/>
          <w:iCs w:val="0"/>
        </w:rPr>
      </w:pPr>
      <w:r>
        <w:rPr>
          <w:rStyle w:val="Ninguno"/>
          <w:i w:val="0"/>
          <w:iCs w:val="0"/>
        </w:rPr>
        <w:t xml:space="preserve">Profesor </w:t>
      </w:r>
      <w:r w:rsidR="00A30158">
        <w:rPr>
          <w:rStyle w:val="Ninguno"/>
          <w:i w:val="0"/>
          <w:iCs w:val="0"/>
        </w:rPr>
        <w:t>Adjunto</w:t>
      </w:r>
      <w:r>
        <w:rPr>
          <w:rStyle w:val="Ninguno"/>
          <w:i w:val="0"/>
          <w:iCs w:val="0"/>
        </w:rPr>
        <w:t xml:space="preserve"> Dr. </w:t>
      </w:r>
      <w:r w:rsidR="00E90D5E">
        <w:rPr>
          <w:rStyle w:val="Ninguno"/>
          <w:i w:val="0"/>
          <w:iCs w:val="0"/>
        </w:rPr>
        <w:t xml:space="preserve">Rodrigo </w:t>
      </w:r>
      <w:proofErr w:type="spellStart"/>
      <w:r w:rsidR="00E90D5E">
        <w:rPr>
          <w:rStyle w:val="Ninguno"/>
          <w:i w:val="0"/>
          <w:iCs w:val="0"/>
        </w:rPr>
        <w:t>Ceni</w:t>
      </w:r>
      <w:proofErr w:type="spellEnd"/>
    </w:p>
    <w:p w14:paraId="7A6B8D44" w14:textId="77777777" w:rsidR="000C4CD9" w:rsidRDefault="00DA3332">
      <w:pPr>
        <w:pStyle w:val="PalabrasClave"/>
        <w:rPr>
          <w:rStyle w:val="Ninguno"/>
          <w:i w:val="0"/>
          <w:iCs w:val="0"/>
        </w:rPr>
      </w:pPr>
      <w:r>
        <w:rPr>
          <w:rStyle w:val="Ninguno"/>
          <w:i w:val="0"/>
          <w:iCs w:val="0"/>
        </w:rPr>
        <w:t>Director académico:</w:t>
      </w:r>
    </w:p>
    <w:p w14:paraId="0B1768A3" w14:textId="0D7E5F7B" w:rsidR="000C4CD9" w:rsidRDefault="00E90D5E" w:rsidP="00E90D5E">
      <w:pPr>
        <w:pStyle w:val="PalabrasClave"/>
        <w:rPr>
          <w:rStyle w:val="Ninguno"/>
          <w:i w:val="0"/>
          <w:iCs w:val="0"/>
        </w:rPr>
      </w:pPr>
      <w:r>
        <w:rPr>
          <w:rStyle w:val="Ninguno"/>
          <w:i w:val="0"/>
          <w:iCs w:val="0"/>
        </w:rPr>
        <w:t>P</w:t>
      </w:r>
      <w:r w:rsidR="00DA3332">
        <w:rPr>
          <w:rStyle w:val="Ninguno"/>
          <w:i w:val="0"/>
          <w:iCs w:val="0"/>
        </w:rPr>
        <w:t xml:space="preserve">rofesor </w:t>
      </w:r>
      <w:r w:rsidR="00A30158">
        <w:rPr>
          <w:rStyle w:val="Ninguno"/>
          <w:i w:val="0"/>
          <w:iCs w:val="0"/>
        </w:rPr>
        <w:t>Adjunto</w:t>
      </w:r>
      <w:r w:rsidR="00DA3332">
        <w:rPr>
          <w:rStyle w:val="Ninguno"/>
          <w:i w:val="0"/>
          <w:iCs w:val="0"/>
        </w:rPr>
        <w:t xml:space="preserve"> Dr. </w:t>
      </w:r>
      <w:r>
        <w:rPr>
          <w:rStyle w:val="Ninguno"/>
          <w:i w:val="0"/>
          <w:iCs w:val="0"/>
        </w:rPr>
        <w:t xml:space="preserve">Rodrigo </w:t>
      </w:r>
      <w:proofErr w:type="spellStart"/>
      <w:r>
        <w:rPr>
          <w:rStyle w:val="Ninguno"/>
          <w:i w:val="0"/>
          <w:iCs w:val="0"/>
        </w:rPr>
        <w:t>Ceni</w:t>
      </w:r>
      <w:proofErr w:type="spellEnd"/>
      <w:r w:rsidR="00DA3332">
        <w:rPr>
          <w:rStyle w:val="Ninguno"/>
          <w:rFonts w:ascii="Arial Unicode MS" w:hAnsi="Arial Unicode MS"/>
          <w:i w:val="0"/>
          <w:iCs w:val="0"/>
        </w:rPr>
        <w:br/>
      </w:r>
    </w:p>
    <w:p w14:paraId="1C15DD4E" w14:textId="77777777" w:rsidR="000C4CD9" w:rsidRDefault="00DA3332">
      <w:pPr>
        <w:pStyle w:val="Cuerpo"/>
        <w:jc w:val="center"/>
        <w:rPr>
          <w:rStyle w:val="Ninguno"/>
        </w:rPr>
      </w:pPr>
      <w:r>
        <w:rPr>
          <w:rStyle w:val="Ninguno"/>
        </w:rPr>
        <w:t>Montevideo - Uruguay</w:t>
      </w:r>
    </w:p>
    <w:p w14:paraId="0DD7B3A2" w14:textId="4ABED840" w:rsidR="000C4CD9" w:rsidRDefault="00100D0E">
      <w:pPr>
        <w:pStyle w:val="Cuerpo"/>
        <w:jc w:val="center"/>
      </w:pPr>
      <w:r>
        <w:rPr>
          <w:rStyle w:val="Ninguno"/>
          <w:lang w:val="pt-PT"/>
        </w:rPr>
        <w:t>Junio</w:t>
      </w:r>
      <w:r w:rsidR="00E90D5E">
        <w:rPr>
          <w:rStyle w:val="Ninguno"/>
          <w:lang w:val="pt-PT"/>
        </w:rPr>
        <w:t xml:space="preserve"> 2019</w:t>
      </w:r>
      <w:r w:rsidR="00DA3332">
        <w:rPr>
          <w:rStyle w:val="Ninguno"/>
          <w:rFonts w:ascii="Arial Unicode MS" w:hAnsi="Arial Unicode MS"/>
        </w:rPr>
        <w:br w:type="page"/>
      </w:r>
    </w:p>
    <w:p w14:paraId="27130D78" w14:textId="77777777" w:rsidR="000C4CD9" w:rsidRDefault="000C4CD9">
      <w:pPr>
        <w:pStyle w:val="Encabezamiento3"/>
        <w:sectPr w:rsidR="000C4CD9">
          <w:footerReference w:type="even" r:id="rId9"/>
          <w:pgSz w:w="11906" w:h="16838"/>
          <w:pgMar w:top="1134" w:right="1134" w:bottom="1134" w:left="1134" w:header="709" w:footer="360" w:gutter="0"/>
          <w:pgNumType w:start="4"/>
          <w:cols w:space="720"/>
        </w:sectPr>
      </w:pPr>
    </w:p>
    <w:p w14:paraId="20F8703D" w14:textId="77777777" w:rsidR="000C4CD9" w:rsidRDefault="00DA3332">
      <w:pPr>
        <w:pStyle w:val="Encabezamiento3"/>
        <w:rPr>
          <w:i w:val="0"/>
          <w:iCs w:val="0"/>
        </w:rPr>
      </w:pPr>
      <w:r>
        <w:rPr>
          <w:i w:val="0"/>
          <w:iCs w:val="0"/>
        </w:rPr>
        <w:lastRenderedPageBreak/>
        <w:t>INTEGRANTES DEL TRIBUNAL DE DEFENSA DE TESIS</w:t>
      </w:r>
    </w:p>
    <w:p w14:paraId="75F69E1D" w14:textId="77777777" w:rsidR="000C4CD9" w:rsidRDefault="000C4CD9">
      <w:pPr>
        <w:pStyle w:val="Cuerpo"/>
        <w:jc w:val="right"/>
      </w:pPr>
    </w:p>
    <w:p w14:paraId="111CA318" w14:textId="77777777" w:rsidR="000C4CD9" w:rsidRDefault="000C4CD9">
      <w:pPr>
        <w:pStyle w:val="Cuerpo"/>
        <w:jc w:val="right"/>
      </w:pPr>
    </w:p>
    <w:p w14:paraId="12A97A35" w14:textId="77777777" w:rsidR="000C4CD9" w:rsidRDefault="000C4CD9">
      <w:pPr>
        <w:pStyle w:val="Cuerpo"/>
        <w:jc w:val="right"/>
      </w:pPr>
    </w:p>
    <w:p w14:paraId="0AC1F65C" w14:textId="77777777" w:rsidR="000C4CD9" w:rsidRDefault="00DA3332">
      <w:pPr>
        <w:pStyle w:val="Cuerpo"/>
        <w:jc w:val="right"/>
      </w:pPr>
      <w:r>
        <w:t>———————————————</w:t>
      </w:r>
    </w:p>
    <w:p w14:paraId="4E14D640" w14:textId="77777777" w:rsidR="000C4CD9" w:rsidRDefault="00DA3332">
      <w:pPr>
        <w:pStyle w:val="Cuerpo"/>
        <w:jc w:val="right"/>
      </w:pPr>
      <w:r>
        <w:t>Ejemplo: Profesor Titular Dr. Nombre Apellido</w:t>
      </w:r>
    </w:p>
    <w:p w14:paraId="106C433F" w14:textId="77777777" w:rsidR="000C4CD9" w:rsidRDefault="000C4CD9">
      <w:pPr>
        <w:pStyle w:val="Cuerpo"/>
        <w:jc w:val="right"/>
      </w:pPr>
    </w:p>
    <w:p w14:paraId="245C943E" w14:textId="77777777" w:rsidR="000C4CD9" w:rsidRDefault="000C4CD9">
      <w:pPr>
        <w:pStyle w:val="Cuerpo"/>
        <w:jc w:val="right"/>
      </w:pPr>
    </w:p>
    <w:p w14:paraId="0EAFC586" w14:textId="77777777" w:rsidR="000C4CD9" w:rsidRDefault="000C4CD9">
      <w:pPr>
        <w:pStyle w:val="Cuerpo"/>
        <w:jc w:val="right"/>
      </w:pPr>
    </w:p>
    <w:p w14:paraId="08396599" w14:textId="77777777" w:rsidR="000C4CD9" w:rsidRDefault="00DA3332">
      <w:pPr>
        <w:pStyle w:val="Cuerpo"/>
        <w:jc w:val="right"/>
      </w:pPr>
      <w:r>
        <w:t>———————————————</w:t>
      </w:r>
    </w:p>
    <w:p w14:paraId="1CFB4FBD" w14:textId="77777777" w:rsidR="000C4CD9" w:rsidRDefault="00DA3332">
      <w:pPr>
        <w:pStyle w:val="Cuerpo"/>
        <w:jc w:val="right"/>
      </w:pPr>
      <w:r>
        <w:t>Ejemplo: Profesor Titular Dr. Nombre Apellido</w:t>
      </w:r>
    </w:p>
    <w:p w14:paraId="702EBF21" w14:textId="77777777" w:rsidR="000C4CD9" w:rsidRDefault="000C4CD9">
      <w:pPr>
        <w:pStyle w:val="Cuerpo"/>
        <w:jc w:val="right"/>
      </w:pPr>
    </w:p>
    <w:p w14:paraId="4C673B0A" w14:textId="77777777" w:rsidR="000C4CD9" w:rsidRDefault="000C4CD9">
      <w:pPr>
        <w:pStyle w:val="Cuerpo"/>
        <w:jc w:val="right"/>
      </w:pPr>
    </w:p>
    <w:p w14:paraId="2F50D7C2" w14:textId="77777777" w:rsidR="000C4CD9" w:rsidRDefault="000C4CD9">
      <w:pPr>
        <w:pStyle w:val="Cuerpo"/>
        <w:jc w:val="right"/>
      </w:pPr>
    </w:p>
    <w:p w14:paraId="4B72013F" w14:textId="77777777" w:rsidR="000C4CD9" w:rsidRDefault="00DA3332">
      <w:pPr>
        <w:pStyle w:val="Cuerpo"/>
        <w:jc w:val="right"/>
      </w:pPr>
      <w:r>
        <w:t>———————————————</w:t>
      </w:r>
    </w:p>
    <w:p w14:paraId="6FA6AA92" w14:textId="77777777" w:rsidR="000C4CD9" w:rsidRDefault="00DA3332">
      <w:pPr>
        <w:pStyle w:val="Cuerpo"/>
        <w:jc w:val="right"/>
      </w:pPr>
      <w:r>
        <w:t>Ejemplo: Profesor Titular Dr. Nombre Apellido</w:t>
      </w:r>
    </w:p>
    <w:p w14:paraId="67EA9753" w14:textId="77777777" w:rsidR="000C4CD9" w:rsidRDefault="000C4CD9">
      <w:pPr>
        <w:pStyle w:val="Cuerpo"/>
        <w:jc w:val="right"/>
      </w:pPr>
    </w:p>
    <w:p w14:paraId="2DBC47C2" w14:textId="77777777" w:rsidR="000C4CD9" w:rsidRDefault="000C4CD9">
      <w:pPr>
        <w:pStyle w:val="Cuerpo"/>
        <w:jc w:val="right"/>
      </w:pPr>
    </w:p>
    <w:p w14:paraId="2B19B9F1" w14:textId="77777777" w:rsidR="000C4CD9" w:rsidRDefault="000C4CD9">
      <w:pPr>
        <w:pStyle w:val="Cuerpo"/>
        <w:jc w:val="right"/>
      </w:pPr>
    </w:p>
    <w:p w14:paraId="14FF0B93" w14:textId="77777777" w:rsidR="000C4CD9" w:rsidRDefault="00DA3332">
      <w:pPr>
        <w:pStyle w:val="Cuerpo"/>
        <w:jc w:val="center"/>
      </w:pPr>
      <w:r>
        <w:t>Montevideo - Uruguay</w:t>
      </w:r>
    </w:p>
    <w:p w14:paraId="7992598B" w14:textId="5C69EFF2" w:rsidR="000C4CD9" w:rsidRDefault="00E90D5E" w:rsidP="00AA55A0">
      <w:pPr>
        <w:pStyle w:val="Cuerpo"/>
        <w:jc w:val="center"/>
      </w:pPr>
      <w:r>
        <w:rPr>
          <w:lang w:val="pt-PT"/>
        </w:rPr>
        <w:t>Diciembre 2019</w:t>
      </w:r>
      <w:r w:rsidR="00DA3332">
        <w:rPr>
          <w:rFonts w:ascii="Arial Unicode MS" w:hAnsi="Arial Unicode MS"/>
        </w:rPr>
        <w:br w:type="page"/>
      </w:r>
    </w:p>
    <w:p w14:paraId="7E821D42" w14:textId="1EB512A5" w:rsidR="000C4CD9" w:rsidRDefault="00DA3332">
      <w:pPr>
        <w:pStyle w:val="Encabezamiento3"/>
        <w:rPr>
          <w:i w:val="0"/>
          <w:iCs w:val="0"/>
        </w:rPr>
      </w:pPr>
      <w:r>
        <w:rPr>
          <w:i w:val="0"/>
          <w:iCs w:val="0"/>
        </w:rPr>
        <w:lastRenderedPageBreak/>
        <w:t>Agradecimientos</w:t>
      </w:r>
    </w:p>
    <w:p w14:paraId="60A95F3E" w14:textId="30B1EE3A" w:rsidR="000C4CD9" w:rsidRDefault="00E90D5E">
      <w:pPr>
        <w:pStyle w:val="Cuerpo"/>
        <w:spacing w:line="240" w:lineRule="auto"/>
      </w:pPr>
      <w:r>
        <w:t xml:space="preserve">Agradezco a la Maestría en Economía de la Facultad de Ciencias económicas y de </w:t>
      </w:r>
      <w:proofErr w:type="gramStart"/>
      <w:r>
        <w:t>Administración  y</w:t>
      </w:r>
      <w:proofErr w:type="gramEnd"/>
      <w:r>
        <w:t xml:space="preserve"> la Comisión Académica de Posgrado de la Universidad República por el financiamiento a lo largo del programa de maestría y la finalización de este trabajo.</w:t>
      </w:r>
    </w:p>
    <w:p w14:paraId="5CB7A783" w14:textId="77777777" w:rsidR="000C4CD9" w:rsidRDefault="00DA3332">
      <w:pPr>
        <w:pStyle w:val="Cuerpo"/>
      </w:pPr>
      <w:r>
        <w:rPr>
          <w:rFonts w:ascii="Arial Unicode MS" w:hAnsi="Arial Unicode MS"/>
        </w:rPr>
        <w:br w:type="page"/>
      </w:r>
    </w:p>
    <w:p w14:paraId="0CA22C34" w14:textId="77777777" w:rsidR="000C4CD9" w:rsidRDefault="000C4CD9">
      <w:pPr>
        <w:pStyle w:val="Cuerpo"/>
        <w:ind w:left="4713"/>
        <w:rPr>
          <w:i/>
          <w:iCs/>
        </w:rPr>
      </w:pPr>
    </w:p>
    <w:p w14:paraId="448671AD" w14:textId="77777777" w:rsidR="000C4CD9" w:rsidRDefault="000C4CD9">
      <w:pPr>
        <w:pStyle w:val="Cuerpo"/>
        <w:ind w:left="4713"/>
        <w:rPr>
          <w:i/>
          <w:iCs/>
        </w:rPr>
      </w:pPr>
    </w:p>
    <w:p w14:paraId="74C3C8D2" w14:textId="42C7958D" w:rsidR="000C4CD9" w:rsidRPr="002A51CD" w:rsidRDefault="00DA3332">
      <w:pPr>
        <w:pStyle w:val="Cuerpo"/>
        <w:ind w:left="4713"/>
        <w:rPr>
          <w:i/>
          <w:iCs/>
          <w:lang w:val="en-US"/>
        </w:rPr>
      </w:pPr>
      <w:r w:rsidRPr="002A51CD">
        <w:rPr>
          <w:i/>
          <w:iCs/>
          <w:lang w:val="en-US"/>
        </w:rPr>
        <w:t>“</w:t>
      </w:r>
      <w:r w:rsidR="002A51CD">
        <w:rPr>
          <w:i/>
          <w:iCs/>
          <w:lang w:val="en-US"/>
        </w:rPr>
        <w:t>…</w:t>
      </w:r>
      <w:r w:rsidR="002A51CD" w:rsidRPr="002A51CD">
        <w:rPr>
          <w:i/>
          <w:iCs/>
          <w:lang w:val="en-US"/>
        </w:rPr>
        <w:t>The Beveridge curve, the relation between unemployment and vacancies, has very much played second fiddle. We think that emphasis is wrong</w:t>
      </w:r>
      <w:r w:rsidR="002A51CD">
        <w:rPr>
          <w:i/>
          <w:iCs/>
          <w:lang w:val="en-US"/>
        </w:rPr>
        <w:t>.</w:t>
      </w:r>
      <w:r w:rsidRPr="002A51CD">
        <w:rPr>
          <w:i/>
          <w:iCs/>
          <w:lang w:val="en-US"/>
        </w:rPr>
        <w:t>”</w:t>
      </w:r>
    </w:p>
    <w:p w14:paraId="15FC0B5D" w14:textId="67DF6C5E" w:rsidR="000C4CD9" w:rsidRPr="00044515" w:rsidRDefault="002A51CD">
      <w:pPr>
        <w:pStyle w:val="Cuerpo"/>
        <w:ind w:left="4713"/>
        <w:rPr>
          <w:lang w:val="en-US"/>
        </w:rPr>
      </w:pPr>
      <w:r w:rsidRPr="00044515">
        <w:rPr>
          <w:lang w:val="en-US"/>
        </w:rPr>
        <w:t>Olivier Blanchard y Peter Diamond.</w:t>
      </w:r>
      <w:r w:rsidR="00DA3332" w:rsidRPr="00044515">
        <w:rPr>
          <w:rFonts w:ascii="Arial Unicode MS" w:hAnsi="Arial Unicode MS"/>
          <w:lang w:val="en-US"/>
        </w:rPr>
        <w:br w:type="page"/>
      </w:r>
    </w:p>
    <w:p w14:paraId="014CB7FF" w14:textId="77777777" w:rsidR="000C4CD9" w:rsidRDefault="00DA3332">
      <w:pPr>
        <w:pStyle w:val="Encabezamiento3"/>
      </w:pPr>
      <w:r>
        <w:lastRenderedPageBreak/>
        <w:t>Resumen</w:t>
      </w:r>
    </w:p>
    <w:p w14:paraId="773B5081" w14:textId="332ED4A4" w:rsidR="000C4CD9" w:rsidRDefault="00E90D5E">
      <w:pPr>
        <w:pStyle w:val="Cuerpodelresumen"/>
      </w:pPr>
      <w:r w:rsidRPr="00E90D5E">
        <w:t xml:space="preserve">Este trabajo tiene por objetivo responder si existe algún corrimiento, cambio de pendiente y/o movimiento en la Curva de </w:t>
      </w:r>
      <w:proofErr w:type="spellStart"/>
      <w:r w:rsidRPr="00E90D5E">
        <w:t>Beveridge</w:t>
      </w:r>
      <w:proofErr w:type="spellEnd"/>
      <w:r w:rsidRPr="00E90D5E">
        <w:t xml:space="preserve"> para Uruguay entre los años 1980 y 2018. Dadas las transformaciones sufridas por la economía uruguaya en los 38 años de análisis la hipótesis es que al menos uno de los 3 sucesos se materializó. Para responder la pregunta construyo una serie de vacantes laborales inexistente para el periodo de análisis en base Rama, </w:t>
      </w:r>
      <w:proofErr w:type="spellStart"/>
      <w:r w:rsidRPr="00E90D5E">
        <w:t>Urrestarazu</w:t>
      </w:r>
      <w:proofErr w:type="spellEnd"/>
      <w:r w:rsidRPr="00E90D5E">
        <w:t xml:space="preserve">, CERES y, datos propios, siempre la fuente principal es Diario El País. </w:t>
      </w:r>
      <w:r w:rsidR="00100D0E">
        <w:t>La</w:t>
      </w:r>
      <w:r w:rsidRPr="00E90D5E">
        <w:t xml:space="preserve"> estrategia empírica utiliza vectores </w:t>
      </w:r>
      <w:proofErr w:type="spellStart"/>
      <w:r w:rsidRPr="00E90D5E">
        <w:t>autorregresivos</w:t>
      </w:r>
      <w:proofErr w:type="spellEnd"/>
      <w:r w:rsidRPr="00E90D5E">
        <w:t xml:space="preserve"> con parámetros variables y volatilidad estocástica, </w:t>
      </w:r>
      <w:r w:rsidR="00100D0E">
        <w:t>la cual permite levantar los supuestos de una relación invariante en el tiempo y</w:t>
      </w:r>
      <w:bookmarkStart w:id="0" w:name="_GoBack"/>
      <w:bookmarkEnd w:id="0"/>
      <w:r w:rsidR="00100D0E">
        <w:t xml:space="preserve"> lineal.</w:t>
      </w:r>
      <w:r w:rsidRPr="00E90D5E">
        <w:t xml:space="preserve"> El marco de análisis es la teoría de búsqueda y empa</w:t>
      </w:r>
      <w:r w:rsidR="00D111E7">
        <w:t>rejamiento.</w:t>
      </w:r>
    </w:p>
    <w:p w14:paraId="398C5EC6" w14:textId="0F4C13BA" w:rsidR="000C4CD9" w:rsidRDefault="00DA3332">
      <w:pPr>
        <w:pStyle w:val="Encabezamiento3"/>
      </w:pPr>
      <w:r>
        <w:t>Palabras clave</w:t>
      </w:r>
    </w:p>
    <w:p w14:paraId="3AFF415C" w14:textId="491B5CCA" w:rsidR="000C4CD9" w:rsidRPr="0071161C" w:rsidRDefault="00E90D5E" w:rsidP="0071161C">
      <w:pPr>
        <w:pStyle w:val="Cuerpo"/>
        <w:jc w:val="center"/>
        <w:rPr>
          <w:i/>
        </w:rPr>
      </w:pPr>
      <w:r w:rsidRPr="0071161C">
        <w:rPr>
          <w:i/>
        </w:rPr>
        <w:t xml:space="preserve">Mercado Laboral, Curva de </w:t>
      </w:r>
      <w:proofErr w:type="spellStart"/>
      <w:r w:rsidRPr="0071161C">
        <w:rPr>
          <w:i/>
        </w:rPr>
        <w:t>Beveridge</w:t>
      </w:r>
      <w:proofErr w:type="spellEnd"/>
      <w:r w:rsidRPr="0071161C">
        <w:rPr>
          <w:i/>
        </w:rPr>
        <w:t xml:space="preserve">, Búsqueda y Emparejamiento, Vectores </w:t>
      </w:r>
      <w:proofErr w:type="spellStart"/>
      <w:r w:rsidRPr="0071161C">
        <w:rPr>
          <w:i/>
        </w:rPr>
        <w:t>Autorregresivos</w:t>
      </w:r>
      <w:proofErr w:type="spellEnd"/>
      <w:r w:rsidR="00DA3332" w:rsidRPr="0071161C">
        <w:rPr>
          <w:rFonts w:ascii="Arial Unicode MS" w:hAnsi="Arial Unicode MS"/>
          <w:i/>
        </w:rPr>
        <w:br w:type="page"/>
      </w:r>
    </w:p>
    <w:p w14:paraId="6D7B48F3" w14:textId="77777777" w:rsidR="000C4CD9" w:rsidRPr="002A51CD" w:rsidRDefault="00DA3332">
      <w:pPr>
        <w:pStyle w:val="Encabezamiento3"/>
        <w:rPr>
          <w:lang w:val="en-US"/>
        </w:rPr>
      </w:pPr>
      <w:r w:rsidRPr="002A51CD">
        <w:rPr>
          <w:lang w:val="en-US"/>
        </w:rPr>
        <w:lastRenderedPageBreak/>
        <w:t>Abstract</w:t>
      </w:r>
    </w:p>
    <w:p w14:paraId="02F073F3" w14:textId="77777777" w:rsidR="000C4CD9" w:rsidRPr="00940521" w:rsidRDefault="00DA3332">
      <w:pPr>
        <w:pStyle w:val="Encabezamiento3"/>
        <w:rPr>
          <w:lang w:val="en-US"/>
        </w:rPr>
      </w:pPr>
      <w:r w:rsidRPr="00940521">
        <w:rPr>
          <w:lang w:val="en-US"/>
        </w:rPr>
        <w:t>Keywords</w:t>
      </w:r>
    </w:p>
    <w:p w14:paraId="5D9CEC2B" w14:textId="0F9BCE97" w:rsidR="000C4CD9" w:rsidRPr="00940521" w:rsidRDefault="00971F71">
      <w:pPr>
        <w:pStyle w:val="PalabrasClave"/>
        <w:rPr>
          <w:lang w:val="en-US"/>
        </w:rPr>
      </w:pPr>
      <w:r>
        <w:rPr>
          <w:lang w:val="en-US"/>
        </w:rPr>
        <w:t xml:space="preserve">Labor Market, Beveridge Curve, Search and Matching, Vector </w:t>
      </w:r>
      <w:proofErr w:type="spellStart"/>
      <w:r>
        <w:rPr>
          <w:lang w:val="en-US"/>
        </w:rPr>
        <w:t>Autorregresive</w:t>
      </w:r>
      <w:proofErr w:type="spellEnd"/>
      <w:r>
        <w:rPr>
          <w:lang w:val="en-US"/>
        </w:rPr>
        <w:t>.</w:t>
      </w:r>
    </w:p>
    <w:p w14:paraId="6DA37889" w14:textId="6EDB3AF0" w:rsidR="000C4CD9" w:rsidRPr="00971F71" w:rsidRDefault="000C4CD9" w:rsidP="000C6DD7">
      <w:pPr>
        <w:pStyle w:val="PalabrasClave"/>
        <w:rPr>
          <w:lang w:val="en-US"/>
        </w:rPr>
      </w:pPr>
    </w:p>
    <w:sectPr w:rsidR="000C4CD9" w:rsidRPr="00971F71">
      <w:headerReference w:type="default" r:id="rId10"/>
      <w:footerReference w:type="default" r:id="rId11"/>
      <w:pgSz w:w="11906" w:h="16838"/>
      <w:pgMar w:top="1134" w:right="1134" w:bottom="1134" w:left="1134" w:header="709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3FC9DD" w14:textId="77777777" w:rsidR="006516D9" w:rsidRDefault="006516D9">
      <w:r>
        <w:separator/>
      </w:r>
    </w:p>
  </w:endnote>
  <w:endnote w:type="continuationSeparator" w:id="0">
    <w:p w14:paraId="3C3C0D2A" w14:textId="77777777" w:rsidR="006516D9" w:rsidRDefault="006516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00"/>
    <w:family w:val="auto"/>
    <w:pitch w:val="variable"/>
    <w:sig w:usb0="00000000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CA53DA" w14:textId="77777777" w:rsidR="00940521" w:rsidRDefault="00940521" w:rsidP="004D6CDA">
    <w:pPr>
      <w:pStyle w:val="Piedepgina"/>
      <w:framePr w:wrap="none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0FFA405" w14:textId="77777777" w:rsidR="00940521" w:rsidRDefault="0094052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CF0834" w14:textId="19BDA49E" w:rsidR="000C4CD9" w:rsidRPr="00911055" w:rsidRDefault="000C4CD9" w:rsidP="0091105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99A37C" w14:textId="77777777" w:rsidR="006516D9" w:rsidRDefault="006516D9">
      <w:r>
        <w:separator/>
      </w:r>
    </w:p>
  </w:footnote>
  <w:footnote w:type="continuationSeparator" w:id="0">
    <w:p w14:paraId="749B3602" w14:textId="77777777" w:rsidR="006516D9" w:rsidRDefault="006516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1DC18C" w14:textId="77777777" w:rsidR="000C4CD9" w:rsidRDefault="000C4CD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CD9"/>
    <w:rsid w:val="00044515"/>
    <w:rsid w:val="000B26EA"/>
    <w:rsid w:val="000C4CD9"/>
    <w:rsid w:val="000C6DD7"/>
    <w:rsid w:val="00100D0E"/>
    <w:rsid w:val="002A51CD"/>
    <w:rsid w:val="00316BB1"/>
    <w:rsid w:val="00414E5D"/>
    <w:rsid w:val="006516D9"/>
    <w:rsid w:val="0071161C"/>
    <w:rsid w:val="007205CD"/>
    <w:rsid w:val="00763F88"/>
    <w:rsid w:val="008A7D88"/>
    <w:rsid w:val="00911055"/>
    <w:rsid w:val="00940521"/>
    <w:rsid w:val="00971F71"/>
    <w:rsid w:val="00A30158"/>
    <w:rsid w:val="00AA55A0"/>
    <w:rsid w:val="00B945BF"/>
    <w:rsid w:val="00BC3369"/>
    <w:rsid w:val="00C0171F"/>
    <w:rsid w:val="00C3048F"/>
    <w:rsid w:val="00C4063C"/>
    <w:rsid w:val="00CB7455"/>
    <w:rsid w:val="00D111E7"/>
    <w:rsid w:val="00DA3332"/>
    <w:rsid w:val="00E03D4D"/>
    <w:rsid w:val="00E256BB"/>
    <w:rsid w:val="00E90D5E"/>
    <w:rsid w:val="00EE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A8AE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s-ES_tradnl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labrasClave">
    <w:name w:val="Palabras Clave"/>
    <w:pPr>
      <w:spacing w:after="240" w:line="360" w:lineRule="auto"/>
      <w:ind w:left="1134" w:right="1134"/>
      <w:jc w:val="center"/>
    </w:pPr>
    <w:rPr>
      <w:rFonts w:cs="Arial Unicode MS"/>
      <w:i/>
      <w:iCs/>
      <w:color w:val="000000"/>
      <w:sz w:val="24"/>
      <w:szCs w:val="24"/>
    </w:rPr>
  </w:style>
  <w:style w:type="paragraph" w:customStyle="1" w:styleId="Encabezamiento3">
    <w:name w:val="Encabezamiento 3"/>
    <w:next w:val="Cuerpo"/>
    <w:pPr>
      <w:spacing w:before="320" w:after="320" w:line="480" w:lineRule="auto"/>
      <w:jc w:val="center"/>
    </w:pPr>
    <w:rPr>
      <w:rFonts w:cs="Arial Unicode MS"/>
      <w:i/>
      <w:iCs/>
      <w:color w:val="000000"/>
      <w:sz w:val="32"/>
      <w:szCs w:val="32"/>
    </w:rPr>
  </w:style>
  <w:style w:type="paragraph" w:customStyle="1" w:styleId="Cuerpo">
    <w:name w:val="Cuerpo"/>
    <w:pPr>
      <w:spacing w:after="240" w:line="360" w:lineRule="auto"/>
      <w:jc w:val="both"/>
    </w:pPr>
    <w:rPr>
      <w:rFonts w:cs="Arial Unicode MS"/>
      <w:color w:val="000000"/>
      <w:sz w:val="24"/>
      <w:szCs w:val="24"/>
    </w:rPr>
  </w:style>
  <w:style w:type="paragraph" w:customStyle="1" w:styleId="Encabezamiento2">
    <w:name w:val="Encabezamiento 2"/>
    <w:pPr>
      <w:spacing w:before="280" w:after="280" w:line="288" w:lineRule="auto"/>
      <w:jc w:val="center"/>
    </w:pPr>
    <w:rPr>
      <w:rFonts w:cs="Arial Unicode MS"/>
      <w:i/>
      <w:iCs/>
      <w:color w:val="000000"/>
      <w:spacing w:val="14"/>
      <w:sz w:val="28"/>
      <w:szCs w:val="28"/>
    </w:rPr>
  </w:style>
  <w:style w:type="character" w:customStyle="1" w:styleId="Ninguno">
    <w:name w:val="Ninguno"/>
  </w:style>
  <w:style w:type="paragraph" w:customStyle="1" w:styleId="Cabeceraypie">
    <w:name w:val="Cabecera y pie"/>
    <w:pPr>
      <w:tabs>
        <w:tab w:val="right" w:pos="9020"/>
      </w:tabs>
    </w:pPr>
    <w:rPr>
      <w:rFonts w:ascii="Helvetica" w:eastAsia="Helvetica" w:hAnsi="Helvetica" w:cs="Helvetica"/>
      <w:color w:val="000000"/>
      <w:sz w:val="18"/>
      <w:szCs w:val="18"/>
    </w:rPr>
  </w:style>
  <w:style w:type="paragraph" w:customStyle="1" w:styleId="Cuerpodelresumen">
    <w:name w:val="Cuerpo del resumen"/>
    <w:pPr>
      <w:spacing w:after="240" w:line="360" w:lineRule="auto"/>
      <w:ind w:left="1134" w:right="1134"/>
      <w:jc w:val="both"/>
    </w:pPr>
    <w:rPr>
      <w:rFonts w:cs="Arial Unicode MS"/>
      <w:i/>
      <w:iCs/>
      <w:color w:val="000000"/>
      <w:sz w:val="24"/>
      <w:szCs w:val="24"/>
    </w:rPr>
  </w:style>
  <w:style w:type="paragraph" w:styleId="TDC1">
    <w:name w:val="toc 1"/>
    <w:pPr>
      <w:tabs>
        <w:tab w:val="right" w:leader="underscore" w:pos="8928"/>
      </w:tabs>
      <w:spacing w:before="240"/>
      <w:jc w:val="center"/>
    </w:pPr>
    <w:rPr>
      <w:rFonts w:eastAsia="Times New Roman"/>
      <w:color w:val="000000"/>
      <w:sz w:val="36"/>
      <w:szCs w:val="36"/>
    </w:rPr>
  </w:style>
  <w:style w:type="paragraph" w:customStyle="1" w:styleId="Seccin">
    <w:name w:val="Sección"/>
    <w:pPr>
      <w:spacing w:after="400" w:line="360" w:lineRule="auto"/>
      <w:jc w:val="both"/>
      <w:outlineLvl w:val="0"/>
    </w:pPr>
    <w:rPr>
      <w:rFonts w:eastAsia="Times New Roman"/>
      <w:color w:val="000000"/>
      <w:sz w:val="40"/>
      <w:szCs w:val="40"/>
      <w:u w:val="single"/>
    </w:rPr>
  </w:style>
  <w:style w:type="paragraph" w:styleId="TDC2">
    <w:name w:val="toc 2"/>
    <w:pPr>
      <w:tabs>
        <w:tab w:val="right" w:leader="dot" w:pos="8928"/>
      </w:tabs>
      <w:spacing w:before="120" w:after="120" w:line="288" w:lineRule="auto"/>
      <w:jc w:val="center"/>
    </w:pPr>
    <w:rPr>
      <w:rFonts w:eastAsia="Times New Roman"/>
      <w:color w:val="000000"/>
      <w:sz w:val="28"/>
      <w:szCs w:val="28"/>
    </w:rPr>
  </w:style>
  <w:style w:type="paragraph" w:styleId="Subttulo">
    <w:name w:val="Subtitle"/>
    <w:pPr>
      <w:spacing w:before="280" w:after="280" w:line="360" w:lineRule="auto"/>
      <w:jc w:val="both"/>
      <w:outlineLvl w:val="1"/>
    </w:pPr>
    <w:rPr>
      <w:rFonts w:eastAsia="Times New Roman"/>
      <w:color w:val="000000"/>
      <w:sz w:val="28"/>
      <w:szCs w:val="28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405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40521"/>
    <w:rPr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9405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521"/>
    <w:rPr>
      <w:sz w:val="24"/>
      <w:szCs w:val="24"/>
      <w:lang w:val="en-US" w:eastAsia="en-US"/>
    </w:rPr>
  </w:style>
  <w:style w:type="character" w:styleId="Nmerodepgina">
    <w:name w:val="page number"/>
    <w:basedOn w:val="Fuentedeprrafopredeter"/>
    <w:uiPriority w:val="99"/>
    <w:semiHidden/>
    <w:unhideWhenUsed/>
    <w:rsid w:val="00940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50000"/>
          </a:lnSpc>
          <a:spcBef>
            <a:spcPts val="12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50000"/>
          </a:lnSpc>
          <a:spcBef>
            <a:spcPts val="12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16205-11BC-4F7D-95F6-5522CD705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</dc:creator>
  <cp:lastModifiedBy>Federico Molina</cp:lastModifiedBy>
  <cp:revision>16</cp:revision>
  <cp:lastPrinted>2019-06-04T05:31:00Z</cp:lastPrinted>
  <dcterms:created xsi:type="dcterms:W3CDTF">2019-05-06T03:15:00Z</dcterms:created>
  <dcterms:modified xsi:type="dcterms:W3CDTF">2019-06-04T05:33:00Z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