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688D" w:rsidRDefault="008031B5">
      <w:pPr>
        <w:spacing w:before="60"/>
        <w:ind w:left="140"/>
        <w:rPr>
          <w:rFonts w:ascii="Arial" w:eastAsia="Arial" w:hAnsi="Arial" w:cs="Arial"/>
          <w:sz w:val="21"/>
          <w:szCs w:val="21"/>
        </w:rPr>
      </w:pPr>
      <w:bookmarkStart w:id="0" w:name="_GoBack"/>
      <w:bookmarkEnd w:id="0"/>
      <w:r>
        <w:rPr>
          <w:rFonts w:ascii="Arial"/>
          <w:b/>
          <w:color w:val="130F0F"/>
          <w:w w:val="105"/>
          <w:sz w:val="21"/>
        </w:rPr>
        <w:t>Adding</w:t>
      </w:r>
      <w:r>
        <w:rPr>
          <w:rFonts w:ascii="Arial"/>
          <w:b/>
          <w:color w:val="130F0F"/>
          <w:spacing w:val="12"/>
          <w:w w:val="105"/>
          <w:sz w:val="21"/>
        </w:rPr>
        <w:t xml:space="preserve"> </w:t>
      </w:r>
      <w:r>
        <w:rPr>
          <w:rFonts w:ascii="Arial"/>
          <w:b/>
          <w:color w:val="130F0F"/>
          <w:w w:val="105"/>
          <w:sz w:val="21"/>
        </w:rPr>
        <w:t>a</w:t>
      </w:r>
      <w:r>
        <w:rPr>
          <w:rFonts w:ascii="Arial"/>
          <w:b/>
          <w:color w:val="130F0F"/>
          <w:spacing w:val="12"/>
          <w:w w:val="105"/>
          <w:sz w:val="21"/>
        </w:rPr>
        <w:t xml:space="preserve"> </w:t>
      </w:r>
      <w:r>
        <w:rPr>
          <w:rFonts w:ascii="Arial"/>
          <w:b/>
          <w:color w:val="130F0F"/>
          <w:w w:val="105"/>
          <w:sz w:val="21"/>
        </w:rPr>
        <w:t>new</w:t>
      </w:r>
      <w:r>
        <w:rPr>
          <w:rFonts w:ascii="Arial"/>
          <w:b/>
          <w:color w:val="130F0F"/>
          <w:spacing w:val="-19"/>
          <w:w w:val="105"/>
          <w:sz w:val="21"/>
        </w:rPr>
        <w:t xml:space="preserve"> </w:t>
      </w:r>
      <w:r>
        <w:rPr>
          <w:rFonts w:ascii="Arial"/>
          <w:b/>
          <w:color w:val="130F0F"/>
          <w:w w:val="105"/>
          <w:sz w:val="21"/>
        </w:rPr>
        <w:t>feature</w:t>
      </w:r>
    </w:p>
    <w:p w:rsidR="0013688D" w:rsidRDefault="008031B5">
      <w:pPr>
        <w:spacing w:before="140"/>
        <w:ind w:left="116"/>
        <w:rPr>
          <w:rFonts w:ascii="Arial" w:eastAsia="Arial" w:hAnsi="Arial" w:cs="Arial"/>
          <w:sz w:val="12"/>
          <w:szCs w:val="12"/>
        </w:rPr>
      </w:pPr>
      <w:r>
        <w:rPr>
          <w:rFonts w:ascii="Arial"/>
          <w:color w:val="282321"/>
          <w:sz w:val="12"/>
        </w:rPr>
        <w:t>Tuesday</w:t>
      </w:r>
      <w:r>
        <w:rPr>
          <w:rFonts w:ascii="Arial"/>
          <w:color w:val="282321"/>
          <w:spacing w:val="-20"/>
          <w:sz w:val="12"/>
        </w:rPr>
        <w:t xml:space="preserve"> </w:t>
      </w:r>
      <w:r>
        <w:rPr>
          <w:rFonts w:ascii="Arial"/>
          <w:color w:val="504B49"/>
          <w:sz w:val="12"/>
        </w:rPr>
        <w:t>,</w:t>
      </w:r>
      <w:r>
        <w:rPr>
          <w:rFonts w:ascii="Arial"/>
          <w:color w:val="504B49"/>
          <w:spacing w:val="-6"/>
          <w:sz w:val="12"/>
        </w:rPr>
        <w:t xml:space="preserve"> </w:t>
      </w:r>
      <w:r>
        <w:rPr>
          <w:rFonts w:ascii="Arial"/>
          <w:color w:val="282321"/>
          <w:sz w:val="12"/>
        </w:rPr>
        <w:t>September</w:t>
      </w:r>
      <w:r>
        <w:rPr>
          <w:rFonts w:ascii="Arial"/>
          <w:color w:val="282321"/>
          <w:spacing w:val="7"/>
          <w:sz w:val="12"/>
        </w:rPr>
        <w:t xml:space="preserve"> </w:t>
      </w:r>
      <w:r>
        <w:rPr>
          <w:rFonts w:ascii="Arial"/>
          <w:color w:val="282321"/>
          <w:sz w:val="12"/>
        </w:rPr>
        <w:t>2</w:t>
      </w:r>
      <w:r>
        <w:rPr>
          <w:rFonts w:ascii="Arial"/>
          <w:color w:val="282321"/>
          <w:spacing w:val="2"/>
          <w:sz w:val="12"/>
        </w:rPr>
        <w:t>6</w:t>
      </w:r>
      <w:r>
        <w:rPr>
          <w:rFonts w:ascii="Arial"/>
          <w:color w:val="504B49"/>
          <w:sz w:val="12"/>
        </w:rPr>
        <w:t>,</w:t>
      </w:r>
      <w:r>
        <w:rPr>
          <w:rFonts w:ascii="Arial"/>
          <w:color w:val="504B49"/>
          <w:spacing w:val="-6"/>
          <w:sz w:val="12"/>
        </w:rPr>
        <w:t xml:space="preserve"> </w:t>
      </w:r>
      <w:r>
        <w:rPr>
          <w:rFonts w:ascii="Arial"/>
          <w:color w:val="282321"/>
          <w:sz w:val="12"/>
        </w:rPr>
        <w:t xml:space="preserve">2023  </w:t>
      </w:r>
      <w:r>
        <w:rPr>
          <w:rFonts w:ascii="Arial"/>
          <w:color w:val="282321"/>
          <w:spacing w:val="1"/>
          <w:sz w:val="12"/>
        </w:rPr>
        <w:t xml:space="preserve"> </w:t>
      </w:r>
      <w:r>
        <w:rPr>
          <w:rFonts w:ascii="Arial"/>
          <w:color w:val="282321"/>
          <w:sz w:val="12"/>
        </w:rPr>
        <w:t>9:00</w:t>
      </w:r>
      <w:r>
        <w:rPr>
          <w:rFonts w:ascii="Arial"/>
          <w:color w:val="282321"/>
          <w:spacing w:val="-13"/>
          <w:sz w:val="12"/>
        </w:rPr>
        <w:t xml:space="preserve"> </w:t>
      </w:r>
      <w:r>
        <w:rPr>
          <w:rFonts w:ascii="Arial"/>
          <w:color w:val="282321"/>
          <w:sz w:val="12"/>
        </w:rPr>
        <w:t>AM</w:t>
      </w:r>
    </w:p>
    <w:p w:rsidR="0013688D" w:rsidRDefault="0013688D">
      <w:pPr>
        <w:spacing w:before="1"/>
        <w:rPr>
          <w:rFonts w:ascii="Arial" w:eastAsia="Arial" w:hAnsi="Arial" w:cs="Arial"/>
          <w:sz w:val="16"/>
          <w:szCs w:val="16"/>
        </w:rPr>
      </w:pPr>
    </w:p>
    <w:p w:rsidR="0013688D" w:rsidRDefault="008031B5">
      <w:pPr>
        <w:pStyle w:val="Textkrper"/>
        <w:spacing w:before="0" w:line="340" w:lineRule="atLeast"/>
        <w:ind w:left="275" w:right="3961" w:hanging="144"/>
      </w:pPr>
      <w:r>
        <w:rPr>
          <w:color w:val="130F0F"/>
        </w:rPr>
        <w:t>This</w:t>
      </w:r>
      <w:r>
        <w:rPr>
          <w:color w:val="130F0F"/>
          <w:spacing w:val="14"/>
        </w:rPr>
        <w:t xml:space="preserve"> </w:t>
      </w:r>
      <w:r>
        <w:rPr>
          <w:color w:val="282321"/>
        </w:rPr>
        <w:t>process</w:t>
      </w:r>
      <w:r>
        <w:rPr>
          <w:color w:val="282321"/>
          <w:spacing w:val="1"/>
        </w:rPr>
        <w:t xml:space="preserve"> </w:t>
      </w:r>
      <w:r>
        <w:rPr>
          <w:color w:val="282321"/>
        </w:rPr>
        <w:t>describes</w:t>
      </w:r>
      <w:r>
        <w:rPr>
          <w:color w:val="282321"/>
          <w:spacing w:val="10"/>
        </w:rPr>
        <w:t xml:space="preserve"> </w:t>
      </w:r>
      <w:r>
        <w:rPr>
          <w:color w:val="130F0F"/>
        </w:rPr>
        <w:t>the</w:t>
      </w:r>
      <w:r>
        <w:rPr>
          <w:color w:val="130F0F"/>
          <w:spacing w:val="4"/>
        </w:rPr>
        <w:t xml:space="preserve"> </w:t>
      </w:r>
      <w:r>
        <w:rPr>
          <w:color w:val="282321"/>
        </w:rPr>
        <w:t>steps</w:t>
      </w:r>
      <w:r>
        <w:rPr>
          <w:color w:val="282321"/>
          <w:spacing w:val="6"/>
        </w:rPr>
        <w:t xml:space="preserve"> </w:t>
      </w:r>
      <w:r>
        <w:rPr>
          <w:color w:val="130F0F"/>
        </w:rPr>
        <w:t>to</w:t>
      </w:r>
      <w:r>
        <w:rPr>
          <w:color w:val="130F0F"/>
          <w:spacing w:val="10"/>
        </w:rPr>
        <w:t xml:space="preserve"> </w:t>
      </w:r>
      <w:r>
        <w:rPr>
          <w:color w:val="282321"/>
        </w:rPr>
        <w:t>design</w:t>
      </w:r>
      <w:r>
        <w:rPr>
          <w:color w:val="282321"/>
          <w:spacing w:val="15"/>
        </w:rPr>
        <w:t xml:space="preserve"> </w:t>
      </w:r>
      <w:r>
        <w:rPr>
          <w:color w:val="282321"/>
        </w:rPr>
        <w:t>and</w:t>
      </w:r>
      <w:r>
        <w:rPr>
          <w:color w:val="282321"/>
          <w:spacing w:val="16"/>
        </w:rPr>
        <w:t xml:space="preserve"> </w:t>
      </w:r>
      <w:r>
        <w:rPr>
          <w:color w:val="282321"/>
        </w:rPr>
        <w:t>build</w:t>
      </w:r>
      <w:r>
        <w:rPr>
          <w:color w:val="282321"/>
          <w:spacing w:val="3"/>
        </w:rPr>
        <w:t xml:space="preserve"> </w:t>
      </w:r>
      <w:r>
        <w:rPr>
          <w:color w:val="282321"/>
        </w:rPr>
        <w:t>a</w:t>
      </w:r>
      <w:r>
        <w:rPr>
          <w:color w:val="282321"/>
          <w:spacing w:val="9"/>
        </w:rPr>
        <w:t xml:space="preserve"> </w:t>
      </w:r>
      <w:r>
        <w:rPr>
          <w:color w:val="130F0F"/>
        </w:rPr>
        <w:t>new</w:t>
      </w:r>
      <w:r>
        <w:rPr>
          <w:color w:val="130F0F"/>
          <w:spacing w:val="-8"/>
        </w:rPr>
        <w:t xml:space="preserve"> </w:t>
      </w:r>
      <w:r>
        <w:rPr>
          <w:color w:val="130F0F"/>
        </w:rPr>
        <w:t>feature</w:t>
      </w:r>
      <w:r>
        <w:rPr>
          <w:color w:val="130F0F"/>
          <w:spacing w:val="26"/>
        </w:rPr>
        <w:t xml:space="preserve"> </w:t>
      </w:r>
      <w:r>
        <w:rPr>
          <w:color w:val="130F0F"/>
        </w:rPr>
        <w:t>inside</w:t>
      </w:r>
      <w:r>
        <w:rPr>
          <w:color w:val="130F0F"/>
          <w:spacing w:val="2"/>
        </w:rPr>
        <w:t xml:space="preserve"> </w:t>
      </w:r>
      <w:r>
        <w:rPr>
          <w:color w:val="282321"/>
        </w:rPr>
        <w:t>an existing</w:t>
      </w:r>
      <w:r>
        <w:rPr>
          <w:color w:val="282321"/>
          <w:spacing w:val="5"/>
        </w:rPr>
        <w:t xml:space="preserve"> </w:t>
      </w:r>
      <w:r>
        <w:rPr>
          <w:color w:val="282321"/>
        </w:rPr>
        <w:t xml:space="preserve">project </w:t>
      </w:r>
      <w:r>
        <w:rPr>
          <w:color w:val="130F0F"/>
        </w:rPr>
        <w:t xml:space="preserve">I_  </w:t>
      </w:r>
      <w:r>
        <w:rPr>
          <w:color w:val="130F0F"/>
          <w:spacing w:val="30"/>
        </w:rPr>
        <w:t xml:space="preserve"> </w:t>
      </w:r>
      <w:r>
        <w:rPr>
          <w:color w:val="282321"/>
        </w:rPr>
        <w:t>Create</w:t>
      </w:r>
      <w:r>
        <w:rPr>
          <w:color w:val="282321"/>
          <w:spacing w:val="-10"/>
        </w:rPr>
        <w:t xml:space="preserve"> </w:t>
      </w:r>
      <w:r>
        <w:rPr>
          <w:color w:val="130F0F"/>
        </w:rPr>
        <w:t>feature</w:t>
      </w:r>
      <w:r>
        <w:rPr>
          <w:color w:val="130F0F"/>
          <w:spacing w:val="7"/>
        </w:rPr>
        <w:t xml:space="preserve"> </w:t>
      </w:r>
      <w:r>
        <w:rPr>
          <w:color w:val="282321"/>
        </w:rPr>
        <w:t>description</w:t>
      </w:r>
    </w:p>
    <w:p w:rsidR="0013688D" w:rsidRDefault="008031B5">
      <w:pPr>
        <w:spacing w:before="19"/>
        <w:ind w:left="620"/>
        <w:rPr>
          <w:rFonts w:ascii="Arial" w:eastAsia="Arial" w:hAnsi="Arial" w:cs="Arial"/>
          <w:sz w:val="13"/>
          <w:szCs w:val="13"/>
        </w:rPr>
      </w:pPr>
      <w:r>
        <w:rPr>
          <w:rFonts w:ascii="Times New Roman"/>
          <w:color w:val="282321"/>
          <w:w w:val="115"/>
          <w:sz w:val="15"/>
        </w:rPr>
        <w:t xml:space="preserve">a  </w:t>
      </w:r>
      <w:r>
        <w:rPr>
          <w:rFonts w:ascii="Arial"/>
          <w:color w:val="282321"/>
          <w:w w:val="115"/>
          <w:sz w:val="13"/>
        </w:rPr>
        <w:t>Objective</w:t>
      </w:r>
    </w:p>
    <w:p w:rsidR="0013688D" w:rsidRDefault="008031B5">
      <w:pPr>
        <w:pStyle w:val="Textkrper"/>
        <w:numPr>
          <w:ilvl w:val="0"/>
          <w:numId w:val="2"/>
        </w:numPr>
        <w:tabs>
          <w:tab w:val="left" w:pos="876"/>
        </w:tabs>
        <w:spacing w:before="18"/>
        <w:ind w:hanging="240"/>
      </w:pPr>
      <w:r>
        <w:rPr>
          <w:color w:val="130F0F"/>
        </w:rPr>
        <w:t>User</w:t>
      </w:r>
      <w:r>
        <w:rPr>
          <w:color w:val="130F0F"/>
          <w:spacing w:val="-17"/>
        </w:rPr>
        <w:t xml:space="preserve"> </w:t>
      </w:r>
      <w:r>
        <w:rPr>
          <w:color w:val="130F0F"/>
        </w:rPr>
        <w:t>flow</w:t>
      </w:r>
      <w:r>
        <w:rPr>
          <w:color w:val="130F0F"/>
          <w:spacing w:val="-6"/>
        </w:rPr>
        <w:t xml:space="preserve"> </w:t>
      </w:r>
      <w:r>
        <w:rPr>
          <w:color w:val="282321"/>
        </w:rPr>
        <w:t>{UX)</w:t>
      </w:r>
    </w:p>
    <w:p w:rsidR="0013688D" w:rsidRDefault="008031B5">
      <w:pPr>
        <w:pStyle w:val="Textkrper"/>
        <w:numPr>
          <w:ilvl w:val="0"/>
          <w:numId w:val="2"/>
        </w:numPr>
        <w:tabs>
          <w:tab w:val="left" w:pos="871"/>
        </w:tabs>
        <w:spacing w:before="33"/>
        <w:ind w:hanging="240"/>
      </w:pPr>
      <w:r>
        <w:rPr>
          <w:color w:val="282321"/>
        </w:rPr>
        <w:t>Research</w:t>
      </w:r>
      <w:r>
        <w:rPr>
          <w:color w:val="282321"/>
          <w:spacing w:val="16"/>
        </w:rPr>
        <w:t xml:space="preserve"> </w:t>
      </w:r>
      <w:r>
        <w:rPr>
          <w:color w:val="282321"/>
        </w:rPr>
        <w:t>best</w:t>
      </w:r>
      <w:r>
        <w:rPr>
          <w:color w:val="282321"/>
          <w:spacing w:val="1"/>
        </w:rPr>
        <w:t xml:space="preserve"> </w:t>
      </w:r>
      <w:r>
        <w:rPr>
          <w:color w:val="282321"/>
        </w:rPr>
        <w:t>way</w:t>
      </w:r>
      <w:r>
        <w:rPr>
          <w:color w:val="282321"/>
          <w:spacing w:val="13"/>
        </w:rPr>
        <w:t xml:space="preserve"> </w:t>
      </w:r>
      <w:r>
        <w:rPr>
          <w:color w:val="130F0F"/>
        </w:rPr>
        <w:t>to</w:t>
      </w:r>
      <w:r>
        <w:rPr>
          <w:color w:val="130F0F"/>
          <w:spacing w:val="7"/>
        </w:rPr>
        <w:t xml:space="preserve"> </w:t>
      </w:r>
      <w:r>
        <w:rPr>
          <w:color w:val="130F0F"/>
        </w:rPr>
        <w:t>implement</w:t>
      </w:r>
      <w:r>
        <w:rPr>
          <w:color w:val="130F0F"/>
          <w:spacing w:val="15"/>
        </w:rPr>
        <w:t xml:space="preserve"> </w:t>
      </w:r>
      <w:r>
        <w:rPr>
          <w:color w:val="130F0F"/>
        </w:rPr>
        <w:t>the</w:t>
      </w:r>
      <w:r>
        <w:rPr>
          <w:color w:val="130F0F"/>
          <w:spacing w:val="-7"/>
        </w:rPr>
        <w:t xml:space="preserve"> </w:t>
      </w:r>
      <w:r>
        <w:rPr>
          <w:color w:val="130F0F"/>
        </w:rPr>
        <w:t>feature</w:t>
      </w:r>
    </w:p>
    <w:p w:rsidR="0013688D" w:rsidRDefault="008031B5">
      <w:pPr>
        <w:pStyle w:val="Textkrper"/>
        <w:numPr>
          <w:ilvl w:val="0"/>
          <w:numId w:val="2"/>
        </w:numPr>
        <w:tabs>
          <w:tab w:val="left" w:pos="876"/>
        </w:tabs>
        <w:ind w:left="875" w:hanging="255"/>
      </w:pPr>
      <w:r>
        <w:rPr>
          <w:color w:val="282321"/>
        </w:rPr>
        <w:t>Define</w:t>
      </w:r>
      <w:r>
        <w:rPr>
          <w:color w:val="282321"/>
          <w:spacing w:val="-6"/>
        </w:rPr>
        <w:t xml:space="preserve"> </w:t>
      </w:r>
      <w:r>
        <w:rPr>
          <w:color w:val="130F0F"/>
        </w:rPr>
        <w:t>feature</w:t>
      </w:r>
      <w:r>
        <w:rPr>
          <w:color w:val="130F0F"/>
          <w:spacing w:val="29"/>
        </w:rPr>
        <w:t xml:space="preserve"> </w:t>
      </w:r>
      <w:r>
        <w:rPr>
          <w:color w:val="282321"/>
        </w:rPr>
        <w:t>architecture</w:t>
      </w:r>
    </w:p>
    <w:p w:rsidR="0013688D" w:rsidRDefault="008031B5">
      <w:pPr>
        <w:pStyle w:val="Textkrper"/>
        <w:spacing w:before="28"/>
        <w:ind w:left="1235"/>
      </w:pPr>
      <w:r>
        <w:rPr>
          <w:color w:val="130F0F"/>
        </w:rPr>
        <w:t>Logic</w:t>
      </w:r>
      <w:r>
        <w:rPr>
          <w:color w:val="130F0F"/>
          <w:spacing w:val="-9"/>
        </w:rPr>
        <w:t xml:space="preserve"> </w:t>
      </w:r>
      <w:r>
        <w:rPr>
          <w:color w:val="282321"/>
        </w:rPr>
        <w:t>diagram</w:t>
      </w:r>
      <w:r>
        <w:rPr>
          <w:color w:val="282321"/>
          <w:spacing w:val="2"/>
        </w:rPr>
        <w:t xml:space="preserve"> </w:t>
      </w:r>
      <w:r>
        <w:rPr>
          <w:color w:val="282321"/>
        </w:rPr>
        <w:t>(e.g.</w:t>
      </w:r>
      <w:r>
        <w:rPr>
          <w:color w:val="282321"/>
          <w:spacing w:val="-11"/>
        </w:rPr>
        <w:t xml:space="preserve"> </w:t>
      </w:r>
      <w:r>
        <w:rPr>
          <w:color w:val="282321"/>
        </w:rPr>
        <w:t>sequence</w:t>
      </w:r>
      <w:r>
        <w:rPr>
          <w:color w:val="282321"/>
          <w:spacing w:val="1"/>
        </w:rPr>
        <w:t xml:space="preserve"> </w:t>
      </w:r>
      <w:r>
        <w:rPr>
          <w:color w:val="282321"/>
        </w:rPr>
        <w:t>diagram)</w:t>
      </w:r>
    </w:p>
    <w:p w:rsidR="0013688D" w:rsidRDefault="008031B5">
      <w:pPr>
        <w:pStyle w:val="Textkrper"/>
        <w:spacing w:before="28"/>
        <w:ind w:left="1000"/>
      </w:pPr>
      <w:r>
        <w:rPr>
          <w:color w:val="130F0F"/>
        </w:rPr>
        <w:t xml:space="preserve">ii. </w:t>
      </w:r>
      <w:r>
        <w:rPr>
          <w:color w:val="130F0F"/>
          <w:spacing w:val="27"/>
        </w:rPr>
        <w:t xml:space="preserve"> </w:t>
      </w:r>
      <w:r>
        <w:rPr>
          <w:color w:val="282321"/>
        </w:rPr>
        <w:t>Structure</w:t>
      </w:r>
      <w:r>
        <w:rPr>
          <w:color w:val="282321"/>
          <w:spacing w:val="12"/>
        </w:rPr>
        <w:t xml:space="preserve"> </w:t>
      </w:r>
      <w:r>
        <w:rPr>
          <w:color w:val="282321"/>
        </w:rPr>
        <w:t>diagram</w:t>
      </w:r>
      <w:r>
        <w:rPr>
          <w:color w:val="282321"/>
          <w:spacing w:val="18"/>
        </w:rPr>
        <w:t xml:space="preserve"> </w:t>
      </w:r>
      <w:r>
        <w:rPr>
          <w:color w:val="282321"/>
        </w:rPr>
        <w:t>(e.g.</w:t>
      </w:r>
      <w:r>
        <w:rPr>
          <w:color w:val="282321"/>
          <w:spacing w:val="-1"/>
        </w:rPr>
        <w:t xml:space="preserve"> </w:t>
      </w:r>
      <w:r>
        <w:rPr>
          <w:color w:val="282321"/>
        </w:rPr>
        <w:t>class</w:t>
      </w:r>
      <w:r>
        <w:rPr>
          <w:color w:val="282321"/>
          <w:spacing w:val="-2"/>
        </w:rPr>
        <w:t xml:space="preserve"> </w:t>
      </w:r>
      <w:r>
        <w:rPr>
          <w:color w:val="282321"/>
        </w:rPr>
        <w:t>diagram)</w:t>
      </w:r>
    </w:p>
    <w:p w:rsidR="0013688D" w:rsidRDefault="008031B5">
      <w:pPr>
        <w:pStyle w:val="Textkrper"/>
        <w:numPr>
          <w:ilvl w:val="0"/>
          <w:numId w:val="2"/>
        </w:numPr>
        <w:tabs>
          <w:tab w:val="left" w:pos="871"/>
        </w:tabs>
        <w:spacing w:line="285" w:lineRule="auto"/>
        <w:ind w:right="6895" w:hanging="250"/>
      </w:pPr>
      <w:r>
        <w:rPr>
          <w:color w:val="282321"/>
        </w:rPr>
        <w:t>Define</w:t>
      </w:r>
      <w:r>
        <w:rPr>
          <w:color w:val="282321"/>
          <w:spacing w:val="3"/>
        </w:rPr>
        <w:t xml:space="preserve"> </w:t>
      </w:r>
      <w:r>
        <w:rPr>
          <w:color w:val="130F0F"/>
        </w:rPr>
        <w:t>necessary</w:t>
      </w:r>
      <w:r>
        <w:rPr>
          <w:color w:val="130F0F"/>
          <w:spacing w:val="18"/>
        </w:rPr>
        <w:t xml:space="preserve"> </w:t>
      </w:r>
      <w:r>
        <w:rPr>
          <w:color w:val="130F0F"/>
        </w:rPr>
        <w:t>infrastructure</w:t>
      </w:r>
      <w:r>
        <w:rPr>
          <w:color w:val="130F0F"/>
          <w:w w:val="102"/>
        </w:rPr>
        <w:t xml:space="preserve"> </w:t>
      </w:r>
      <w:r>
        <w:rPr>
          <w:color w:val="282321"/>
        </w:rPr>
        <w:t>Define</w:t>
      </w:r>
      <w:r>
        <w:rPr>
          <w:color w:val="282321"/>
          <w:spacing w:val="-14"/>
        </w:rPr>
        <w:t xml:space="preserve"> </w:t>
      </w:r>
      <w:r>
        <w:rPr>
          <w:color w:val="130F0F"/>
        </w:rPr>
        <w:t>tech</w:t>
      </w:r>
      <w:r>
        <w:rPr>
          <w:color w:val="130F0F"/>
          <w:spacing w:val="-1"/>
        </w:rPr>
        <w:t xml:space="preserve"> </w:t>
      </w:r>
      <w:r>
        <w:rPr>
          <w:color w:val="282321"/>
        </w:rPr>
        <w:t>stack</w:t>
      </w:r>
    </w:p>
    <w:p w:rsidR="0013688D" w:rsidRDefault="008031B5">
      <w:pPr>
        <w:pStyle w:val="Textkrper"/>
        <w:spacing w:before="1"/>
        <w:ind w:left="615"/>
      </w:pPr>
      <w:r>
        <w:rPr>
          <w:color w:val="282321"/>
          <w:w w:val="95"/>
        </w:rPr>
        <w:t xml:space="preserve">g_  </w:t>
      </w:r>
      <w:r>
        <w:rPr>
          <w:color w:val="282321"/>
          <w:spacing w:val="12"/>
          <w:w w:val="95"/>
        </w:rPr>
        <w:t xml:space="preserve"> </w:t>
      </w:r>
      <w:r>
        <w:rPr>
          <w:color w:val="282321"/>
        </w:rPr>
        <w:t>Define</w:t>
      </w:r>
      <w:r>
        <w:rPr>
          <w:color w:val="282321"/>
          <w:spacing w:val="-20"/>
        </w:rPr>
        <w:t xml:space="preserve"> </w:t>
      </w:r>
      <w:r>
        <w:rPr>
          <w:color w:val="130F0F"/>
        </w:rPr>
        <w:t>test</w:t>
      </w:r>
      <w:r>
        <w:rPr>
          <w:color w:val="130F0F"/>
          <w:spacing w:val="-5"/>
        </w:rPr>
        <w:t xml:space="preserve"> </w:t>
      </w:r>
      <w:r>
        <w:rPr>
          <w:color w:val="282321"/>
        </w:rPr>
        <w:t>cases</w:t>
      </w:r>
    </w:p>
    <w:p w:rsidR="0013688D" w:rsidRDefault="008031B5">
      <w:pPr>
        <w:spacing w:before="32"/>
        <w:ind w:left="630"/>
        <w:rPr>
          <w:rFonts w:ascii="Arial" w:eastAsia="Arial" w:hAnsi="Arial" w:cs="Arial"/>
          <w:sz w:val="12"/>
          <w:szCs w:val="12"/>
        </w:rPr>
      </w:pPr>
      <w:r>
        <w:rPr>
          <w:rFonts w:ascii="Arial"/>
          <w:color w:val="130F0F"/>
          <w:sz w:val="12"/>
        </w:rPr>
        <w:t xml:space="preserve">h.  </w:t>
      </w:r>
      <w:r>
        <w:rPr>
          <w:rFonts w:ascii="Arial"/>
          <w:color w:val="130F0F"/>
          <w:spacing w:val="24"/>
          <w:sz w:val="12"/>
        </w:rPr>
        <w:t xml:space="preserve"> </w:t>
      </w:r>
      <w:r>
        <w:rPr>
          <w:rFonts w:ascii="Arial"/>
          <w:color w:val="282321"/>
          <w:sz w:val="12"/>
        </w:rPr>
        <w:t>Assess</w:t>
      </w:r>
      <w:r>
        <w:rPr>
          <w:rFonts w:ascii="Arial"/>
          <w:color w:val="282321"/>
          <w:spacing w:val="27"/>
          <w:sz w:val="12"/>
        </w:rPr>
        <w:t xml:space="preserve"> </w:t>
      </w:r>
      <w:r>
        <w:rPr>
          <w:rFonts w:ascii="Arial"/>
          <w:color w:val="282321"/>
          <w:sz w:val="12"/>
        </w:rPr>
        <w:t>security</w:t>
      </w:r>
    </w:p>
    <w:p w:rsidR="0013688D" w:rsidRDefault="0013688D">
      <w:pPr>
        <w:rPr>
          <w:rFonts w:ascii="Arial" w:eastAsia="Arial" w:hAnsi="Arial" w:cs="Arial"/>
          <w:sz w:val="12"/>
          <w:szCs w:val="12"/>
        </w:rPr>
      </w:pPr>
    </w:p>
    <w:p w:rsidR="0013688D" w:rsidRDefault="008031B5">
      <w:pPr>
        <w:pStyle w:val="Textkrper"/>
        <w:numPr>
          <w:ilvl w:val="0"/>
          <w:numId w:val="1"/>
        </w:numPr>
        <w:tabs>
          <w:tab w:val="left" w:pos="511"/>
        </w:tabs>
        <w:spacing w:before="70"/>
      </w:pPr>
      <w:r>
        <w:rPr>
          <w:color w:val="282321"/>
        </w:rPr>
        <w:t>Develop</w:t>
      </w:r>
      <w:r>
        <w:rPr>
          <w:color w:val="282321"/>
          <w:spacing w:val="3"/>
        </w:rPr>
        <w:t xml:space="preserve"> </w:t>
      </w:r>
      <w:r>
        <w:rPr>
          <w:color w:val="282321"/>
        </w:rPr>
        <w:t>feature</w:t>
      </w:r>
    </w:p>
    <w:p w:rsidR="0013688D" w:rsidRDefault="008031B5">
      <w:pPr>
        <w:pStyle w:val="Textkrper"/>
        <w:numPr>
          <w:ilvl w:val="0"/>
          <w:numId w:val="1"/>
        </w:numPr>
        <w:tabs>
          <w:tab w:val="left" w:pos="496"/>
        </w:tabs>
        <w:spacing w:before="33"/>
        <w:ind w:left="496" w:hanging="236"/>
      </w:pPr>
      <w:r>
        <w:rPr>
          <w:color w:val="130F0F"/>
        </w:rPr>
        <w:t>Test</w:t>
      </w:r>
      <w:r>
        <w:rPr>
          <w:color w:val="130F0F"/>
          <w:spacing w:val="-2"/>
        </w:rPr>
        <w:t xml:space="preserve"> </w:t>
      </w:r>
      <w:r>
        <w:rPr>
          <w:color w:val="130F0F"/>
        </w:rPr>
        <w:t>feature</w:t>
      </w:r>
    </w:p>
    <w:p w:rsidR="0013688D" w:rsidRDefault="008031B5">
      <w:pPr>
        <w:pStyle w:val="Textkrper"/>
        <w:numPr>
          <w:ilvl w:val="0"/>
          <w:numId w:val="1"/>
        </w:numPr>
        <w:tabs>
          <w:tab w:val="left" w:pos="511"/>
        </w:tabs>
        <w:ind w:hanging="254"/>
      </w:pPr>
      <w:r>
        <w:rPr>
          <w:color w:val="282321"/>
        </w:rPr>
        <w:t>Deploy</w:t>
      </w:r>
      <w:r>
        <w:rPr>
          <w:color w:val="282321"/>
          <w:spacing w:val="8"/>
        </w:rPr>
        <w:t xml:space="preserve"> </w:t>
      </w:r>
      <w:r>
        <w:rPr>
          <w:color w:val="130F0F"/>
        </w:rPr>
        <w:t>feature</w:t>
      </w:r>
    </w:p>
    <w:sectPr w:rsidR="0013688D">
      <w:type w:val="continuous"/>
      <w:pgSz w:w="12240" w:h="15840"/>
      <w:pgMar w:top="760" w:right="17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521A75"/>
    <w:multiLevelType w:val="hybridMultilevel"/>
    <w:tmpl w:val="6C1A9B14"/>
    <w:lvl w:ilvl="0" w:tplc="B7468BAC">
      <w:start w:val="2"/>
      <w:numFmt w:val="lowerLetter"/>
      <w:lvlText w:val="%1."/>
      <w:lvlJc w:val="left"/>
      <w:pPr>
        <w:ind w:left="870" w:hanging="245"/>
        <w:jc w:val="left"/>
      </w:pPr>
      <w:rPr>
        <w:rFonts w:ascii="Arial" w:eastAsia="Arial" w:hAnsi="Arial" w:hint="default"/>
        <w:color w:val="282321"/>
        <w:w w:val="89"/>
        <w:sz w:val="13"/>
        <w:szCs w:val="13"/>
      </w:rPr>
    </w:lvl>
    <w:lvl w:ilvl="1" w:tplc="B980DEF0">
      <w:start w:val="1"/>
      <w:numFmt w:val="bullet"/>
      <w:lvlText w:val="•"/>
      <w:lvlJc w:val="left"/>
      <w:pPr>
        <w:ind w:left="1225" w:hanging="245"/>
      </w:pPr>
      <w:rPr>
        <w:rFonts w:hint="default"/>
      </w:rPr>
    </w:lvl>
    <w:lvl w:ilvl="2" w:tplc="2CAC5052">
      <w:start w:val="1"/>
      <w:numFmt w:val="bullet"/>
      <w:lvlText w:val="•"/>
      <w:lvlJc w:val="left"/>
      <w:pPr>
        <w:ind w:left="2156" w:hanging="245"/>
      </w:pPr>
      <w:rPr>
        <w:rFonts w:hint="default"/>
      </w:rPr>
    </w:lvl>
    <w:lvl w:ilvl="3" w:tplc="D51079E8">
      <w:start w:val="1"/>
      <w:numFmt w:val="bullet"/>
      <w:lvlText w:val="•"/>
      <w:lvlJc w:val="left"/>
      <w:pPr>
        <w:ind w:left="3086" w:hanging="245"/>
      </w:pPr>
      <w:rPr>
        <w:rFonts w:hint="default"/>
      </w:rPr>
    </w:lvl>
    <w:lvl w:ilvl="4" w:tplc="394C9B80">
      <w:start w:val="1"/>
      <w:numFmt w:val="bullet"/>
      <w:lvlText w:val="•"/>
      <w:lvlJc w:val="left"/>
      <w:pPr>
        <w:ind w:left="4017" w:hanging="245"/>
      </w:pPr>
      <w:rPr>
        <w:rFonts w:hint="default"/>
      </w:rPr>
    </w:lvl>
    <w:lvl w:ilvl="5" w:tplc="096CED66">
      <w:start w:val="1"/>
      <w:numFmt w:val="bullet"/>
      <w:lvlText w:val="•"/>
      <w:lvlJc w:val="left"/>
      <w:pPr>
        <w:ind w:left="4947" w:hanging="245"/>
      </w:pPr>
      <w:rPr>
        <w:rFonts w:hint="default"/>
      </w:rPr>
    </w:lvl>
    <w:lvl w:ilvl="6" w:tplc="18526100">
      <w:start w:val="1"/>
      <w:numFmt w:val="bullet"/>
      <w:lvlText w:val="•"/>
      <w:lvlJc w:val="left"/>
      <w:pPr>
        <w:ind w:left="5878" w:hanging="245"/>
      </w:pPr>
      <w:rPr>
        <w:rFonts w:hint="default"/>
      </w:rPr>
    </w:lvl>
    <w:lvl w:ilvl="7" w:tplc="C83E761E">
      <w:start w:val="1"/>
      <w:numFmt w:val="bullet"/>
      <w:lvlText w:val="•"/>
      <w:lvlJc w:val="left"/>
      <w:pPr>
        <w:ind w:left="6808" w:hanging="245"/>
      </w:pPr>
      <w:rPr>
        <w:rFonts w:hint="default"/>
      </w:rPr>
    </w:lvl>
    <w:lvl w:ilvl="8" w:tplc="E7322AFC">
      <w:start w:val="1"/>
      <w:numFmt w:val="bullet"/>
      <w:lvlText w:val="•"/>
      <w:lvlJc w:val="left"/>
      <w:pPr>
        <w:ind w:left="7739" w:hanging="245"/>
      </w:pPr>
      <w:rPr>
        <w:rFonts w:hint="default"/>
      </w:rPr>
    </w:lvl>
  </w:abstractNum>
  <w:abstractNum w:abstractNumId="1">
    <w:nsid w:val="705249E7"/>
    <w:multiLevelType w:val="hybridMultilevel"/>
    <w:tmpl w:val="F44E191A"/>
    <w:lvl w:ilvl="0" w:tplc="7CC64432">
      <w:start w:val="2"/>
      <w:numFmt w:val="decimal"/>
      <w:lvlText w:val="%1."/>
      <w:lvlJc w:val="left"/>
      <w:pPr>
        <w:ind w:left="510" w:hanging="250"/>
        <w:jc w:val="left"/>
      </w:pPr>
      <w:rPr>
        <w:rFonts w:ascii="Arial" w:eastAsia="Arial" w:hAnsi="Arial" w:hint="default"/>
        <w:color w:val="282321"/>
        <w:w w:val="84"/>
        <w:sz w:val="13"/>
        <w:szCs w:val="13"/>
      </w:rPr>
    </w:lvl>
    <w:lvl w:ilvl="1" w:tplc="993AACD0">
      <w:start w:val="1"/>
      <w:numFmt w:val="bullet"/>
      <w:lvlText w:val="•"/>
      <w:lvlJc w:val="left"/>
      <w:pPr>
        <w:ind w:left="1419" w:hanging="250"/>
      </w:pPr>
      <w:rPr>
        <w:rFonts w:hint="default"/>
      </w:rPr>
    </w:lvl>
    <w:lvl w:ilvl="2" w:tplc="27009DCC">
      <w:start w:val="1"/>
      <w:numFmt w:val="bullet"/>
      <w:lvlText w:val="•"/>
      <w:lvlJc w:val="left"/>
      <w:pPr>
        <w:ind w:left="2328" w:hanging="250"/>
      </w:pPr>
      <w:rPr>
        <w:rFonts w:hint="default"/>
      </w:rPr>
    </w:lvl>
    <w:lvl w:ilvl="3" w:tplc="3732E3E4">
      <w:start w:val="1"/>
      <w:numFmt w:val="bullet"/>
      <w:lvlText w:val="•"/>
      <w:lvlJc w:val="left"/>
      <w:pPr>
        <w:ind w:left="3237" w:hanging="250"/>
      </w:pPr>
      <w:rPr>
        <w:rFonts w:hint="default"/>
      </w:rPr>
    </w:lvl>
    <w:lvl w:ilvl="4" w:tplc="276A884A">
      <w:start w:val="1"/>
      <w:numFmt w:val="bullet"/>
      <w:lvlText w:val="•"/>
      <w:lvlJc w:val="left"/>
      <w:pPr>
        <w:ind w:left="4146" w:hanging="250"/>
      </w:pPr>
      <w:rPr>
        <w:rFonts w:hint="default"/>
      </w:rPr>
    </w:lvl>
    <w:lvl w:ilvl="5" w:tplc="18164644">
      <w:start w:val="1"/>
      <w:numFmt w:val="bullet"/>
      <w:lvlText w:val="•"/>
      <w:lvlJc w:val="left"/>
      <w:pPr>
        <w:ind w:left="5055" w:hanging="250"/>
      </w:pPr>
      <w:rPr>
        <w:rFonts w:hint="default"/>
      </w:rPr>
    </w:lvl>
    <w:lvl w:ilvl="6" w:tplc="0B88E598">
      <w:start w:val="1"/>
      <w:numFmt w:val="bullet"/>
      <w:lvlText w:val="•"/>
      <w:lvlJc w:val="left"/>
      <w:pPr>
        <w:ind w:left="5964" w:hanging="250"/>
      </w:pPr>
      <w:rPr>
        <w:rFonts w:hint="default"/>
      </w:rPr>
    </w:lvl>
    <w:lvl w:ilvl="7" w:tplc="A9F231F6">
      <w:start w:val="1"/>
      <w:numFmt w:val="bullet"/>
      <w:lvlText w:val="•"/>
      <w:lvlJc w:val="left"/>
      <w:pPr>
        <w:ind w:left="6873" w:hanging="250"/>
      </w:pPr>
      <w:rPr>
        <w:rFonts w:hint="default"/>
      </w:rPr>
    </w:lvl>
    <w:lvl w:ilvl="8" w:tplc="17E879B4">
      <w:start w:val="1"/>
      <w:numFmt w:val="bullet"/>
      <w:lvlText w:val="•"/>
      <w:lvlJc w:val="left"/>
      <w:pPr>
        <w:ind w:left="7782" w:hanging="25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13688D"/>
    <w:rsid w:val="0013688D"/>
    <w:rsid w:val="0080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23"/>
      <w:ind w:left="870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A01412-A1A7-4B86-BCB5-6E838C2C23A3}"/>
</file>

<file path=customXml/itemProps2.xml><?xml version="1.0" encoding="utf-8"?>
<ds:datastoreItem xmlns:ds="http://schemas.openxmlformats.org/officeDocument/2006/customXml" ds:itemID="{269AA11B-1F72-4E13-AFE3-112245DF27EE}"/>
</file>

<file path=customXml/itemProps3.xml><?xml version="1.0" encoding="utf-8"?>
<ds:datastoreItem xmlns:ds="http://schemas.openxmlformats.org/officeDocument/2006/customXml" ds:itemID="{78C3509A-4210-4EB0-9ECA-3F115C0FC2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433</Characters>
  <Application>Microsoft Office Word</Application>
  <DocSecurity>4</DocSecurity>
  <Lines>19</Lines>
  <Paragraphs>15</Paragraphs>
  <ScaleCrop>false</ScaleCrop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2024-05-15T18:19:00Z</dcterms:created>
  <dcterms:modified xsi:type="dcterms:W3CDTF">2024-05-15T18:19:00Z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