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159A94E" wp14:paraId="065517C6" wp14:textId="04876B05">
      <w:pPr>
        <w:pStyle w:val="Normal"/>
        <w:shd w:val="clear" w:color="auto" w:fill="FFFFFF" w:themeFill="background1"/>
        <w:spacing w:before="0" w:beforeAutospacing="off" w:after="0" w:afterAutospacing="off" w:line="330" w:lineRule="auto"/>
        <w:jc w:val="left"/>
        <w:rPr>
          <w:rFonts w:ascii="Calibri" w:hAnsi="Calibri" w:eastAsia="Calibri" w:cs="Calibri"/>
          <w:b w:val="0"/>
          <w:bCs w:val="0"/>
          <w:i w:val="0"/>
          <w:iCs w:val="0"/>
          <w:caps w:val="0"/>
          <w:smallCaps w:val="0"/>
          <w:noProof w:val="0"/>
          <w:color w:val="1F497D"/>
          <w:sz w:val="28"/>
          <w:szCs w:val="28"/>
          <w:lang w:val="en-US"/>
        </w:rPr>
      </w:pPr>
      <w:r w:rsidRPr="2159A94E" w:rsidR="6F95E891">
        <w:rPr>
          <w:rFonts w:ascii="Calibri Light" w:hAnsi="Calibri Light" w:eastAsia="Calibri Light" w:cs="Calibri Light"/>
          <w:b w:val="0"/>
          <w:bCs w:val="0"/>
          <w:i w:val="0"/>
          <w:iCs w:val="0"/>
          <w:caps w:val="0"/>
          <w:smallCaps w:val="0"/>
          <w:strike w:val="0"/>
          <w:dstrike w:val="0"/>
          <w:noProof w:val="0"/>
          <w:sz w:val="40"/>
          <w:szCs w:val="40"/>
          <w:u w:val="none"/>
          <w:lang w:val="en-US"/>
        </w:rPr>
        <w:t>Onboarding Guide</w:t>
      </w:r>
      <w:r>
        <w:br/>
      </w:r>
      <w:r w:rsidRPr="2159A94E" w:rsidR="3A9A6EF2">
        <w:rPr>
          <w:rFonts w:ascii="Calibri" w:hAnsi="Calibri" w:eastAsia="Calibri" w:cs="Calibri"/>
          <w:b w:val="0"/>
          <w:bCs w:val="0"/>
          <w:i w:val="0"/>
          <w:iCs w:val="0"/>
          <w:caps w:val="0"/>
          <w:smallCaps w:val="0"/>
          <w:strike w:val="0"/>
          <w:dstrike w:val="0"/>
          <w:noProof w:val="0"/>
          <w:color w:val="1F497D"/>
          <w:sz w:val="28"/>
          <w:szCs w:val="28"/>
          <w:u w:val="none"/>
          <w:lang w:val="en-US"/>
        </w:rPr>
        <w:t xml:space="preserve">Welcome to Kmeleon! </w:t>
      </w:r>
    </w:p>
    <w:p xmlns:wp14="http://schemas.microsoft.com/office/word/2010/wordml" w:rsidP="2159A94E" wp14:paraId="6701815E"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3A87474C"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We are thrilled to have you in our team. We prepared this guide as a c</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s"/>
        </w:rPr>
        <w:t xml:space="preserve">omprehensive resource, designed to facilitate a </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seamless</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s"/>
        </w:rPr>
        <w:t xml:space="preserve"> and </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effective</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s"/>
        </w:rPr>
        <w:t xml:space="preserve"> onboarding process for new coworkers within our organization. </w:t>
      </w:r>
    </w:p>
    <w:p xmlns:wp14="http://schemas.microsoft.com/office/word/2010/wordml" w:rsidP="2159A94E" wp14:paraId="4325E763"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071A1F9A"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following is a summary of tools and how to use them. You've received, by email, the invites for those will need. Make sure to read this summary and that you fully understand them and utilize them correctly. </w:t>
      </w:r>
    </w:p>
    <w:p xmlns:wp14="http://schemas.microsoft.com/office/word/2010/wordml" w:rsidP="2159A94E" wp14:paraId="748A2D8E"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6CFC80F4" wp14:textId="04876B05">
      <w:pPr>
        <w:shd w:val="clear" w:color="auto" w:fill="FFFFFF" w:themeFill="background1"/>
        <w:spacing w:before="0" w:beforeAutospacing="off" w:after="0" w:afterAutospacing="off" w:line="270" w:lineRule="auto"/>
        <w:ind w:left="1440" w:right="0"/>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159A94E" w:rsidR="3A9A6EF2">
        <w:rPr>
          <w:rFonts w:ascii="Calibri" w:hAnsi="Calibri" w:eastAsia="Calibri" w:cs="Calibri"/>
          <w:b w:val="1"/>
          <w:bCs w:val="1"/>
          <w:i w:val="0"/>
          <w:iCs w:val="0"/>
          <w:caps w:val="0"/>
          <w:smallCaps w:val="0"/>
          <w:noProof w:val="0"/>
          <w:color w:val="4F81BD"/>
          <w:sz w:val="24"/>
          <w:szCs w:val="24"/>
          <w:lang w:val="es"/>
        </w:rPr>
        <w:t>Teams:</w:t>
      </w:r>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hyperlink w:anchor="Teams&amp;section-id={64568a41-403a-4976-a6c6-0bb879df647a}&amp;page-id={25caa40b-1b1d-4c07-8552-2655e91c2a26}&amp;end" r:id="R61be34613cc84561">
        <w:r w:rsidRPr="2159A94E" w:rsidR="3A9A6EF2">
          <w:rPr>
            <w:rStyle w:val="Hyperlink"/>
            <w:b w:val="0"/>
            <w:bCs w:val="0"/>
            <w:i w:val="0"/>
            <w:iCs w:val="0"/>
            <w:caps w:val="0"/>
            <w:smallCaps w:val="0"/>
            <w:noProof w:val="0"/>
            <w:color w:val="000000" w:themeColor="text1" w:themeTint="FF" w:themeShade="FF"/>
            <w:lang w:val="es"/>
          </w:rPr>
          <w:t>Teams</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hyperlink r:id="R408d96826c314f2f">
        <w:r w:rsidRPr="2159A94E" w:rsidR="3A9A6EF2">
          <w:rPr>
            <w:rStyle w:val="Hyperlink"/>
            <w:b w:val="0"/>
            <w:bCs w:val="0"/>
            <w:i w:val="0"/>
            <w:iCs w:val="0"/>
            <w:caps w:val="0"/>
            <w:smallCaps w:val="0"/>
            <w:noProof w:val="0"/>
            <w:color w:val="000000" w:themeColor="text1" w:themeTint="FF" w:themeShade="FF"/>
            <w:lang w:val="es"/>
          </w:rPr>
          <w:t>Web view</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w:t>
      </w:r>
    </w:p>
    <w:p xmlns:wp14="http://schemas.microsoft.com/office/word/2010/wordml" w:rsidP="2159A94E" wp14:paraId="3DA041C5" wp14:textId="04876B05">
      <w:pPr>
        <w:shd w:val="clear" w:color="auto" w:fill="FFFFFF" w:themeFill="background1"/>
        <w:spacing w:before="0" w:beforeAutospacing="off" w:after="0" w:afterAutospacing="off" w:line="270" w:lineRule="auto"/>
        <w:ind w:left="1440" w:right="0"/>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159A94E" w:rsidR="3A9A6EF2">
        <w:rPr>
          <w:rFonts w:ascii="Calibri" w:hAnsi="Calibri" w:eastAsia="Calibri" w:cs="Calibri"/>
          <w:b w:val="1"/>
          <w:bCs w:val="1"/>
          <w:i w:val="0"/>
          <w:iCs w:val="0"/>
          <w:caps w:val="0"/>
          <w:smallCaps w:val="0"/>
          <w:noProof w:val="0"/>
          <w:color w:val="4F81BD"/>
          <w:sz w:val="24"/>
          <w:szCs w:val="24"/>
          <w:lang w:val="es"/>
        </w:rPr>
        <w:t xml:space="preserve">OneNote: </w:t>
      </w:r>
      <w:hyperlink w:anchor="One%20Note&amp;section-id={64568a41-403a-4976-a6c6-0bb879df647a}&amp;page-id={f7882fa3-8f67-4aa2-8bb2-e4485a272975}&amp;end" r:id="Raf7de18f6e8442cd">
        <w:r w:rsidRPr="2159A94E" w:rsidR="3A9A6EF2">
          <w:rPr>
            <w:rStyle w:val="Hyperlink"/>
            <w:b w:val="0"/>
            <w:bCs w:val="0"/>
            <w:i w:val="0"/>
            <w:iCs w:val="0"/>
            <w:caps w:val="0"/>
            <w:smallCaps w:val="0"/>
            <w:noProof w:val="0"/>
            <w:color w:val="000000" w:themeColor="text1" w:themeTint="FF" w:themeShade="FF"/>
            <w:lang w:val="es"/>
          </w:rPr>
          <w:t>One Note</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p>
    <w:p xmlns:wp14="http://schemas.microsoft.com/office/word/2010/wordml" w:rsidP="2159A94E" wp14:paraId="0479C169" wp14:textId="04876B05">
      <w:pPr>
        <w:shd w:val="clear" w:color="auto" w:fill="FFFFFF" w:themeFill="background1"/>
        <w:spacing w:before="0" w:beforeAutospacing="off" w:after="0" w:afterAutospacing="off" w:line="270" w:lineRule="auto"/>
        <w:ind w:left="1440" w:right="0"/>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159A94E" w:rsidR="3A9A6EF2">
        <w:rPr>
          <w:rFonts w:ascii="Calibri" w:hAnsi="Calibri" w:eastAsia="Calibri" w:cs="Calibri"/>
          <w:b w:val="1"/>
          <w:bCs w:val="1"/>
          <w:i w:val="0"/>
          <w:iCs w:val="0"/>
          <w:caps w:val="0"/>
          <w:smallCaps w:val="0"/>
          <w:noProof w:val="0"/>
          <w:color w:val="4F81BD"/>
          <w:sz w:val="24"/>
          <w:szCs w:val="24"/>
          <w:lang w:val="es"/>
        </w:rPr>
        <w:t xml:space="preserve">Calendar: </w:t>
      </w:r>
      <w:hyperlink w:anchor="Calendar&amp;section-id={64568a41-403a-4976-a6c6-0bb879df647a}&amp;page-id={4e6be823-407a-4f97-bfb7-9c460f1196fc}&amp;end" r:id="Reccbd10388144939">
        <w:r w:rsidRPr="2159A94E" w:rsidR="3A9A6EF2">
          <w:rPr>
            <w:rStyle w:val="Hyperlink"/>
            <w:b w:val="0"/>
            <w:bCs w:val="0"/>
            <w:i w:val="0"/>
            <w:iCs w:val="0"/>
            <w:caps w:val="0"/>
            <w:smallCaps w:val="0"/>
            <w:noProof w:val="0"/>
            <w:color w:val="000000" w:themeColor="text1" w:themeTint="FF" w:themeShade="FF"/>
            <w:lang w:val="es"/>
          </w:rPr>
          <w:t>Calendar</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p>
    <w:p xmlns:wp14="http://schemas.microsoft.com/office/word/2010/wordml" w:rsidP="2159A94E" wp14:paraId="01E3EB51" wp14:textId="04876B05">
      <w:pPr>
        <w:shd w:val="clear" w:color="auto" w:fill="FFFFFF" w:themeFill="background1"/>
        <w:spacing w:before="0" w:beforeAutospacing="off" w:after="0" w:afterAutospacing="off" w:line="270" w:lineRule="auto"/>
        <w:ind w:left="1440" w:right="0"/>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159A94E" w:rsidR="3A9A6EF2">
        <w:rPr>
          <w:rFonts w:ascii="Calibri" w:hAnsi="Calibri" w:eastAsia="Calibri" w:cs="Calibri"/>
          <w:b w:val="1"/>
          <w:bCs w:val="1"/>
          <w:i w:val="0"/>
          <w:iCs w:val="0"/>
          <w:caps w:val="0"/>
          <w:smallCaps w:val="0"/>
          <w:noProof w:val="0"/>
          <w:color w:val="4F81BD"/>
          <w:sz w:val="24"/>
          <w:szCs w:val="24"/>
          <w:lang w:val="es"/>
        </w:rPr>
        <w:t xml:space="preserve">Toggl: </w:t>
      </w:r>
      <w:hyperlink w:anchor="Toggl&amp;section-id={64568a41-403a-4976-a6c6-0bb879df647a}&amp;page-id={c5baab73-e5ba-4edf-9cf2-b6b0820bb51c}&amp;end" r:id="Rcd09345b22204448">
        <w:r w:rsidRPr="2159A94E" w:rsidR="3A9A6EF2">
          <w:rPr>
            <w:rStyle w:val="Hyperlink"/>
            <w:b w:val="0"/>
            <w:bCs w:val="0"/>
            <w:i w:val="0"/>
            <w:iCs w:val="0"/>
            <w:caps w:val="0"/>
            <w:smallCaps w:val="0"/>
            <w:noProof w:val="0"/>
            <w:color w:val="000000" w:themeColor="text1" w:themeTint="FF" w:themeShade="FF"/>
            <w:lang w:val="es"/>
          </w:rPr>
          <w:t>Toggl</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p>
    <w:p xmlns:wp14="http://schemas.microsoft.com/office/word/2010/wordml" w:rsidP="2159A94E" wp14:paraId="6CEC0B2F" wp14:textId="04876B05">
      <w:pPr>
        <w:shd w:val="clear" w:color="auto" w:fill="FFFFFF" w:themeFill="background1"/>
        <w:spacing w:before="0" w:beforeAutospacing="off" w:after="0" w:afterAutospacing="off" w:line="270" w:lineRule="auto"/>
        <w:ind w:left="1440" w:right="0"/>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2159A94E" w:rsidR="3A9A6EF2">
        <w:rPr>
          <w:rFonts w:ascii="Calibri" w:hAnsi="Calibri" w:eastAsia="Calibri" w:cs="Calibri"/>
          <w:b w:val="1"/>
          <w:bCs w:val="1"/>
          <w:i w:val="0"/>
          <w:iCs w:val="0"/>
          <w:caps w:val="0"/>
          <w:smallCaps w:val="0"/>
          <w:noProof w:val="0"/>
          <w:color w:val="4F81BD"/>
          <w:sz w:val="24"/>
          <w:szCs w:val="24"/>
          <w:lang w:val="es"/>
        </w:rPr>
        <w:t>Azure:</w:t>
      </w:r>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hyperlink w:anchor="Azure%20Devops&amp;section-id={64568a41-403a-4976-a6c6-0bb879df647a}&amp;page-id={d865c32e-ef2a-40a8-91cd-c3866b1223f0}&amp;end" r:id="Rce303844622040cb">
        <w:r w:rsidRPr="2159A94E" w:rsidR="3A9A6EF2">
          <w:rPr>
            <w:rStyle w:val="Hyperlink"/>
            <w:b w:val="0"/>
            <w:bCs w:val="0"/>
            <w:i w:val="0"/>
            <w:iCs w:val="0"/>
            <w:caps w:val="0"/>
            <w:smallCaps w:val="0"/>
            <w:noProof w:val="0"/>
            <w:color w:val="000000" w:themeColor="text1" w:themeTint="FF" w:themeShade="FF"/>
            <w:lang w:val="es"/>
          </w:rPr>
          <w:t>Azure Devops</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 xml:space="preserve">  (</w:t>
      </w:r>
      <w:hyperlink r:id="Rae165e894d7b4d29">
        <w:r w:rsidRPr="2159A94E" w:rsidR="3A9A6EF2">
          <w:rPr>
            <w:rStyle w:val="Hyperlink"/>
            <w:b w:val="0"/>
            <w:bCs w:val="0"/>
            <w:i w:val="0"/>
            <w:iCs w:val="0"/>
            <w:caps w:val="0"/>
            <w:smallCaps w:val="0"/>
            <w:noProof w:val="0"/>
            <w:color w:val="000000" w:themeColor="text1" w:themeTint="FF" w:themeShade="FF"/>
            <w:lang w:val="es"/>
          </w:rPr>
          <w:t>Web view</w:t>
        </w:r>
      </w:hyperlink>
      <w:r w:rsidRPr="2159A94E" w:rsidR="3A9A6EF2">
        <w:rPr>
          <w:rFonts w:ascii="Calibri" w:hAnsi="Calibri" w:eastAsia="Calibri" w:cs="Calibri"/>
          <w:b w:val="0"/>
          <w:bCs w:val="0"/>
          <w:i w:val="0"/>
          <w:iCs w:val="0"/>
          <w:caps w:val="0"/>
          <w:smallCaps w:val="0"/>
          <w:noProof w:val="0"/>
          <w:color w:val="000000" w:themeColor="text1" w:themeTint="FF" w:themeShade="FF"/>
          <w:sz w:val="24"/>
          <w:szCs w:val="24"/>
          <w:lang w:val="es"/>
        </w:rPr>
        <w:t>)</w:t>
      </w:r>
    </w:p>
    <w:p xmlns:wp14="http://schemas.microsoft.com/office/word/2010/wordml" w:rsidP="2159A94E" wp14:paraId="5D9EDF6E" wp14:textId="04876B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s"/>
        </w:rPr>
        <w:t xml:space="preserve"> </w:t>
      </w:r>
    </w:p>
    <w:p xmlns:wp14="http://schemas.microsoft.com/office/word/2010/wordml" w:rsidP="2159A94E" wp14:paraId="28D95387"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72552FC5"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Now, here are some helpful facts and important information to get you through our ways of working. </w:t>
      </w:r>
    </w:p>
    <w:p xmlns:wp14="http://schemas.microsoft.com/office/word/2010/wordml" w:rsidP="2159A94E" wp14:paraId="7F38FFF5"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06D72245"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39469DBC"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Technical:</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2159A94E" wp14:paraId="400E6BA9"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2754F72E"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always use EST hour. Since we have coworkers all over North and South America, it is important to keep a unified time zone. </w:t>
      </w:r>
    </w:p>
    <w:p xmlns:wp14="http://schemas.microsoft.com/office/word/2010/wordml" w:rsidP="2159A94E" wp14:paraId="2EC92A26"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By the end of each day, we communicate our progress / results / achievements through the day as a summary in our chat. Make sure you do yours. This way, we are all connected, organized and able to improve our tasks easily.</w:t>
      </w:r>
    </w:p>
    <w:p xmlns:wp14="http://schemas.microsoft.com/office/word/2010/wordml" w:rsidP="2159A94E" wp14:paraId="59ED2B0E"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have your calendar updated and blocked when you are NOT available. We use the calendar as reference for setting up meetings and availability times. </w:t>
      </w:r>
    </w:p>
    <w:p xmlns:wp14="http://schemas.microsoft.com/office/word/2010/wordml" w:rsidP="2159A94E" wp14:paraId="2F642A2C" wp14:textId="04876B05">
      <w:pPr>
        <w:pStyle w:val="ListParagraph"/>
        <w:numPr>
          <w:ilvl w:val="2"/>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Go to profile in office.com </w:t>
      </w:r>
    </w:p>
    <w:p xmlns:wp14="http://schemas.microsoft.com/office/word/2010/wordml" w:rsidP="2159A94E" wp14:paraId="23643551" wp14:textId="04876B05">
      <w:pPr>
        <w:pStyle w:val="ListParagraph"/>
        <w:numPr>
          <w:ilvl w:val="2"/>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Select Settings </w:t>
      </w:r>
    </w:p>
    <w:p xmlns:wp14="http://schemas.microsoft.com/office/word/2010/wordml" w:rsidP="2159A94E" wp14:paraId="651A1788" wp14:textId="04876B05">
      <w:pPr>
        <w:pStyle w:val="ListParagraph"/>
        <w:numPr>
          <w:ilvl w:val="2"/>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Select Available Hours -&gt; select the working hours. </w:t>
      </w:r>
    </w:p>
    <w:p xmlns:wp14="http://schemas.microsoft.com/office/word/2010/wordml" w:rsidP="2159A94E" wp14:paraId="030C45A9" wp14:textId="04876B05">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use our calendars as a reference to our availability. Plese note that if a coworker is not available, the calendar and the Teams app automatically will show them as "Busy" or "Do not disturb", so others can't set meetings or reach out immediately to this coworker. </w:t>
      </w:r>
    </w:p>
    <w:p xmlns:wp14="http://schemas.microsoft.com/office/word/2010/wordml" w:rsidP="2159A94E" wp14:paraId="7084C9ED"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All meetings must be recorded. To do that, when creating a new meeting, make sure you always click on "record automatically" as showed in the image bellow. </w:t>
      </w:r>
      <w:r w:rsidRPr="2159A94E" w:rsidR="3A9A6EF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Important:</w:t>
      </w: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to record a meeting, it must be created on Teams app instead of browser, since browser doesn't have the option to record. </w:t>
      </w:r>
    </w:p>
    <w:p xmlns:wp14="http://schemas.microsoft.com/office/word/2010/wordml" w:rsidP="2159A94E" wp14:paraId="1CF18072"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705CA5C9"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38D2E904"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47D6EDA0"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We use the Microsoft suite for day to day communications, operations and accesses to resources and information. While you can use the Microsoft Suite in the web browser, it is recommended to use the desktop Apps to get all the features and a better user experience.</w:t>
      </w:r>
    </w:p>
    <w:p xmlns:wp14="http://schemas.microsoft.com/office/word/2010/wordml" w:rsidP="2159A94E" wp14:paraId="45ACA626"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5B21D753"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4F49C0C2"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Communication/Collaboration:</w:t>
      </w:r>
    </w:p>
    <w:p xmlns:wp14="http://schemas.microsoft.com/office/word/2010/wordml" w:rsidP="2159A94E" wp14:paraId="6EEA1D30"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3C89712F"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Openness: </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We promote a culture of open dialogue and transparency. Hence, ensure all updates, comments, information, and more are shared in group chats or channels. Resort to private communications only when strictly necessary for confidentiality</w:t>
      </w:r>
    </w:p>
    <w:p xmlns:wp14="http://schemas.microsoft.com/office/word/2010/wordml" w:rsidP="2159A94E" wp14:paraId="448EDB73"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While we can usually communicate internally in Spanish, consider that our clients are primarily US based and we may have collaborators from the globe, so we switch to English as needed. </w:t>
      </w:r>
    </w:p>
    <w:p xmlns:wp14="http://schemas.microsoft.com/office/word/2010/wordml" w:rsidP="2159A94E" wp14:paraId="79558E7F"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1"/>
          <w:iCs w:val="1"/>
          <w:caps w:val="0"/>
          <w:smallCaps w:val="0"/>
          <w:noProof w:val="0"/>
          <w:color w:val="000000" w:themeColor="text1" w:themeTint="FF" w:themeShade="FF"/>
          <w:sz w:val="22"/>
          <w:szCs w:val="22"/>
          <w:lang w:val="en-US"/>
        </w:rPr>
        <w:t>Please keep all software and tools in English. When is configurated in another language, it will do corrections in that idiom and that action can turn into confusion for the rest of the company.</w:t>
      </w: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2159A94E" wp14:paraId="4E39FE9F" wp14:textId="04876B05">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use the company backgrounds for meetings with external people (clients, vendors, an interview, or any external person). This is the folder where you can find them: </w:t>
      </w:r>
      <w:hyperlink r:id="Rec3b58c208b74765">
        <w:r w:rsidRPr="2159A94E" w:rsidR="3A9A6EF2">
          <w:rPr>
            <w:rStyle w:val="Hyperlink"/>
            <w:b w:val="0"/>
            <w:bCs w:val="0"/>
            <w:i w:val="0"/>
            <w:iCs w:val="0"/>
            <w:caps w:val="0"/>
            <w:smallCaps w:val="0"/>
            <w:noProof w:val="0"/>
            <w:color w:val="000000" w:themeColor="text1" w:themeTint="FF" w:themeShade="FF"/>
            <w:lang w:val="en-US"/>
          </w:rPr>
          <w:t>Kmeleon Backgrounds</w:t>
        </w:r>
      </w:hyperlink>
    </w:p>
    <w:p xmlns:wp14="http://schemas.microsoft.com/office/word/2010/wordml" w:rsidP="2159A94E" wp14:paraId="462AFB59" wp14:textId="04876B05">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159A94E" w:rsidR="3A9A6EF2">
        <w:rPr>
          <w:rFonts w:ascii="Calibri" w:hAnsi="Calibri" w:eastAsia="Calibri" w:cs="Calibri"/>
          <w:b w:val="0"/>
          <w:bCs w:val="0"/>
          <w:i w:val="0"/>
          <w:iCs w:val="0"/>
          <w:caps w:val="0"/>
          <w:smallCaps w:val="0"/>
          <w:noProof w:val="0"/>
          <w:color w:val="000000" w:themeColor="text1" w:themeTint="FF" w:themeShade="FF"/>
          <w:sz w:val="22"/>
          <w:szCs w:val="22"/>
          <w:lang w:val="en-US"/>
        </w:rPr>
        <w:t>You will need to add them to your background list within the video options on Teams</w:t>
      </w:r>
    </w:p>
    <w:p xmlns:wp14="http://schemas.microsoft.com/office/word/2010/wordml" w:rsidP="2159A94E" wp14:paraId="06A1B877" wp14:textId="04876B05">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5460C86E"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278E9471" wp14:textId="04876B05">
      <w:pPr>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159A94E" wp14:paraId="2C078E63" wp14:textId="04876B0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8672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49C0A1"/>
    <w:rsid w:val="2159A94E"/>
    <w:rsid w:val="3A9A6EF2"/>
    <w:rsid w:val="5049C0A1"/>
    <w:rsid w:val="6F95E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C0A1"/>
  <w15:chartTrackingRefBased/>
  <w15:docId w15:val="{B7ACD19D-62F8-49D9-BF14-847C144D9A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onenote:" TargetMode="External" Id="R61be34613cc84561" /><Relationship Type="http://schemas.openxmlformats.org/officeDocument/2006/relationships/hyperlink" Target="https://dmgo365.sharepoint.com/sites/Kmeleon/_layouts/15/Doc.aspx?sourcedoc={149f2680-3457-49d1-8c49-c80f5cc9e0bc}&amp;action=edit&amp;wd=target%28First%20steps.one%7C64568a41-403a-4976-a6c6-0bb879df647a%2FTeams%7C25caa40b-1b1d-4c07-8552-2655e91c2a26%2F%29&amp;wdorigin=703&amp;wdpreservelink=1" TargetMode="External" Id="R408d96826c314f2f" /><Relationship Type="http://schemas.openxmlformats.org/officeDocument/2006/relationships/hyperlink" Target="onenote:" TargetMode="External" Id="Raf7de18f6e8442cd" /><Relationship Type="http://schemas.openxmlformats.org/officeDocument/2006/relationships/hyperlink" Target="onenote:" TargetMode="External" Id="Reccbd10388144939" /><Relationship Type="http://schemas.openxmlformats.org/officeDocument/2006/relationships/hyperlink" Target="onenote:" TargetMode="External" Id="Rcd09345b22204448" /><Relationship Type="http://schemas.openxmlformats.org/officeDocument/2006/relationships/hyperlink" Target="onenote:" TargetMode="External" Id="Rce303844622040cb" /><Relationship Type="http://schemas.openxmlformats.org/officeDocument/2006/relationships/hyperlink" Target="https://dmgo365.sharepoint.com/sites/Kmeleon/_layouts/15/Doc.aspx?sourcedoc={149f2680-3457-49d1-8c49-c80f5cc9e0bc}&amp;action=edit&amp;wd=target%28First%20steps.one%7C64568a41-403a-4976-a6c6-0bb879df647a%2FAzure%20Devops%7Cd865c32e-ef2a-40a8-91cd-c3866b1223f0%2F%29&amp;wdorigin=703&amp;wdpreservelink=1" TargetMode="External" Id="Rae165e894d7b4d29" /><Relationship Type="http://schemas.openxmlformats.org/officeDocument/2006/relationships/hyperlink" Target="https://dmgo365.sharepoint.com/:f:/s/Kmeleon/EsCcIlsyGItLqmgoxAIdCzwBQx9kYWxeifKzqyaSDZwa1Q?e=OOnfTg" TargetMode="External" Id="Rec3b58c208b74765" /><Relationship Type="http://schemas.openxmlformats.org/officeDocument/2006/relationships/numbering" Target="numbering.xml" Id="Rbabbd9b2d3c546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FC054A4A038948B5342A490E646179" ma:contentTypeVersion="17" ma:contentTypeDescription="Create a new document." ma:contentTypeScope="" ma:versionID="82a468aaf17e0407411d346bf1409f52">
  <xsd:schema xmlns:xsd="http://www.w3.org/2001/XMLSchema" xmlns:xs="http://www.w3.org/2001/XMLSchema" xmlns:p="http://schemas.microsoft.com/office/2006/metadata/properties" xmlns:ns2="ff18221d-4da7-4fff-ab59-8082d06ee26c" xmlns:ns3="0903236e-cfd3-4e02-93fe-fa1688747153" targetNamespace="http://schemas.microsoft.com/office/2006/metadata/properties" ma:root="true" ma:fieldsID="7c2b3ea0481c8a8d3057ebad01e6132b" ns2:_="" ns3:_="">
    <xsd:import namespace="ff18221d-4da7-4fff-ab59-8082d06ee26c"/>
    <xsd:import namespace="0903236e-cfd3-4e02-93fe-fa16887471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8221d-4da7-4fff-ab59-8082d06ee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c5e2c54-a877-4da3-bc8e-76a0c6c056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03236e-cfd3-4e02-93fe-fa16887471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fb13961-bbc9-482e-835b-31d25b4d9d49}" ma:internalName="TaxCatchAll" ma:showField="CatchAllData" ma:web="0903236e-cfd3-4e02-93fe-fa1688747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03236e-cfd3-4e02-93fe-fa1688747153" xsi:nil="true"/>
    <lcf76f155ced4ddcb4097134ff3c332f xmlns="ff18221d-4da7-4fff-ab59-8082d06ee2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CDD1CB-B6D2-4CE5-B100-FA763ABEED0E}"/>
</file>

<file path=customXml/itemProps2.xml><?xml version="1.0" encoding="utf-8"?>
<ds:datastoreItem xmlns:ds="http://schemas.openxmlformats.org/officeDocument/2006/customXml" ds:itemID="{7FBED163-3243-48E1-83F5-557E217BF8BF}"/>
</file>

<file path=customXml/itemProps3.xml><?xml version="1.0" encoding="utf-8"?>
<ds:datastoreItem xmlns:ds="http://schemas.openxmlformats.org/officeDocument/2006/customXml" ds:itemID="{955249A4-DEC4-4A67-9BCC-84C1A9ABB6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Osuna</dc:creator>
  <cp:keywords/>
  <dc:description/>
  <cp:lastModifiedBy>Carlos Osuna</cp:lastModifiedBy>
  <dcterms:created xsi:type="dcterms:W3CDTF">2024-05-15T16:28:40Z</dcterms:created>
  <dcterms:modified xsi:type="dcterms:W3CDTF">2024-05-15T16:28:58Z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0x010100D0FC054A4A038948B5342A490E646179</vt:lpwstr>
  </property>
  <property fmtid="{D5CDD505-2E9C-101B-9397-08002B2CF9AE}" pid="3" name="MediaServiceImageTags">
    <vt:lpwstr/>
  </property>
</Properties>
</file>