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9A468" w14:textId="77777777" w:rsidR="00A84061" w:rsidRDefault="00A84061" w:rsidP="00BE71A0">
      <w:pPr>
        <w:ind w:left="3540" w:firstLine="708"/>
      </w:pPr>
      <w:r>
        <w:rPr>
          <w:noProof/>
        </w:rPr>
        <w:drawing>
          <wp:inline distT="0" distB="0" distL="0" distR="0" wp14:anchorId="692BBA36" wp14:editId="5E50C07B">
            <wp:extent cx="7317522" cy="4093636"/>
            <wp:effectExtent l="0" t="7302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u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36847" cy="410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1AF7" w14:textId="77777777" w:rsidR="00A84061" w:rsidRDefault="00A84061" w:rsidP="00BE71A0">
      <w:pPr>
        <w:ind w:left="3540" w:firstLine="708"/>
      </w:pPr>
    </w:p>
    <w:p w14:paraId="28D2FA9D" w14:textId="4824E4D2" w:rsidR="00231207" w:rsidRDefault="004E2BBA" w:rsidP="00BE71A0">
      <w:pPr>
        <w:ind w:left="3540" w:firstLine="708"/>
      </w:pPr>
      <w:r>
        <w:t>Légende statue</w:t>
      </w:r>
    </w:p>
    <w:p w14:paraId="614786E7" w14:textId="2E5AA9ED" w:rsidR="004E2BBA" w:rsidRDefault="004E2BBA" w:rsidP="00BE71A0">
      <w:pPr>
        <w:ind w:left="1416"/>
      </w:pPr>
      <w:r>
        <w:t>Cette statue évoque de façon pertinente l’histoire même de nos patois. Ses bras et ses jambes cassés traduisent les attaques qu</w:t>
      </w:r>
      <w:r w:rsidR="0040367F">
        <w:t>e nos langues régionales</w:t>
      </w:r>
      <w:r>
        <w:t xml:space="preserve"> ont dû subir en particulier au cours des deux siècles écoulés. Cependant son frais visage et son sourire nous laisse</w:t>
      </w:r>
      <w:r w:rsidR="0040367F">
        <w:t>nt</w:t>
      </w:r>
      <w:bookmarkStart w:id="0" w:name="_GoBack"/>
      <w:bookmarkEnd w:id="0"/>
      <w:r>
        <w:t xml:space="preserve"> espérer que son avenir n’est pas encore scellé.</w:t>
      </w:r>
      <w:r w:rsidR="00BE71A0">
        <w:t xml:space="preserve">                                                                                                                                                                 Vive le Francoprovençal !</w:t>
      </w:r>
    </w:p>
    <w:p w14:paraId="7CBB8BF4" w14:textId="77777777" w:rsidR="00243572" w:rsidRDefault="00243572" w:rsidP="00BE71A0">
      <w:pPr>
        <w:ind w:left="1416"/>
      </w:pPr>
    </w:p>
    <w:sectPr w:rsidR="00243572" w:rsidSect="00BD00E5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E0"/>
    <w:rsid w:val="00231207"/>
    <w:rsid w:val="00243572"/>
    <w:rsid w:val="0040367F"/>
    <w:rsid w:val="004E2BBA"/>
    <w:rsid w:val="00A84061"/>
    <w:rsid w:val="00BD00E5"/>
    <w:rsid w:val="00BE71A0"/>
    <w:rsid w:val="00E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2F6C"/>
  <w15:chartTrackingRefBased/>
  <w15:docId w15:val="{EFC62223-0288-42BC-B271-88E00A12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</dc:creator>
  <cp:keywords/>
  <dc:description/>
  <cp:lastModifiedBy>Yvette</cp:lastModifiedBy>
  <cp:revision>9</cp:revision>
  <dcterms:created xsi:type="dcterms:W3CDTF">2020-01-31T14:31:00Z</dcterms:created>
  <dcterms:modified xsi:type="dcterms:W3CDTF">2020-01-31T15:15:00Z</dcterms:modified>
</cp:coreProperties>
</file>