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DFF29" w14:textId="77777777" w:rsidR="00821A92" w:rsidRDefault="00E46A28" w:rsidP="00E46A28">
      <w:r w:rsidRPr="00E46A28">
        <w:rPr>
          <w:b/>
          <w:bCs/>
        </w:rPr>
        <w:t>Progetto HTML/</w:t>
      </w:r>
      <w:proofErr w:type="spellStart"/>
      <w:r w:rsidRPr="00E46A28">
        <w:rPr>
          <w:b/>
          <w:bCs/>
        </w:rPr>
        <w:t>VueJS</w:t>
      </w:r>
      <w:proofErr w:type="spellEnd"/>
      <w:r w:rsidRPr="00E46A28">
        <w:br/>
      </w:r>
      <w:r w:rsidRPr="00E46A28">
        <w:rPr>
          <w:b/>
          <w:bCs/>
        </w:rPr>
        <w:t>Repo: </w:t>
      </w:r>
      <w:proofErr w:type="spellStart"/>
      <w:r w:rsidRPr="00E46A28">
        <w:t>proj</w:t>
      </w:r>
      <w:proofErr w:type="spellEnd"/>
      <w:r w:rsidRPr="00E46A28">
        <w:t>-html-</w:t>
      </w:r>
      <w:proofErr w:type="spellStart"/>
      <w:r w:rsidRPr="00E46A28">
        <w:t>vuejs</w:t>
      </w:r>
      <w:r w:rsidRPr="00E46A28">
        <w:rPr>
          <w:b/>
          <w:bCs/>
        </w:rPr>
        <w:t>Cosa</w:t>
      </w:r>
      <w:proofErr w:type="spellEnd"/>
      <w:r w:rsidRPr="00E46A28">
        <w:rPr>
          <w:b/>
          <w:bCs/>
        </w:rPr>
        <w:t xml:space="preserve"> fare</w:t>
      </w:r>
      <w:r w:rsidRPr="00E46A28">
        <w:br/>
        <w:t>Riprodurre il layout proposto solo in versione Desktop</w:t>
      </w:r>
    </w:p>
    <w:p w14:paraId="07173527" w14:textId="67E27F64" w:rsidR="00821A92" w:rsidRDefault="00E46A28" w:rsidP="00E46A28">
      <w:r w:rsidRPr="00E46A28">
        <w:rPr>
          <w:b/>
          <w:bCs/>
        </w:rPr>
        <w:t>Tecnologie:</w:t>
      </w:r>
      <w:r w:rsidRPr="00E46A28">
        <w:br/>
        <w:t>HTML/CSS/</w:t>
      </w:r>
      <w:proofErr w:type="spellStart"/>
      <w:r w:rsidRPr="00E46A28">
        <w:t>VueJs</w:t>
      </w:r>
      <w:proofErr w:type="spellEnd"/>
      <w:r w:rsidRPr="00E46A28">
        <w:br/>
        <w:t xml:space="preserve">Aggiungere </w:t>
      </w:r>
      <w:proofErr w:type="spellStart"/>
      <w:r w:rsidRPr="00E46A28">
        <w:t>Header</w:t>
      </w:r>
      <w:proofErr w:type="spellEnd"/>
      <w:r w:rsidRPr="00E46A28">
        <w:t xml:space="preserve"> e </w:t>
      </w:r>
      <w:proofErr w:type="spellStart"/>
      <w:r w:rsidRPr="00E46A28">
        <w:t>Footer</w:t>
      </w:r>
      <w:proofErr w:type="spellEnd"/>
      <w:r w:rsidRPr="00E46A28">
        <w:t xml:space="preserve"> con </w:t>
      </w:r>
      <w:proofErr w:type="spellStart"/>
      <w:r w:rsidRPr="00E46A28">
        <w:t>VueJs</w:t>
      </w:r>
      <w:proofErr w:type="spellEnd"/>
      <w:r w:rsidRPr="00E46A28">
        <w:t xml:space="preserve"> creando una struttura dati che consenta di inserire i link nelle </w:t>
      </w:r>
      <w:proofErr w:type="spellStart"/>
      <w:r w:rsidRPr="00E46A28">
        <w:t>navbar</w:t>
      </w:r>
      <w:proofErr w:type="spellEnd"/>
      <w:r w:rsidRPr="00E46A28">
        <w:t xml:space="preserve">. Su questo non ci sono API da interrogare, ma create i dati a mano nel vostro </w:t>
      </w:r>
      <w:proofErr w:type="spellStart"/>
      <w:r w:rsidRPr="00E46A28">
        <w:t>js</w:t>
      </w:r>
      <w:proofErr w:type="spellEnd"/>
      <w:r w:rsidRPr="00E46A28">
        <w:t>.</w:t>
      </w:r>
    </w:p>
    <w:p w14:paraId="71871FF9" w14:textId="77777777" w:rsidR="00821A92" w:rsidRDefault="00E46A28" w:rsidP="00E46A28">
      <w:r w:rsidRPr="00E46A28">
        <w:rPr>
          <w:b/>
          <w:bCs/>
          <w:highlight w:val="yellow"/>
        </w:rPr>
        <w:t>Deadline</w:t>
      </w:r>
      <w:r w:rsidRPr="00E46A28">
        <w:rPr>
          <w:highlight w:val="yellow"/>
        </w:rPr>
        <w:br/>
      </w:r>
      <w:proofErr w:type="gramStart"/>
      <w:r w:rsidRPr="00E46A28">
        <w:rPr>
          <w:highlight w:val="yellow"/>
        </w:rPr>
        <w:t>Giovedì</w:t>
      </w:r>
      <w:proofErr w:type="gramEnd"/>
      <w:r w:rsidRPr="00E46A28">
        <w:rPr>
          <w:highlight w:val="yellow"/>
        </w:rPr>
        <w:t xml:space="preserve"> 15 ore 18.00</w:t>
      </w:r>
    </w:p>
    <w:p w14:paraId="666AE868" w14:textId="77777777" w:rsidR="005B1ADC" w:rsidRDefault="00E46A28" w:rsidP="00E46A28">
      <w:r w:rsidRPr="00E46A28">
        <w:rPr>
          <w:b/>
          <w:bCs/>
        </w:rPr>
        <w:t>Supporto</w:t>
      </w:r>
      <w:r w:rsidRPr="00E46A28">
        <w:br/>
      </w:r>
      <w:proofErr w:type="gramStart"/>
      <w:r w:rsidRPr="00E46A28">
        <w:t>Lunedì</w:t>
      </w:r>
      <w:proofErr w:type="gramEnd"/>
      <w:r w:rsidRPr="00E46A28">
        <w:t xml:space="preserve"> (pomeriggio), Martedì e Mercoledì (pomeriggio) potrete prenotare uno slot al giorno di 10 minuti con un insegnante per poter porre domande di approfondimento/chiarimento sul progetto.</w:t>
      </w:r>
    </w:p>
    <w:p w14:paraId="1F334D2D" w14:textId="77777777" w:rsidR="005B1ADC" w:rsidRDefault="00E46A28" w:rsidP="00E46A28">
      <w:proofErr w:type="spellStart"/>
      <w:r w:rsidRPr="00E46A28">
        <w:t>Pushate</w:t>
      </w:r>
      <w:proofErr w:type="spellEnd"/>
      <w:r w:rsidRPr="00E46A28">
        <w:t xml:space="preserve"> almeno 15 minuti prima del vostro appuntamento con un insegnante e preparate prima le vostre domande è importante arrivare con le idee chiare per poter ricevere il massimo supporto.</w:t>
      </w:r>
      <w:r w:rsidRPr="00E46A28">
        <w:br/>
        <w:t>Ricordate avete 10 minuti a testa, potrete chiedere un numero limitato di consigli.</w:t>
      </w:r>
    </w:p>
    <w:p w14:paraId="00462D79" w14:textId="1F4B1A0E" w:rsidR="005B1ADC" w:rsidRDefault="00E46A28" w:rsidP="00E46A28">
      <w:r w:rsidRPr="00E46A28">
        <w:t xml:space="preserve">Non sarà possibile invece aprire le consuete richieste </w:t>
      </w:r>
      <w:proofErr w:type="spellStart"/>
      <w:r w:rsidRPr="00E46A28">
        <w:t>Hotwell</w:t>
      </w:r>
      <w:proofErr w:type="spellEnd"/>
      <w:r w:rsidR="005B1ADC">
        <w:t xml:space="preserve"> </w:t>
      </w:r>
      <w:r w:rsidRPr="00E46A28">
        <w:t>e non avrete supporto l’ultimo giorno di progetto (il giorno della deadline).</w:t>
      </w:r>
    </w:p>
    <w:p w14:paraId="297B8BC9" w14:textId="77777777" w:rsidR="005B1ADC" w:rsidRDefault="00E46A28" w:rsidP="00E46A28">
      <w:r w:rsidRPr="00E46A28">
        <w:br/>
      </w:r>
      <w:r w:rsidRPr="00E46A28">
        <w:rPr>
          <w:b/>
          <w:bCs/>
        </w:rPr>
        <w:t>Presentazione dei progetti</w:t>
      </w:r>
      <w:r w:rsidRPr="00E46A28">
        <w:br/>
        <w:t xml:space="preserve">I lavori saranno presentati </w:t>
      </w:r>
      <w:proofErr w:type="gramStart"/>
      <w:r w:rsidRPr="00E46A28">
        <w:rPr>
          <w:highlight w:val="yellow"/>
        </w:rPr>
        <w:t>Venerdì</w:t>
      </w:r>
      <w:proofErr w:type="gramEnd"/>
      <w:r w:rsidRPr="00E46A28">
        <w:rPr>
          <w:highlight w:val="yellow"/>
        </w:rPr>
        <w:t xml:space="preserve"> 16 personalmente con l’insegnante 1to1</w:t>
      </w:r>
      <w:r w:rsidRPr="00E46A28">
        <w:t>, sarà indispensabile quindi prenotare uno slot per poter parlare con un insegnante.</w:t>
      </w:r>
      <w:r w:rsidRPr="00E46A28">
        <w:br/>
        <w:t>Non si tratterà del classico Feedback, ma dovrete presentare il vostro progetto.</w:t>
      </w:r>
    </w:p>
    <w:p w14:paraId="54A358CC" w14:textId="77777777" w:rsidR="002428F9" w:rsidRDefault="00E46A28" w:rsidP="00E46A28">
      <w:r w:rsidRPr="00E46A28">
        <w:rPr>
          <w:b/>
          <w:bCs/>
        </w:rPr>
        <w:t>Consigli per lo svolgimento del progetto</w:t>
      </w:r>
      <w:r w:rsidRPr="00E46A28">
        <w:br/>
      </w:r>
      <w:r w:rsidRPr="00E46A28">
        <w:rPr>
          <w:i/>
          <w:iCs/>
        </w:rPr>
        <w:t>Organizzazione del lavoro</w:t>
      </w:r>
      <w:r w:rsidRPr="00E46A28">
        <w:br/>
        <w:t>Analizzate attentamente il layout prima di partire, utilizzate sempre il metodo dei commenti per identificare le aree del layout e individuare elementi comuni riutilizzabili.</w:t>
      </w:r>
    </w:p>
    <w:p w14:paraId="6A9FE564" w14:textId="77777777" w:rsidR="002428F9" w:rsidRDefault="00E46A28" w:rsidP="00E46A28">
      <w:r w:rsidRPr="00E46A28">
        <w:t xml:space="preserve">Una volta analizzato il progetto create una tabella di marcia, il lavoro è divisibile in due fasi, layout / funzionalità </w:t>
      </w:r>
      <w:proofErr w:type="spellStart"/>
      <w:r w:rsidRPr="00E46A28">
        <w:t>VueJs</w:t>
      </w:r>
      <w:proofErr w:type="spellEnd"/>
      <w:r w:rsidRPr="00E46A28">
        <w:t>, è indispensabile consegnare entrambe le parti del progetto.</w:t>
      </w:r>
    </w:p>
    <w:p w14:paraId="2380CB61" w14:textId="1F070036" w:rsidR="002428F9" w:rsidRDefault="00E46A28" w:rsidP="00E46A28">
      <w:r w:rsidRPr="00E46A28">
        <w:t xml:space="preserve">Immaginate quindi cosa vi servirà per l’aggiunta delle parti dinamiche e scrivete i commenti anche per questa parte di </w:t>
      </w:r>
      <w:proofErr w:type="spellStart"/>
      <w:proofErr w:type="gramStart"/>
      <w:r w:rsidRPr="00E46A28">
        <w:t>lavoro.Meglio</w:t>
      </w:r>
      <w:proofErr w:type="spellEnd"/>
      <w:proofErr w:type="gramEnd"/>
      <w:r w:rsidRPr="00E46A28">
        <w:t xml:space="preserve"> un layout con </w:t>
      </w:r>
      <w:proofErr w:type="spellStart"/>
      <w:r w:rsidRPr="00E46A28">
        <w:t>header</w:t>
      </w:r>
      <w:proofErr w:type="spellEnd"/>
      <w:r w:rsidRPr="00E46A28">
        <w:t>/</w:t>
      </w:r>
      <w:proofErr w:type="spellStart"/>
      <w:r w:rsidRPr="00E46A28">
        <w:t>footer</w:t>
      </w:r>
      <w:proofErr w:type="spellEnd"/>
      <w:r w:rsidRPr="00E46A28">
        <w:t xml:space="preserve"> e 2 o 3 sezioni complete, che un layout completo ma senza </w:t>
      </w:r>
      <w:proofErr w:type="spellStart"/>
      <w:r w:rsidRPr="00E46A28">
        <w:t>VueJs</w:t>
      </w:r>
      <w:proofErr w:type="spellEnd"/>
      <w:r w:rsidRPr="00E46A28">
        <w:t>. Teniamo presente che l’ideale è sempre consegnare il lavoro completo.</w:t>
      </w:r>
    </w:p>
    <w:p w14:paraId="4F5CD3CE" w14:textId="77777777" w:rsidR="00603D06" w:rsidRDefault="00E46A28" w:rsidP="00E46A28">
      <w:r w:rsidRPr="00E46A28">
        <w:t>Procedete poi con il layout sezione per sezione raggiungendo un livello di dettaglio il più simile a quello proposto dal designer.</w:t>
      </w:r>
      <w:r w:rsidRPr="00E46A28">
        <w:br/>
        <w:t>Ricordate: il designer ha lavorato duramente per immaginare il layout e ha scelto certe soluzioni per ottime motivazioni, il nostro compito è rendere reale la sua creatività!</w:t>
      </w:r>
    </w:p>
    <w:p w14:paraId="3A9CD18E" w14:textId="77777777" w:rsidR="00603D06" w:rsidRDefault="00E46A28" w:rsidP="00E46A28">
      <w:r w:rsidRPr="00E46A28">
        <w:t xml:space="preserve">Calcolate poi il momento giusto per poter passare alla parte </w:t>
      </w:r>
      <w:proofErr w:type="spellStart"/>
      <w:r w:rsidRPr="00E46A28">
        <w:t>VueJs</w:t>
      </w:r>
      <w:proofErr w:type="spellEnd"/>
      <w:r w:rsidRPr="00E46A28">
        <w:t xml:space="preserve"> tenendo presente la Deadline.</w:t>
      </w:r>
    </w:p>
    <w:p w14:paraId="20E7A97E" w14:textId="37365662" w:rsidR="00E46A28" w:rsidRPr="00E46A28" w:rsidRDefault="00E46A28" w:rsidP="00E46A28">
      <w:r w:rsidRPr="00E46A28">
        <w:rPr>
          <w:b/>
          <w:bCs/>
        </w:rPr>
        <w:t>GIT</w:t>
      </w:r>
      <w:r w:rsidRPr="00E46A28">
        <w:br/>
        <w:t xml:space="preserve">Create un primo </w:t>
      </w:r>
      <w:proofErr w:type="spellStart"/>
      <w:r w:rsidRPr="00E46A28">
        <w:t>commit</w:t>
      </w:r>
      <w:proofErr w:type="spellEnd"/>
      <w:r w:rsidRPr="00E46A28">
        <w:t xml:space="preserve"> con lo </w:t>
      </w:r>
      <w:proofErr w:type="spellStart"/>
      <w:r w:rsidRPr="00E46A28">
        <w:t>scaffolding</w:t>
      </w:r>
      <w:proofErr w:type="spellEnd"/>
      <w:r w:rsidRPr="00E46A28">
        <w:t>, un secondo con i commenti, e così via all’aggiunta di ogni piccolo frammento. </w:t>
      </w:r>
      <w:proofErr w:type="spellStart"/>
      <w:r w:rsidRPr="00E46A28">
        <w:t>Pushare</w:t>
      </w:r>
      <w:proofErr w:type="spellEnd"/>
      <w:r w:rsidRPr="00E46A28">
        <w:t xml:space="preserve"> con regolarità vi consentirà: </w:t>
      </w:r>
    </w:p>
    <w:p w14:paraId="725E1C1D" w14:textId="77777777" w:rsidR="00E46A28" w:rsidRPr="00E46A28" w:rsidRDefault="00E46A28" w:rsidP="00E46A28">
      <w:pPr>
        <w:numPr>
          <w:ilvl w:val="0"/>
          <w:numId w:val="1"/>
        </w:numPr>
      </w:pPr>
      <w:r w:rsidRPr="00E46A28">
        <w:t>di non perdere versioni del vostro lavoro. Il vostro datore di lavoro venerdì pretenderà di ricevere il lavoro commissionato, nella vita lavorativa non è possibile dire “ho perso il lavoro svolto”;</w:t>
      </w:r>
    </w:p>
    <w:p w14:paraId="1F698078" w14:textId="77777777" w:rsidR="00E46A28" w:rsidRPr="00E46A28" w:rsidRDefault="00E46A28" w:rsidP="00E46A28">
      <w:pPr>
        <w:numPr>
          <w:ilvl w:val="0"/>
          <w:numId w:val="1"/>
        </w:numPr>
      </w:pPr>
      <w:r w:rsidRPr="00E46A28">
        <w:lastRenderedPageBreak/>
        <w:t>di ricevere una migliore assistenza e valutazione da parte dei vostri insegnanti che controlleranno i vostri lavori durante tutto lo svolgimento del progetto.</w:t>
      </w:r>
    </w:p>
    <w:p w14:paraId="58D4A722" w14:textId="77777777" w:rsidR="006D4C02" w:rsidRDefault="00E46A28" w:rsidP="00E46A28">
      <w:r w:rsidRPr="00E46A28">
        <w:rPr>
          <w:b/>
          <w:bCs/>
        </w:rPr>
        <w:t>Come affrontare il lavoro</w:t>
      </w:r>
      <w:r w:rsidRPr="00E46A28">
        <w:br/>
        <w:t>Affrontate il progetto a mente serena allontanando ogni ansia, divertitevi mentre mettete in pratica i concetti imparati fino ad ora, focalizzate il vero obiettivo: domani questa sarà la vostra giornata tipo.</w:t>
      </w:r>
    </w:p>
    <w:p w14:paraId="2D723FDB" w14:textId="30B2DCFD" w:rsidR="00E46A28" w:rsidRPr="00E46A28" w:rsidRDefault="00E46A28" w:rsidP="00E46A28">
      <w:r w:rsidRPr="00E46A28">
        <w:rPr>
          <w:b/>
          <w:bCs/>
        </w:rPr>
        <w:t>In bocca al lupo e buon divertimento!</w:t>
      </w:r>
    </w:p>
    <w:p w14:paraId="1FA3C280" w14:textId="77777777" w:rsidR="00673152" w:rsidRDefault="00673152"/>
    <w:sectPr w:rsidR="006731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30B"/>
    <w:multiLevelType w:val="multilevel"/>
    <w:tmpl w:val="918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28"/>
    <w:rsid w:val="002428F9"/>
    <w:rsid w:val="005B1ADC"/>
    <w:rsid w:val="00603D06"/>
    <w:rsid w:val="00673152"/>
    <w:rsid w:val="006D4C02"/>
    <w:rsid w:val="00821A92"/>
    <w:rsid w:val="00E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209A"/>
  <w15:chartTrackingRefBased/>
  <w15:docId w15:val="{B8E4FE3C-B298-4C91-9083-482A7BBF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Manograssi</dc:creator>
  <cp:keywords/>
  <dc:description/>
  <cp:lastModifiedBy>Federica Manograssi</cp:lastModifiedBy>
  <cp:revision>6</cp:revision>
  <dcterms:created xsi:type="dcterms:W3CDTF">2021-04-12T10:37:00Z</dcterms:created>
  <dcterms:modified xsi:type="dcterms:W3CDTF">2021-04-12T10:41:00Z</dcterms:modified>
</cp:coreProperties>
</file>