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AC0" w14:textId="79A51BA3" w:rsidR="004F064A" w:rsidRDefault="00232F9E" w:rsidP="004A7008">
      <w:pPr>
        <w:pStyle w:val="Heading1"/>
      </w:pPr>
      <w:r w:rsidRPr="000831B6">
        <w:t>Additional Feature</w:t>
      </w:r>
      <w:r w:rsidR="004A7008">
        <w:t>s</w:t>
      </w:r>
    </w:p>
    <w:p w14:paraId="4E222EB4" w14:textId="5A2EAC55" w:rsidR="004A7008" w:rsidRPr="004A7008" w:rsidRDefault="004A7008" w:rsidP="004A7008">
      <w:pPr>
        <w:pStyle w:val="Heading2"/>
        <w:numPr>
          <w:ilvl w:val="0"/>
          <w:numId w:val="3"/>
        </w:numPr>
      </w:pPr>
      <w:r>
        <w:t>Fines to Average Market Value Ratio</w:t>
      </w:r>
    </w:p>
    <w:p w14:paraId="144B269A" w14:textId="2D2AE56F" w:rsidR="006A388D" w:rsidRDefault="006A388D">
      <w:r>
        <w:t xml:space="preserve">Our additional feature for this project was a method that calculates the ratio of total fines to average residential market value </w:t>
      </w:r>
      <w:r w:rsidR="009247FF">
        <w:t xml:space="preserve">(RMV) </w:t>
      </w:r>
      <w:r>
        <w:t xml:space="preserve">for a given zip code. </w:t>
      </w:r>
      <w:r w:rsidR="009247FF">
        <w:t xml:space="preserve">We wanted to see if there was a constant relationship between the economic status of a zip code (measured by RMV) and the total amount of fines collected in that zip code. </w:t>
      </w:r>
      <w:r w:rsidR="00BA76D1">
        <w:t xml:space="preserve">The hypothesis that we had was that </w:t>
      </w:r>
      <w:r w:rsidR="009247FF">
        <w:t xml:space="preserve">some “poorer” zip codes would end up having more fines collected than the “richer” ones </w:t>
      </w:r>
      <w:r w:rsidR="000831B6">
        <w:t xml:space="preserve">(e.g. </w:t>
      </w:r>
      <w:hyperlink r:id="rId5" w:history="1">
        <w:r w:rsidR="000831B6" w:rsidRPr="000831B6">
          <w:rPr>
            <w:rStyle w:val="Hyperlink"/>
          </w:rPr>
          <w:t>San Francisco</w:t>
        </w:r>
      </w:hyperlink>
      <w:r w:rsidR="000831B6">
        <w:t>)</w:t>
      </w:r>
      <w:r w:rsidR="009247FF">
        <w:t>. We found this to be the case in some of the poorer zip codes</w:t>
      </w:r>
      <w:r w:rsidR="000831B6">
        <w:t xml:space="preserve"> of Philadelphia—such as 19104, 19132, and 19141—where their RMVs were on the lower side, but the </w:t>
      </w:r>
      <w:proofErr w:type="gramStart"/>
      <w:r w:rsidR="000831B6">
        <w:t>amount</w:t>
      </w:r>
      <w:proofErr w:type="gramEnd"/>
      <w:r w:rsidR="000831B6">
        <w:t xml:space="preserve"> of fines were the highest.</w:t>
      </w:r>
    </w:p>
    <w:p w14:paraId="61B0A6F1" w14:textId="77777777" w:rsidR="004A7008" w:rsidRDefault="004A7008"/>
    <w:p w14:paraId="15C412F4" w14:textId="34A75880" w:rsidR="004A7008" w:rsidRDefault="004A7008" w:rsidP="004A7008">
      <w:pPr>
        <w:pStyle w:val="Heading2"/>
        <w:numPr>
          <w:ilvl w:val="0"/>
          <w:numId w:val="3"/>
        </w:numPr>
      </w:pPr>
      <w:r>
        <w:t>Get Parking Violations for a specific Car ID</w:t>
      </w:r>
    </w:p>
    <w:p w14:paraId="02FE21EE" w14:textId="3DCBED94" w:rsidR="004A7008" w:rsidRDefault="004A7008" w:rsidP="004A7008">
      <w:r w:rsidRPr="004A7008">
        <w:t>The user will input a car</w:t>
      </w:r>
      <w:r>
        <w:t xml:space="preserve"> ID</w:t>
      </w:r>
      <w:r w:rsidRPr="004A7008">
        <w:t xml:space="preserve">, and the program will return a description of all parking violations and total fines due for that car. In order to make this feature more efficient cars were not only added to the </w:t>
      </w:r>
      <w:proofErr w:type="spellStart"/>
      <w:r w:rsidRPr="004A7008">
        <w:t>ParkingViolation</w:t>
      </w:r>
      <w:proofErr w:type="spellEnd"/>
      <w:r w:rsidRPr="004A7008">
        <w:t xml:space="preserve"> object and subsequently to the </w:t>
      </w:r>
      <w:proofErr w:type="spellStart"/>
      <w:r w:rsidRPr="004A7008">
        <w:t>ZipCode</w:t>
      </w:r>
      <w:proofErr w:type="spellEnd"/>
      <w:r w:rsidRPr="004A7008">
        <w:t xml:space="preserve">, but </w:t>
      </w:r>
      <w:r>
        <w:t xml:space="preserve">they </w:t>
      </w:r>
      <w:r w:rsidRPr="004A7008">
        <w:t>were also added to a Hash</w:t>
      </w:r>
      <w:r>
        <w:t>Map</w:t>
      </w:r>
      <w:r w:rsidRPr="004A7008">
        <w:t xml:space="preserve"> of Car elements</w:t>
      </w:r>
      <w:r>
        <w:t xml:space="preserve"> with the </w:t>
      </w:r>
      <w:proofErr w:type="spellStart"/>
      <w:r>
        <w:t>CarID</w:t>
      </w:r>
      <w:proofErr w:type="spellEnd"/>
      <w:r>
        <w:t xml:space="preserve"> as keys</w:t>
      </w:r>
      <w:r w:rsidRPr="004A7008">
        <w:t xml:space="preserve">. This allows for a more efficient iteration when searching for a specific Car, with </w:t>
      </w:r>
      <w:proofErr w:type="gramStart"/>
      <w:r w:rsidRPr="004A7008">
        <w:t>O(</w:t>
      </w:r>
      <w:proofErr w:type="gramEnd"/>
      <w:r w:rsidRPr="004A7008">
        <w:t>1) complexity.</w:t>
      </w:r>
    </w:p>
    <w:p w14:paraId="7EADAAFE" w14:textId="207D882D" w:rsidR="004A7008" w:rsidRDefault="004A7008" w:rsidP="004A7008">
      <w:r>
        <w:t>Output example:</w:t>
      </w:r>
    </w:p>
    <w:p w14:paraId="0ADDF4A7" w14:textId="259E3085" w:rsidR="004A7008" w:rsidRPr="004A7008" w:rsidRDefault="004A7008" w:rsidP="004A7008">
      <w:r>
        <w:rPr>
          <w:b/>
          <w:bCs/>
          <w:noProof/>
          <w:sz w:val="24"/>
          <w:szCs w:val="24"/>
        </w:rPr>
        <w:drawing>
          <wp:inline distT="0" distB="0" distL="0" distR="0" wp14:anchorId="40B82220" wp14:editId="519DC8BD">
            <wp:extent cx="5943600" cy="32194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0CE0" w14:textId="77777777" w:rsidR="004A7008" w:rsidRDefault="004A7008" w:rsidP="004A7008"/>
    <w:p w14:paraId="14B14F85" w14:textId="448B0DD3" w:rsidR="000831B6" w:rsidRPr="000831B6" w:rsidRDefault="000831B6" w:rsidP="004A7008">
      <w:pPr>
        <w:pStyle w:val="Heading1"/>
      </w:pPr>
      <w:r w:rsidRPr="000831B6">
        <w:t>Use of Data Structures</w:t>
      </w:r>
    </w:p>
    <w:p w14:paraId="1FEBFB0F" w14:textId="24003B4C" w:rsidR="000831B6" w:rsidRDefault="000831B6">
      <w:r>
        <w:t>Three data structures we used in our program were:</w:t>
      </w:r>
    </w:p>
    <w:p w14:paraId="1E87A95A" w14:textId="560EAE0D" w:rsidR="004A7008" w:rsidRPr="004A7008" w:rsidRDefault="004A7008" w:rsidP="004A7008">
      <w:pPr>
        <w:pStyle w:val="Heading2"/>
      </w:pPr>
      <w:proofErr w:type="spellStart"/>
      <w:r>
        <w:lastRenderedPageBreak/>
        <w:t>T</w:t>
      </w:r>
      <w:r w:rsidRPr="004A7008">
        <w:t>reeMap</w:t>
      </w:r>
      <w:proofErr w:type="spellEnd"/>
      <w:r w:rsidRPr="004A7008">
        <w:t xml:space="preserve">&lt;Integer, </w:t>
      </w:r>
      <w:proofErr w:type="spellStart"/>
      <w:r w:rsidRPr="004A7008">
        <w:t>ZipCode</w:t>
      </w:r>
      <w:proofErr w:type="spellEnd"/>
      <w:r w:rsidRPr="004A7008">
        <w:t>&gt;</w:t>
      </w:r>
    </w:p>
    <w:p w14:paraId="5578AFFF" w14:textId="5FBD4AED" w:rsidR="004A7008" w:rsidRPr="004A7008" w:rsidRDefault="004A7008" w:rsidP="004A7008">
      <w:r w:rsidRPr="004A7008">
        <w:t>When analyzing the instructions</w:t>
      </w:r>
      <w:r>
        <w:t>,</w:t>
      </w:r>
      <w:r w:rsidRPr="004A7008">
        <w:t xml:space="preserve"> we realized that most methods in the data analysis requirements start by calling on a </w:t>
      </w:r>
      <w:proofErr w:type="spellStart"/>
      <w:r w:rsidRPr="004A7008">
        <w:t>ZipCode</w:t>
      </w:r>
      <w:proofErr w:type="spellEnd"/>
      <w:r w:rsidRPr="004A7008">
        <w:t xml:space="preserve">. To that effect, we decided to create a </w:t>
      </w:r>
      <w:proofErr w:type="spellStart"/>
      <w:r w:rsidRPr="004A7008">
        <w:t>TreeMap</w:t>
      </w:r>
      <w:proofErr w:type="spellEnd"/>
      <w:r w:rsidRPr="004A7008">
        <w:t xml:space="preserve"> that holds the zip</w:t>
      </w:r>
      <w:r>
        <w:t xml:space="preserve"> </w:t>
      </w:r>
      <w:r w:rsidRPr="004A7008">
        <w:t xml:space="preserve">code number as the key, and a </w:t>
      </w:r>
      <w:proofErr w:type="spellStart"/>
      <w:r w:rsidRPr="004A7008">
        <w:t>ZipCode</w:t>
      </w:r>
      <w:proofErr w:type="spellEnd"/>
      <w:r w:rsidRPr="004A7008">
        <w:t xml:space="preserve"> object as the value. </w:t>
      </w:r>
      <w:proofErr w:type="spellStart"/>
      <w:r w:rsidRPr="004A7008">
        <w:t>TreeMap</w:t>
      </w:r>
      <w:proofErr w:type="spellEnd"/>
      <w:r w:rsidRPr="004A7008">
        <w:t xml:space="preserve"> get/put/</w:t>
      </w:r>
      <w:proofErr w:type="spellStart"/>
      <w:proofErr w:type="gramStart"/>
      <w:r w:rsidRPr="004A7008">
        <w:t>containsKey</w:t>
      </w:r>
      <w:proofErr w:type="spellEnd"/>
      <w:r w:rsidRPr="004A7008">
        <w:t>(</w:t>
      </w:r>
      <w:proofErr w:type="gramEnd"/>
      <w:r w:rsidRPr="004A7008">
        <w:t>) operations are between O(</w:t>
      </w:r>
      <w:proofErr w:type="spellStart"/>
      <w:r w:rsidRPr="004A7008">
        <w:t>logN</w:t>
      </w:r>
      <w:proofErr w:type="spellEnd"/>
      <w:r w:rsidRPr="004A7008">
        <w:t>)</w:t>
      </w:r>
      <w:r>
        <w:t>.</w:t>
      </w:r>
    </w:p>
    <w:p w14:paraId="55EF3D47" w14:textId="6F5947F9" w:rsidR="004A7008" w:rsidRDefault="004A7008" w:rsidP="004A7008">
      <w:r w:rsidRPr="004A7008">
        <w:t xml:space="preserve">We also chose a </w:t>
      </w:r>
      <w:proofErr w:type="spellStart"/>
      <w:r w:rsidRPr="004A7008">
        <w:t>TreeMap</w:t>
      </w:r>
      <w:proofErr w:type="spellEnd"/>
      <w:r w:rsidRPr="004A7008">
        <w:t xml:space="preserve"> even though it's a little bit slower than other maps (like HashMap which has O(1) get/put/</w:t>
      </w:r>
      <w:proofErr w:type="spellStart"/>
      <w:r w:rsidRPr="004A7008">
        <w:t>containsKey</w:t>
      </w:r>
      <w:proofErr w:type="spellEnd"/>
      <w:r w:rsidRPr="004A7008">
        <w:t>()), because of its sorted nature</w:t>
      </w:r>
      <w:r>
        <w:t>, and the fact that it would provide us with better memory performance</w:t>
      </w:r>
      <w:r w:rsidRPr="004A7008">
        <w:t xml:space="preserve">. </w:t>
      </w:r>
    </w:p>
    <w:p w14:paraId="5A73EF3E" w14:textId="77777777" w:rsidR="004A7008" w:rsidRPr="004A7008" w:rsidRDefault="004A7008" w:rsidP="004A7008"/>
    <w:p w14:paraId="74E024F0" w14:textId="280426F8" w:rsidR="000831B6" w:rsidRDefault="000831B6" w:rsidP="004A7008">
      <w:pPr>
        <w:pStyle w:val="Heading2"/>
      </w:pPr>
      <w:r>
        <w:t>HashSet</w:t>
      </w:r>
    </w:p>
    <w:p w14:paraId="4257AEB7" w14:textId="3C381D04" w:rsidR="000831B6" w:rsidRDefault="000831B6" w:rsidP="004A7008"/>
    <w:p w14:paraId="4FBDF46D" w14:textId="4556C87F" w:rsidR="004A7008" w:rsidRDefault="004A7008" w:rsidP="004A7008"/>
    <w:p w14:paraId="2D56943E" w14:textId="4F1BBA75" w:rsidR="004A7008" w:rsidRDefault="004A7008" w:rsidP="004A7008">
      <w:pPr>
        <w:pStyle w:val="Heading2"/>
      </w:pPr>
      <w:proofErr w:type="spellStart"/>
      <w:r>
        <w:t>ArrayList</w:t>
      </w:r>
      <w:proofErr w:type="spellEnd"/>
    </w:p>
    <w:p w14:paraId="5281A8BE" w14:textId="77777777" w:rsidR="004A7008" w:rsidRPr="004A7008" w:rsidRDefault="004A7008" w:rsidP="004A7008">
      <w:proofErr w:type="spellStart"/>
      <w:r w:rsidRPr="004A7008">
        <w:t>ZipCode</w:t>
      </w:r>
      <w:proofErr w:type="spellEnd"/>
      <w:r w:rsidRPr="004A7008">
        <w:t xml:space="preserve"> objects hold </w:t>
      </w:r>
      <w:proofErr w:type="spellStart"/>
      <w:r w:rsidRPr="004A7008">
        <w:t>ArrayLists</w:t>
      </w:r>
      <w:proofErr w:type="spellEnd"/>
      <w:r w:rsidRPr="004A7008">
        <w:t xml:space="preserve"> of </w:t>
      </w:r>
      <w:proofErr w:type="spellStart"/>
      <w:r w:rsidRPr="004A7008">
        <w:t>ParkingViolations</w:t>
      </w:r>
      <w:proofErr w:type="spellEnd"/>
      <w:r w:rsidRPr="004A7008">
        <w:t xml:space="preserve"> and Properties, that allow for efficient data retrieval.</w:t>
      </w:r>
    </w:p>
    <w:p w14:paraId="75CCF28B" w14:textId="77777777" w:rsidR="004A7008" w:rsidRPr="004A7008" w:rsidRDefault="004A7008" w:rsidP="004A7008"/>
    <w:sectPr w:rsidR="004A7008" w:rsidRPr="004A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0874"/>
    <w:multiLevelType w:val="hybridMultilevel"/>
    <w:tmpl w:val="C0F6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5A99"/>
    <w:multiLevelType w:val="hybridMultilevel"/>
    <w:tmpl w:val="592A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C4A02"/>
    <w:multiLevelType w:val="hybridMultilevel"/>
    <w:tmpl w:val="84DC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E"/>
    <w:rsid w:val="000831B6"/>
    <w:rsid w:val="00232F9E"/>
    <w:rsid w:val="002F73C8"/>
    <w:rsid w:val="00427425"/>
    <w:rsid w:val="004A7008"/>
    <w:rsid w:val="006A388D"/>
    <w:rsid w:val="009247FF"/>
    <w:rsid w:val="00B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32C4"/>
  <w15:chartTrackingRefBased/>
  <w15:docId w15:val="{C78D3C0A-B613-4ED6-8BAC-C5AB61E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A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ccrsf.org/programs/paying-poor-bias-disparity-californias-traffic-cour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Bivins</dc:creator>
  <cp:keywords/>
  <dc:description/>
  <cp:lastModifiedBy>Pelzel Rodriguez, Federica</cp:lastModifiedBy>
  <cp:revision>2</cp:revision>
  <dcterms:created xsi:type="dcterms:W3CDTF">2020-08-16T22:11:00Z</dcterms:created>
  <dcterms:modified xsi:type="dcterms:W3CDTF">2020-08-17T23:48:00Z</dcterms:modified>
</cp:coreProperties>
</file>