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361" w:rsidRDefault="00575597">
      <w:bookmarkStart w:id="0" w:name="_GoBack"/>
      <w:bookmarkEnd w:id="0"/>
      <w:r>
        <w:t xml:space="preserve">PSICOLOGÍA  4’ AÑO. </w:t>
      </w:r>
    </w:p>
    <w:p w:rsidR="008B1361" w:rsidRDefault="008B1361"/>
    <w:p w:rsidR="008B1361" w:rsidRDefault="00575597">
      <w:r>
        <w:t xml:space="preserve">TP2. RAMAS DE LA PSICOLOGÍA. PSICOLOGĪA CLÍNICA. ESCUELAS. </w:t>
      </w:r>
    </w:p>
    <w:p w:rsidR="008B1361" w:rsidRDefault="008B1361"/>
    <w:p w:rsidR="008B1361" w:rsidRDefault="00575597">
      <w:r>
        <w:t xml:space="preserve">Hola chicos este es el segundo </w:t>
      </w:r>
      <w:proofErr w:type="spellStart"/>
      <w:r>
        <w:t>tp</w:t>
      </w:r>
      <w:proofErr w:type="spellEnd"/>
      <w:r>
        <w:t>, se entrega hasta el 30/03/20.</w:t>
      </w:r>
    </w:p>
    <w:p w:rsidR="008B1361" w:rsidRDefault="00575597">
      <w:r>
        <w:t>Cualquier duda me consultan vía mail.</w:t>
      </w:r>
    </w:p>
    <w:p w:rsidR="008B1361" w:rsidRDefault="00575597">
      <w:r>
        <w:t xml:space="preserve">Recuerden que todos los </w:t>
      </w:r>
      <w:proofErr w:type="spellStart"/>
      <w:r>
        <w:t>tp</w:t>
      </w:r>
      <w:proofErr w:type="spellEnd"/>
      <w:r>
        <w:t xml:space="preserve"> deberán estar en las carpetas. No copien y peguen, traten de entender, porque en algún momento va a ser tema de examen. </w:t>
      </w:r>
    </w:p>
    <w:p w:rsidR="008B1361" w:rsidRDefault="008B1361"/>
    <w:p w:rsidR="008B1361" w:rsidRDefault="00575597">
      <w:hyperlink r:id="rId5">
        <w:r>
          <w:rPr>
            <w:color w:val="1155CC"/>
            <w:u w:val="single"/>
          </w:rPr>
          <w:t>ht</w:t>
        </w:r>
        <w:r>
          <w:rPr>
            <w:color w:val="1155CC"/>
            <w:u w:val="single"/>
          </w:rPr>
          <w:t>tps://www.psicologia-online.com/ramas-de-la-psicologia-y-sus-definiciones-4193.html</w:t>
        </w:r>
      </w:hyperlink>
    </w:p>
    <w:p w:rsidR="008B1361" w:rsidRDefault="008B1361"/>
    <w:p w:rsidR="008B1361" w:rsidRDefault="00575597">
      <w:hyperlink r:id="rId6" w:anchor="cuales_son_las_escuelas_principales_de_la_psicologia_clinica">
        <w:r>
          <w:rPr>
            <w:color w:val="1155CC"/>
            <w:u w:val="single"/>
          </w:rPr>
          <w:t>https://psicoportal.com/psicolo</w:t>
        </w:r>
        <w:r>
          <w:rPr>
            <w:color w:val="1155CC"/>
            <w:u w:val="single"/>
          </w:rPr>
          <w:t>gia/psicologia-clinica/#cuales_son_las_escuelas_principales_de_la_psicologia_clinica</w:t>
        </w:r>
      </w:hyperlink>
    </w:p>
    <w:p w:rsidR="008B1361" w:rsidRDefault="008B1361"/>
    <w:p w:rsidR="008B1361" w:rsidRDefault="00575597">
      <w:pPr>
        <w:numPr>
          <w:ilvl w:val="0"/>
          <w:numId w:val="2"/>
        </w:numPr>
        <w:contextualSpacing/>
      </w:pPr>
      <w:r>
        <w:t>Enumerar y explicar brevemente  las ramas de la psicología.</w:t>
      </w:r>
    </w:p>
    <w:p w:rsidR="008B1361" w:rsidRDefault="00575597">
      <w:pPr>
        <w:numPr>
          <w:ilvl w:val="0"/>
          <w:numId w:val="2"/>
        </w:numPr>
        <w:contextualSpacing/>
      </w:pPr>
      <w:r>
        <w:t xml:space="preserve">Explicar psicología </w:t>
      </w:r>
      <w:proofErr w:type="spellStart"/>
      <w:r>
        <w:t>clīnica</w:t>
      </w:r>
      <w:proofErr w:type="spellEnd"/>
      <w:r>
        <w:t xml:space="preserve"> --Escuelas y </w:t>
      </w:r>
      <w:proofErr w:type="spellStart"/>
      <w:proofErr w:type="gramStart"/>
      <w:r>
        <w:t>metodos</w:t>
      </w:r>
      <w:proofErr w:type="spellEnd"/>
      <w:r>
        <w:t xml:space="preserve"> .</w:t>
      </w:r>
      <w:proofErr w:type="gramEnd"/>
      <w:r>
        <w:t xml:space="preserve">        - Responsabilidades del psicólogo clínico.</w:t>
      </w:r>
    </w:p>
    <w:p w:rsidR="008B1361" w:rsidRDefault="00575597">
      <w:pPr>
        <w:numPr>
          <w:ilvl w:val="0"/>
          <w:numId w:val="2"/>
        </w:numPr>
        <w:contextualSpacing/>
      </w:pPr>
      <w:r>
        <w:t>Mundo PSI</w:t>
      </w:r>
      <w:r>
        <w:t xml:space="preserve">. Profesionales de la salud mental. Explicar en qué se diferencian sus roles. </w:t>
      </w:r>
      <w:proofErr w:type="gramStart"/>
      <w:r>
        <w:t>( Psiquiatras</w:t>
      </w:r>
      <w:proofErr w:type="gramEnd"/>
      <w:r>
        <w:t xml:space="preserve">, </w:t>
      </w:r>
      <w:proofErr w:type="spellStart"/>
      <w:r>
        <w:t>psicologos</w:t>
      </w:r>
      <w:proofErr w:type="spellEnd"/>
      <w:r>
        <w:t>, psicoanalistas y psicopedagogos).</w:t>
      </w:r>
    </w:p>
    <w:p w:rsidR="008B1361" w:rsidRDefault="00575597">
      <w:pPr>
        <w:numPr>
          <w:ilvl w:val="0"/>
          <w:numId w:val="2"/>
        </w:numPr>
        <w:contextualSpacing/>
      </w:pPr>
      <w:r>
        <w:t>Por qué  crees que se consulta con un psicólogo</w:t>
      </w:r>
      <w:proofErr w:type="gramStart"/>
      <w:r>
        <w:t>?</w:t>
      </w:r>
      <w:proofErr w:type="gramEnd"/>
    </w:p>
    <w:p w:rsidR="008B1361" w:rsidRDefault="008B1361"/>
    <w:p w:rsidR="008B1361" w:rsidRDefault="008B1361"/>
    <w:p w:rsidR="008B1361" w:rsidRPr="00575597" w:rsidRDefault="00575597">
      <w:pPr>
        <w:rPr>
          <w:lang w:val="en-US"/>
        </w:rPr>
      </w:pPr>
      <w:r w:rsidRPr="00575597">
        <w:rPr>
          <w:lang w:val="en-US"/>
        </w:rPr>
        <w:t>B) DEBATE</w:t>
      </w:r>
    </w:p>
    <w:p w:rsidR="008B1361" w:rsidRPr="00575597" w:rsidRDefault="00575597">
      <w:pPr>
        <w:rPr>
          <w:lang w:val="en-US"/>
        </w:rPr>
      </w:pPr>
      <w:hyperlink r:id="rId7">
        <w:r w:rsidRPr="00575597">
          <w:rPr>
            <w:color w:val="1155CC"/>
            <w:u w:val="single"/>
            <w:lang w:val="en-US"/>
          </w:rPr>
          <w:t>https://</w:t>
        </w:r>
        <w:r w:rsidRPr="00575597">
          <w:rPr>
            <w:color w:val="1155CC"/>
            <w:u w:val="single"/>
            <w:lang w:val="en-US"/>
          </w:rPr>
          <w:t>youtu.be/sVsWzAfOTnM</w:t>
        </w:r>
      </w:hyperlink>
    </w:p>
    <w:p w:rsidR="008B1361" w:rsidRPr="00575597" w:rsidRDefault="008B1361">
      <w:pPr>
        <w:rPr>
          <w:lang w:val="en-US"/>
        </w:rPr>
      </w:pPr>
    </w:p>
    <w:p w:rsidR="008B1361" w:rsidRDefault="00575597">
      <w:pPr>
        <w:numPr>
          <w:ilvl w:val="0"/>
          <w:numId w:val="1"/>
        </w:numPr>
        <w:contextualSpacing/>
      </w:pPr>
      <w:r>
        <w:t>Enumerar y explicar los puntos fundamentales que se tratan en el debate.</w:t>
      </w:r>
    </w:p>
    <w:p w:rsidR="008B1361" w:rsidRDefault="00575597">
      <w:pPr>
        <w:numPr>
          <w:ilvl w:val="0"/>
          <w:numId w:val="1"/>
        </w:numPr>
        <w:contextualSpacing/>
      </w:pPr>
      <w:proofErr w:type="spellStart"/>
      <w:r>
        <w:t>Investgar</w:t>
      </w:r>
      <w:proofErr w:type="spellEnd"/>
      <w:r>
        <w:t xml:space="preserve"> a que se llama terapias alternativas en psicología. (Transcribir breve resumen con tus palabras.)</w:t>
      </w:r>
    </w:p>
    <w:p w:rsidR="008B1361" w:rsidRDefault="00575597">
      <w:pPr>
        <w:numPr>
          <w:ilvl w:val="0"/>
          <w:numId w:val="1"/>
        </w:numPr>
        <w:contextualSpacing/>
      </w:pPr>
      <w:r>
        <w:t>Crítica personal.</w:t>
      </w:r>
    </w:p>
    <w:sectPr w:rsidR="008B136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D07A18"/>
    <w:multiLevelType w:val="multilevel"/>
    <w:tmpl w:val="7592F9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3275EE1"/>
    <w:multiLevelType w:val="multilevel"/>
    <w:tmpl w:val="2E4ED8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61"/>
    <w:rsid w:val="00575597"/>
    <w:rsid w:val="008B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3A74ED-646C-48FE-96D0-96904521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VsWzAfOTn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icoportal.com/psicologia/psicologia-clinica/" TargetMode="External"/><Relationship Id="rId5" Type="http://schemas.openxmlformats.org/officeDocument/2006/relationships/hyperlink" Target="https://www.psicologia-online.com/ramas-de-la-psicologia-y-sus-definiciones-4193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2020-03-24T21:40:00Z</dcterms:created>
  <dcterms:modified xsi:type="dcterms:W3CDTF">2020-03-24T21:40:00Z</dcterms:modified>
</cp:coreProperties>
</file>