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295" w:rsidRDefault="00FD0295">
      <w:r>
        <w:t>Tarea 4° año</w:t>
      </w:r>
    </w:p>
    <w:p w:rsidR="00FD0295" w:rsidRDefault="00FD0295">
      <w:r>
        <w:t>Matemática</w:t>
      </w:r>
    </w:p>
    <w:p w:rsidR="00FD0295" w:rsidRDefault="00FD0295" w:rsidP="00FD0295">
      <w:pPr>
        <w:pStyle w:val="Prrafodelista"/>
        <w:numPr>
          <w:ilvl w:val="0"/>
          <w:numId w:val="1"/>
        </w:numPr>
      </w:pPr>
      <w:r>
        <w:t>Factorizar los siguientes números y escribirlos como radicales</w:t>
      </w:r>
      <w:r>
        <w:br/>
        <w:t>2320; 180; 8; 980; 2002</w:t>
      </w:r>
    </w:p>
    <w:p w:rsidR="00FD0295" w:rsidRDefault="00FD0295" w:rsidP="00FD0295">
      <w:pPr>
        <w:pStyle w:val="Prrafodelista"/>
        <w:numPr>
          <w:ilvl w:val="0"/>
          <w:numId w:val="1"/>
        </w:numPr>
      </w:pPr>
      <w:r>
        <w:t xml:space="preserve">Realizar un cuadro o red conceptual vinculando los números reales, irracionales, racionales y radicales </w:t>
      </w:r>
    </w:p>
    <w:p w:rsidR="00B147D7" w:rsidRDefault="00B147D7" w:rsidP="00FD0295">
      <w:pPr>
        <w:pStyle w:val="Prrafodelista"/>
        <w:numPr>
          <w:ilvl w:val="0"/>
          <w:numId w:val="1"/>
        </w:numPr>
      </w:pPr>
      <w:r>
        <w:t>Explicar Por qué se dice que el coronavirus crece exponencialmente.</w:t>
      </w:r>
      <w:r>
        <w:br/>
        <w:t>Buscar un gráfico</w:t>
      </w:r>
      <w:bookmarkStart w:id="0" w:name="_GoBack"/>
      <w:bookmarkEnd w:id="0"/>
      <w:r>
        <w:t xml:space="preserve"> de función exponencial, analizarlo y vincularlo con la situación actual.</w:t>
      </w:r>
    </w:p>
    <w:sectPr w:rsidR="00B1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966FF2"/>
    <w:multiLevelType w:val="hybridMultilevel"/>
    <w:tmpl w:val="0AC21A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295"/>
    <w:rsid w:val="000A177E"/>
    <w:rsid w:val="00B147D7"/>
    <w:rsid w:val="00FD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7E9F4-14E4-465B-92CB-84F9E783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0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2020-03-24T21:52:00Z</dcterms:created>
  <dcterms:modified xsi:type="dcterms:W3CDTF">2020-03-24T21:56:00Z</dcterms:modified>
</cp:coreProperties>
</file>