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46DD5D3" w14:textId="77777777" w:rsidR="004448FD" w:rsidRDefault="004448FD" w:rsidP="004448FD">
      <w:r>
        <w:t>Instituto modelo del sur</w:t>
      </w:r>
    </w:p>
    <w:p w14:paraId="046DD5D4" w14:textId="15157DBE" w:rsidR="004448FD" w:rsidRPr="00FD18F8" w:rsidRDefault="00551197" w:rsidP="00551197">
      <w:pPr>
        <w:jc w:val="center"/>
        <w:rPr>
          <w:color w:val="FF0000"/>
          <w:sz w:val="32"/>
          <w:szCs w:val="32"/>
        </w:rPr>
      </w:pPr>
      <w:r>
        <w:rPr>
          <w:u w:val="single"/>
        </w:rPr>
        <w:t>Trabajo Integrador Domiciliario de</w:t>
      </w:r>
      <w:r w:rsidR="004448FD">
        <w:rPr>
          <w:u w:val="single"/>
        </w:rPr>
        <w:t xml:space="preserve"> matemática 4°</w:t>
      </w:r>
      <w:r w:rsidR="00FD18F8">
        <w:rPr>
          <w:u w:val="single"/>
        </w:rPr>
        <w:br/>
      </w:r>
      <w:r w:rsidR="00FD02CD">
        <w:rPr>
          <w:color w:val="FF0000"/>
          <w:sz w:val="32"/>
          <w:szCs w:val="32"/>
        </w:rPr>
        <w:t xml:space="preserve">nota: 4,75 </w:t>
      </w:r>
      <w:bookmarkStart w:id="0" w:name="_GoBack"/>
      <w:bookmarkEnd w:id="0"/>
    </w:p>
    <w:p w14:paraId="046DD5D5" w14:textId="77777777" w:rsidR="004448FD" w:rsidRDefault="004448FD" w:rsidP="004448FD">
      <w:pPr>
        <w:rPr>
          <w:u w:val="single"/>
        </w:rPr>
      </w:pPr>
      <w:r>
        <w:rPr>
          <w:u w:val="single"/>
        </w:rPr>
        <w:t>Criterios de evaluación</w:t>
      </w:r>
    </w:p>
    <w:p w14:paraId="046DD5D6" w14:textId="77777777" w:rsidR="004448FD" w:rsidRDefault="004448FD" w:rsidP="004448FD">
      <w:pPr>
        <w:numPr>
          <w:ilvl w:val="0"/>
          <w:numId w:val="1"/>
        </w:numPr>
      </w:pPr>
      <w:r>
        <w:t>Interpretación de consignas</w:t>
      </w:r>
    </w:p>
    <w:p w14:paraId="046DD5D7" w14:textId="77777777" w:rsidR="004448FD" w:rsidRDefault="004448FD" w:rsidP="004448FD">
      <w:pPr>
        <w:numPr>
          <w:ilvl w:val="0"/>
          <w:numId w:val="1"/>
        </w:numPr>
      </w:pPr>
      <w:r>
        <w:t>Estrategias de resolución</w:t>
      </w:r>
    </w:p>
    <w:p w14:paraId="046DD5D8" w14:textId="77777777" w:rsidR="004448FD" w:rsidRDefault="004448FD" w:rsidP="004448FD">
      <w:pPr>
        <w:numPr>
          <w:ilvl w:val="0"/>
          <w:numId w:val="1"/>
        </w:numPr>
      </w:pPr>
      <w:r>
        <w:t>Lenguaje matemático adecuado en las justificaciones</w:t>
      </w:r>
    </w:p>
    <w:p w14:paraId="046DD5D9" w14:textId="77777777" w:rsidR="004448FD" w:rsidRDefault="004448FD" w:rsidP="004448FD">
      <w:pPr>
        <w:numPr>
          <w:ilvl w:val="0"/>
          <w:numId w:val="1"/>
        </w:numPr>
      </w:pPr>
      <w:r>
        <w:t>Procedimientos elegidos</w:t>
      </w:r>
    </w:p>
    <w:p w14:paraId="046DD5DA" w14:textId="77777777" w:rsidR="004448FD" w:rsidRDefault="004448FD" w:rsidP="004448FD">
      <w:pPr>
        <w:numPr>
          <w:ilvl w:val="0"/>
          <w:numId w:val="1"/>
        </w:numPr>
      </w:pPr>
      <w:r>
        <w:t>Uso de conocimientos previos</w:t>
      </w:r>
    </w:p>
    <w:p w14:paraId="046DD5DB" w14:textId="77777777" w:rsidR="00580946" w:rsidRDefault="004448FD">
      <w:r w:rsidRPr="004448FD">
        <w:rPr>
          <w:u w:val="single"/>
        </w:rPr>
        <w:t>Consignas</w:t>
      </w:r>
      <w:r>
        <w:t>: (2 puntos cada ítem)</w:t>
      </w:r>
    </w:p>
    <w:p w14:paraId="046DD5DC" w14:textId="77777777" w:rsidR="004448FD" w:rsidRDefault="004448FD" w:rsidP="004448FD">
      <w:pPr>
        <w:pStyle w:val="Prrafodelista"/>
        <w:numPr>
          <w:ilvl w:val="0"/>
          <w:numId w:val="2"/>
        </w:numPr>
      </w:pPr>
      <w:r>
        <w:t>Justifica si la frase es verdadera o falsa: ¨al juntar el campo de los irracionales y los racionales obtengo los reales¨</w:t>
      </w:r>
    </w:p>
    <w:p w14:paraId="046DD5DD" w14:textId="77777777" w:rsidR="004448FD" w:rsidRDefault="004448FD" w:rsidP="004448FD">
      <w:pPr>
        <w:pStyle w:val="Prrafodelista"/>
        <w:numPr>
          <w:ilvl w:val="0"/>
          <w:numId w:val="2"/>
        </w:numPr>
      </w:pPr>
      <w:r>
        <w:t xml:space="preserve">Escribir en radical, factorizando los radicando </w:t>
      </w:r>
      <w:r>
        <w:br/>
      </w:r>
      <w:r>
        <w:rPr>
          <w:rFonts w:cstheme="minorHAnsi"/>
        </w:rPr>
        <w:t>√</w:t>
      </w:r>
      <w:r>
        <w:t xml:space="preserve">240 ; </w:t>
      </w:r>
      <w:r>
        <w:rPr>
          <w:rFonts w:cstheme="minorHAnsi"/>
        </w:rPr>
        <w:t>√</w:t>
      </w:r>
      <w:r>
        <w:t xml:space="preserve">300; </w:t>
      </w:r>
      <w:r>
        <w:rPr>
          <w:rFonts w:cstheme="minorHAnsi"/>
        </w:rPr>
        <w:t>√</w:t>
      </w:r>
      <w:r>
        <w:t xml:space="preserve">1472; </w:t>
      </w:r>
      <w:r>
        <w:rPr>
          <w:rFonts w:cstheme="minorHAnsi"/>
        </w:rPr>
        <w:t>√</w:t>
      </w:r>
      <w:r>
        <w:t>309</w:t>
      </w:r>
    </w:p>
    <w:p w14:paraId="046DD5DE" w14:textId="77777777" w:rsidR="004448FD" w:rsidRDefault="004448FD" w:rsidP="004448FD">
      <w:pPr>
        <w:pStyle w:val="Prrafodelista"/>
        <w:numPr>
          <w:ilvl w:val="0"/>
          <w:numId w:val="2"/>
        </w:numPr>
      </w:pPr>
      <w:r>
        <w:t>Hallar el perímetro del triángulo ABC</w:t>
      </w:r>
      <w:r>
        <w:br/>
      </w:r>
      <w:r>
        <w:rPr>
          <w:noProof/>
          <w:lang w:eastAsia="es-AR"/>
        </w:rPr>
        <w:drawing>
          <wp:inline distT="0" distB="0" distL="0" distR="0" wp14:anchorId="046DD5E1" wp14:editId="046DD5E2">
            <wp:extent cx="2453640" cy="1714500"/>
            <wp:effectExtent l="0" t="0" r="381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364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DD5DF" w14:textId="77777777" w:rsidR="004448FD" w:rsidRDefault="004448FD" w:rsidP="004448FD">
      <w:pPr>
        <w:pStyle w:val="Prrafodelista"/>
        <w:numPr>
          <w:ilvl w:val="0"/>
          <w:numId w:val="2"/>
        </w:numPr>
      </w:pPr>
      <w:r>
        <w:t xml:space="preserve">Calcular los lados faltantes </w:t>
      </w:r>
      <w:r>
        <w:br/>
      </w:r>
      <w:r>
        <w:rPr>
          <w:noProof/>
          <w:lang w:eastAsia="es-AR"/>
        </w:rPr>
        <w:drawing>
          <wp:inline distT="0" distB="0" distL="0" distR="0" wp14:anchorId="046DD5E3" wp14:editId="046DD5E4">
            <wp:extent cx="2344908" cy="1935480"/>
            <wp:effectExtent l="0" t="0" r="0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7024" cy="194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DD5E0" w14:textId="17086320" w:rsidR="004448FD" w:rsidRDefault="004448FD" w:rsidP="004448FD">
      <w:pPr>
        <w:pStyle w:val="Prrafodelista"/>
        <w:numPr>
          <w:ilvl w:val="0"/>
          <w:numId w:val="2"/>
        </w:numPr>
      </w:pPr>
      <w:r>
        <w:t>Con qué campo numérico puedo trabajar en thales? Justifica</w:t>
      </w:r>
    </w:p>
    <w:p w14:paraId="37CF8709" w14:textId="3A44FFE8" w:rsidR="00915167" w:rsidRDefault="00915167" w:rsidP="00915167"/>
    <w:p w14:paraId="1C7C22E1" w14:textId="40D23E0F" w:rsidR="00D747F7" w:rsidRPr="00FD18F8" w:rsidRDefault="00D747F7" w:rsidP="00915167">
      <w:pPr>
        <w:rPr>
          <w:color w:val="FF0000"/>
        </w:rPr>
      </w:pPr>
      <w:r>
        <w:t>Respuestas</w:t>
      </w:r>
      <w:r w:rsidR="00FD18F8">
        <w:br/>
      </w:r>
      <w:r w:rsidR="00FD18F8">
        <w:rPr>
          <w:color w:val="FF0000"/>
        </w:rPr>
        <w:t>LA PRIMER CORRECCION ES QUE NO DEBIAS ENTREGARLO EN FOTOS, SINO EN EL WORD PROPIAMENTE DICHI, ASI QUE SE BAJAN UNOS CENTESIMOS.</w:t>
      </w:r>
    </w:p>
    <w:p w14:paraId="1B2C8E88" w14:textId="3601F836" w:rsidR="00325481" w:rsidRPr="00FD18F8" w:rsidRDefault="00D747F7" w:rsidP="00915167">
      <w:pPr>
        <w:rPr>
          <w:color w:val="FF0000"/>
          <w:sz w:val="24"/>
          <w:szCs w:val="24"/>
        </w:rPr>
      </w:pPr>
      <w:r w:rsidRPr="00D747F7">
        <w:rPr>
          <w:sz w:val="32"/>
          <w:szCs w:val="32"/>
        </w:rPr>
        <w:t>1</w:t>
      </w:r>
      <w:r>
        <w:rPr>
          <w:sz w:val="32"/>
          <w:szCs w:val="32"/>
        </w:rPr>
        <w:t xml:space="preserve"> verdadero</w:t>
      </w:r>
      <w:r w:rsidR="00FD18F8">
        <w:rPr>
          <w:sz w:val="32"/>
          <w:szCs w:val="32"/>
        </w:rPr>
        <w:t xml:space="preserve"> </w:t>
      </w:r>
      <w:r w:rsidR="00FD18F8" w:rsidRPr="00FD18F8">
        <w:rPr>
          <w:color w:val="FF0000"/>
          <w:sz w:val="24"/>
          <w:szCs w:val="24"/>
        </w:rPr>
        <w:t>FALTA JUSTIFICAR (0,25 PUNTOS)</w:t>
      </w:r>
    </w:p>
    <w:p w14:paraId="0C16509D" w14:textId="4F1F4B56" w:rsidR="00325481" w:rsidRDefault="00325481" w:rsidP="00915167"/>
    <w:p w14:paraId="7E99F3D6" w14:textId="732C5186" w:rsidR="00325481" w:rsidRDefault="00325481" w:rsidP="00915167"/>
    <w:p w14:paraId="66F1DE38" w14:textId="77777777" w:rsidR="00FD18F8" w:rsidRDefault="00FD18F8" w:rsidP="00915167">
      <w:pPr>
        <w:rPr>
          <w:sz w:val="32"/>
          <w:szCs w:val="32"/>
        </w:rPr>
      </w:pPr>
    </w:p>
    <w:p w14:paraId="67E7078C" w14:textId="16D352E9" w:rsidR="00FD18F8" w:rsidRPr="00FD18F8" w:rsidRDefault="00FD18F8" w:rsidP="00915167">
      <w:pPr>
        <w:rPr>
          <w:color w:val="FF0000"/>
          <w:sz w:val="32"/>
          <w:szCs w:val="32"/>
        </w:rPr>
      </w:pPr>
      <w:r>
        <w:rPr>
          <w:sz w:val="32"/>
          <w:szCs w:val="32"/>
        </w:rPr>
        <w:t xml:space="preserve">2.  </w:t>
      </w:r>
      <w:r>
        <w:rPr>
          <w:color w:val="FF0000"/>
          <w:sz w:val="32"/>
          <w:szCs w:val="32"/>
        </w:rPr>
        <w:t>(0,50 puntos)</w:t>
      </w:r>
    </w:p>
    <w:p w14:paraId="06407A65" w14:textId="1A1A2EC3" w:rsidR="00325481" w:rsidRDefault="007A6B09" w:rsidP="00915167">
      <w:pPr>
        <w:rPr>
          <w:sz w:val="32"/>
          <w:szCs w:val="32"/>
        </w:rPr>
      </w:pPr>
      <w:r>
        <w:rPr>
          <w:noProof/>
          <w:lang w:eastAsia="es-AR"/>
        </w:rPr>
        <w:drawing>
          <wp:anchor distT="0" distB="0" distL="114300" distR="114300" simplePos="0" relativeHeight="251659264" behindDoc="0" locked="0" layoutInCell="1" allowOverlap="1" wp14:anchorId="2CAE05F6" wp14:editId="02E6F6C6">
            <wp:simplePos x="0" y="0"/>
            <wp:positionH relativeFrom="column">
              <wp:posOffset>201295</wp:posOffset>
            </wp:positionH>
            <wp:positionV relativeFrom="paragraph">
              <wp:posOffset>785495</wp:posOffset>
            </wp:positionV>
            <wp:extent cx="5731510" cy="7201535"/>
            <wp:effectExtent l="0" t="0" r="2540" b="0"/>
            <wp:wrapTopAndBottom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01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D18F8">
        <w:rPr>
          <w:sz w:val="32"/>
          <w:szCs w:val="32"/>
        </w:rPr>
        <w:t xml:space="preserve">  </w:t>
      </w:r>
      <w:r w:rsidR="00FD18F8" w:rsidRPr="00FD18F8">
        <w:rPr>
          <w:color w:val="FF0000"/>
          <w:sz w:val="28"/>
          <w:szCs w:val="28"/>
        </w:rPr>
        <w:t xml:space="preserve">falta escribir como radical, </w:t>
      </w:r>
      <w:r w:rsidR="00FD18F8" w:rsidRPr="00FD18F8">
        <w:rPr>
          <w:rFonts w:cstheme="minorHAnsi"/>
          <w:color w:val="FF0000"/>
          <w:sz w:val="28"/>
          <w:szCs w:val="28"/>
        </w:rPr>
        <w:t>√240= 4√15</w:t>
      </w:r>
      <w:r w:rsidR="00FD18F8" w:rsidRPr="00FD18F8">
        <w:rPr>
          <w:rFonts w:cstheme="minorHAnsi"/>
          <w:color w:val="FF0000"/>
          <w:sz w:val="28"/>
          <w:szCs w:val="28"/>
        </w:rPr>
        <w:br/>
        <w:t>√300=10√3</w:t>
      </w:r>
    </w:p>
    <w:p w14:paraId="3A6F2EC2" w14:textId="5661A05E" w:rsidR="00D747F7" w:rsidRDefault="00D747F7" w:rsidP="00915167">
      <w:pPr>
        <w:rPr>
          <w:sz w:val="32"/>
          <w:szCs w:val="32"/>
        </w:rPr>
      </w:pPr>
    </w:p>
    <w:p w14:paraId="7A521275" w14:textId="41D4D488" w:rsidR="00D747F7" w:rsidRPr="00FD18F8" w:rsidRDefault="00C573DF" w:rsidP="00915167">
      <w:pPr>
        <w:rPr>
          <w:color w:val="FF0000"/>
          <w:sz w:val="32"/>
          <w:szCs w:val="32"/>
        </w:rPr>
      </w:pPr>
      <w:r w:rsidRPr="00FD18F8">
        <w:rPr>
          <w:noProof/>
          <w:color w:val="FF0000"/>
          <w:sz w:val="32"/>
          <w:szCs w:val="32"/>
          <w:lang w:eastAsia="es-AR"/>
        </w:rPr>
        <w:drawing>
          <wp:anchor distT="0" distB="0" distL="114300" distR="114300" simplePos="0" relativeHeight="251660288" behindDoc="0" locked="0" layoutInCell="1" allowOverlap="1" wp14:anchorId="1DAF49BF" wp14:editId="1B69C68C">
            <wp:simplePos x="0" y="0"/>
            <wp:positionH relativeFrom="column">
              <wp:posOffset>551815</wp:posOffset>
            </wp:positionH>
            <wp:positionV relativeFrom="paragraph">
              <wp:posOffset>-1193800</wp:posOffset>
            </wp:positionV>
            <wp:extent cx="5722620" cy="8112125"/>
            <wp:effectExtent l="0" t="0" r="0" b="3175"/>
            <wp:wrapTopAndBottom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8112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FD18F8" w:rsidRPr="00FD18F8">
        <w:rPr>
          <w:color w:val="FF0000"/>
          <w:sz w:val="32"/>
          <w:szCs w:val="32"/>
        </w:rPr>
        <w:t>8</w:t>
      </w:r>
      <w:r w:rsidR="00FD18F8" w:rsidRPr="00FD18F8">
        <w:rPr>
          <w:rFonts w:cstheme="minorHAnsi"/>
          <w:color w:val="FF0000"/>
          <w:sz w:val="32"/>
          <w:szCs w:val="32"/>
        </w:rPr>
        <w:t>√</w:t>
      </w:r>
      <w:r w:rsidR="00FD18F8" w:rsidRPr="00FD18F8">
        <w:rPr>
          <w:color w:val="FF0000"/>
          <w:sz w:val="32"/>
          <w:szCs w:val="32"/>
        </w:rPr>
        <w:t xml:space="preserve">23 está bien.  </w:t>
      </w:r>
      <w:r w:rsidR="00FD18F8" w:rsidRPr="00FD18F8">
        <w:rPr>
          <w:rFonts w:cstheme="minorHAnsi"/>
          <w:color w:val="FF0000"/>
          <w:sz w:val="32"/>
          <w:szCs w:val="32"/>
        </w:rPr>
        <w:t>√</w:t>
      </w:r>
      <w:r w:rsidR="00FD18F8" w:rsidRPr="00FD18F8">
        <w:rPr>
          <w:color w:val="FF0000"/>
          <w:sz w:val="32"/>
          <w:szCs w:val="32"/>
        </w:rPr>
        <w:t>309=</w:t>
      </w:r>
      <w:r w:rsidR="00FD18F8" w:rsidRPr="00FD18F8">
        <w:rPr>
          <w:rFonts w:cstheme="minorHAnsi"/>
          <w:color w:val="FF0000"/>
          <w:sz w:val="32"/>
          <w:szCs w:val="32"/>
        </w:rPr>
        <w:t>√</w:t>
      </w:r>
      <w:r w:rsidR="00FD18F8" w:rsidRPr="00FD18F8">
        <w:rPr>
          <w:color w:val="FF0000"/>
          <w:sz w:val="32"/>
          <w:szCs w:val="32"/>
        </w:rPr>
        <w:t>309</w:t>
      </w:r>
    </w:p>
    <w:p w14:paraId="0BE789FD" w14:textId="4CA56A1A" w:rsidR="00D747F7" w:rsidRDefault="00D747F7" w:rsidP="00915167">
      <w:pPr>
        <w:rPr>
          <w:sz w:val="32"/>
          <w:szCs w:val="32"/>
        </w:rPr>
      </w:pPr>
    </w:p>
    <w:p w14:paraId="6BDF763B" w14:textId="674201D7" w:rsidR="00D747F7" w:rsidRPr="00FD18F8" w:rsidRDefault="00C573DF" w:rsidP="00915167">
      <w:pPr>
        <w:rPr>
          <w:color w:val="FF0000"/>
          <w:sz w:val="32"/>
          <w:szCs w:val="32"/>
        </w:rPr>
      </w:pPr>
      <w:r>
        <w:rPr>
          <w:sz w:val="32"/>
          <w:szCs w:val="32"/>
        </w:rPr>
        <w:t>3</w:t>
      </w:r>
      <w:r w:rsidR="00FD18F8">
        <w:rPr>
          <w:sz w:val="32"/>
          <w:szCs w:val="32"/>
        </w:rPr>
        <w:t xml:space="preserve"> </w:t>
      </w:r>
      <w:r w:rsidR="00FD18F8" w:rsidRPr="00FD18F8">
        <w:rPr>
          <w:color w:val="FF0000"/>
          <w:sz w:val="32"/>
          <w:szCs w:val="32"/>
        </w:rPr>
        <w:t>bien el procedimiento, ahora cuando vos reemplazas, y los lados te dan negativos, la respuesta que tenes que poner es que aunque x puede ser negativa, los lados, por tratarse de longitudes no pueden serlo, por lo tanto no tiene solución</w:t>
      </w:r>
      <w:r w:rsidR="00FD18F8">
        <w:rPr>
          <w:color w:val="FF0000"/>
          <w:sz w:val="32"/>
          <w:szCs w:val="32"/>
        </w:rPr>
        <w:t xml:space="preserve"> (0,25 puntos)</w:t>
      </w:r>
    </w:p>
    <w:p w14:paraId="037CE30B" w14:textId="13E424A6" w:rsidR="00505CB3" w:rsidRDefault="00505CB3" w:rsidP="00915167">
      <w:pPr>
        <w:rPr>
          <w:sz w:val="32"/>
          <w:szCs w:val="32"/>
        </w:rPr>
      </w:pPr>
    </w:p>
    <w:p w14:paraId="325EB186" w14:textId="54A5A311" w:rsidR="00505CB3" w:rsidRDefault="00EA5027" w:rsidP="00915167">
      <w:pPr>
        <w:rPr>
          <w:sz w:val="32"/>
          <w:szCs w:val="32"/>
        </w:rPr>
      </w:pPr>
      <w:r>
        <w:rPr>
          <w:noProof/>
          <w:sz w:val="32"/>
          <w:szCs w:val="32"/>
          <w:lang w:eastAsia="es-AR"/>
        </w:rPr>
        <w:drawing>
          <wp:anchor distT="0" distB="0" distL="114300" distR="114300" simplePos="0" relativeHeight="251661312" behindDoc="0" locked="0" layoutInCell="1" allowOverlap="1" wp14:anchorId="705605A3" wp14:editId="165866AE">
            <wp:simplePos x="0" y="0"/>
            <wp:positionH relativeFrom="column">
              <wp:posOffset>207010</wp:posOffset>
            </wp:positionH>
            <wp:positionV relativeFrom="paragraph">
              <wp:posOffset>-1094105</wp:posOffset>
            </wp:positionV>
            <wp:extent cx="5731510" cy="8170545"/>
            <wp:effectExtent l="0" t="0" r="2540" b="1905"/>
            <wp:wrapTopAndBottom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70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FEB6B1" w14:textId="1BB37CF2" w:rsidR="00505CB3" w:rsidRDefault="00505CB3" w:rsidP="00915167">
      <w:pPr>
        <w:rPr>
          <w:sz w:val="32"/>
          <w:szCs w:val="32"/>
        </w:rPr>
      </w:pPr>
    </w:p>
    <w:p w14:paraId="4FCCFED2" w14:textId="5867CDCB" w:rsidR="00505CB3" w:rsidRDefault="00505CB3" w:rsidP="00915167">
      <w:pPr>
        <w:rPr>
          <w:sz w:val="32"/>
          <w:szCs w:val="32"/>
        </w:rPr>
      </w:pPr>
    </w:p>
    <w:p w14:paraId="3EEC682E" w14:textId="6A4D8C04" w:rsidR="00876167" w:rsidRDefault="00526049" w:rsidP="00915167">
      <w:pPr>
        <w:rPr>
          <w:sz w:val="32"/>
          <w:szCs w:val="32"/>
        </w:rPr>
      </w:pPr>
      <w:r>
        <w:rPr>
          <w:sz w:val="32"/>
          <w:szCs w:val="32"/>
        </w:rPr>
        <w:t>4</w:t>
      </w:r>
      <w:r w:rsidR="00FD18F8">
        <w:rPr>
          <w:sz w:val="32"/>
          <w:szCs w:val="32"/>
        </w:rPr>
        <w:t xml:space="preserve"> </w:t>
      </w:r>
      <w:r w:rsidR="00FD18F8" w:rsidRPr="00FD18F8">
        <w:rPr>
          <w:color w:val="FF0000"/>
          <w:sz w:val="32"/>
          <w:szCs w:val="32"/>
        </w:rPr>
        <w:t>bien (2 puntos)</w:t>
      </w:r>
    </w:p>
    <w:p w14:paraId="0E21CF10" w14:textId="67DF0148" w:rsidR="00505CB3" w:rsidRDefault="00526049" w:rsidP="00915167">
      <w:pPr>
        <w:rPr>
          <w:sz w:val="32"/>
          <w:szCs w:val="32"/>
        </w:rPr>
      </w:pPr>
      <w:r>
        <w:rPr>
          <w:noProof/>
          <w:sz w:val="32"/>
          <w:szCs w:val="32"/>
          <w:lang w:eastAsia="es-AR"/>
        </w:rPr>
        <w:drawing>
          <wp:anchor distT="0" distB="0" distL="114300" distR="114300" simplePos="0" relativeHeight="251662336" behindDoc="0" locked="0" layoutInCell="1" allowOverlap="1" wp14:anchorId="3F3448DF" wp14:editId="0D497584">
            <wp:simplePos x="0" y="0"/>
            <wp:positionH relativeFrom="column">
              <wp:posOffset>169545</wp:posOffset>
            </wp:positionH>
            <wp:positionV relativeFrom="paragraph">
              <wp:posOffset>918845</wp:posOffset>
            </wp:positionV>
            <wp:extent cx="5731510" cy="7377430"/>
            <wp:effectExtent l="0" t="0" r="2540" b="0"/>
            <wp:wrapTopAndBottom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77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410CE8" w14:textId="679913BE" w:rsidR="00876167" w:rsidRDefault="00876167" w:rsidP="00915167">
      <w:pPr>
        <w:rPr>
          <w:sz w:val="32"/>
          <w:szCs w:val="32"/>
        </w:rPr>
      </w:pPr>
    </w:p>
    <w:p w14:paraId="76975CC7" w14:textId="27CF28B1" w:rsidR="00876167" w:rsidRDefault="00876167" w:rsidP="00915167">
      <w:pPr>
        <w:rPr>
          <w:sz w:val="32"/>
          <w:szCs w:val="32"/>
        </w:rPr>
      </w:pPr>
    </w:p>
    <w:p w14:paraId="4193228C" w14:textId="3C015968" w:rsidR="00876167" w:rsidRPr="00D747F7" w:rsidRDefault="00D31669" w:rsidP="00915167">
      <w:pPr>
        <w:rPr>
          <w:sz w:val="32"/>
          <w:szCs w:val="32"/>
        </w:rPr>
      </w:pPr>
      <w:r>
        <w:rPr>
          <w:noProof/>
          <w:sz w:val="32"/>
          <w:szCs w:val="32"/>
          <w:lang w:eastAsia="es-AR"/>
        </w:rPr>
        <w:drawing>
          <wp:anchor distT="0" distB="0" distL="114300" distR="114300" simplePos="0" relativeHeight="251663360" behindDoc="0" locked="0" layoutInCell="1" allowOverlap="1" wp14:anchorId="58E898FE" wp14:editId="49CC18BC">
            <wp:simplePos x="0" y="0"/>
            <wp:positionH relativeFrom="column">
              <wp:posOffset>191135</wp:posOffset>
            </wp:positionH>
            <wp:positionV relativeFrom="paragraph">
              <wp:posOffset>1784985</wp:posOffset>
            </wp:positionV>
            <wp:extent cx="5731510" cy="5793740"/>
            <wp:effectExtent l="0" t="0" r="2540" b="0"/>
            <wp:wrapTopAndBottom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3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76167">
        <w:rPr>
          <w:sz w:val="32"/>
          <w:szCs w:val="32"/>
        </w:rPr>
        <w:t>5</w:t>
      </w:r>
      <w:r w:rsidR="00FD18F8">
        <w:rPr>
          <w:sz w:val="32"/>
          <w:szCs w:val="32"/>
        </w:rPr>
        <w:t xml:space="preserve"> </w:t>
      </w:r>
      <w:r w:rsidR="00FD18F8" w:rsidRPr="00FD18F8">
        <w:rPr>
          <w:color w:val="FF0000"/>
          <w:sz w:val="32"/>
          <w:szCs w:val="32"/>
        </w:rPr>
        <w:t>bien (2 puntos)</w:t>
      </w:r>
    </w:p>
    <w:sectPr w:rsidR="00876167" w:rsidRPr="00D747F7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D0FA860" w14:textId="77777777" w:rsidR="00B6347C" w:rsidRDefault="00B6347C" w:rsidP="009C3378">
      <w:pPr>
        <w:spacing w:after="0" w:line="240" w:lineRule="auto"/>
      </w:pPr>
      <w:r>
        <w:separator/>
      </w:r>
    </w:p>
  </w:endnote>
  <w:endnote w:type="continuationSeparator" w:id="0">
    <w:p w14:paraId="7ACBB522" w14:textId="77777777" w:rsidR="00B6347C" w:rsidRDefault="00B6347C" w:rsidP="009C33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4B3A2AC" w14:textId="77777777" w:rsidR="009C3378" w:rsidRDefault="009C3378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37C9D31" w14:textId="77777777" w:rsidR="009C3378" w:rsidRDefault="009C3378">
    <w:pPr>
      <w:pStyle w:val="Piedepgin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A57E478" w14:textId="77777777" w:rsidR="009C3378" w:rsidRDefault="009C3378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33F2116" w14:textId="77777777" w:rsidR="00B6347C" w:rsidRDefault="00B6347C" w:rsidP="009C3378">
      <w:pPr>
        <w:spacing w:after="0" w:line="240" w:lineRule="auto"/>
      </w:pPr>
      <w:r>
        <w:separator/>
      </w:r>
    </w:p>
  </w:footnote>
  <w:footnote w:type="continuationSeparator" w:id="0">
    <w:p w14:paraId="49489BA6" w14:textId="77777777" w:rsidR="00B6347C" w:rsidRDefault="00B6347C" w:rsidP="009C33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97230BF" w14:textId="77777777" w:rsidR="009C3378" w:rsidRDefault="009C3378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A95B7D5" w14:textId="373161B7" w:rsidR="009C3378" w:rsidRDefault="009C3378">
    <w:pPr>
      <w:pStyle w:val="Encabezado"/>
    </w:pPr>
    <w:r w:rsidRPr="009C3378">
      <w:rPr>
        <w:rFonts w:ascii="Calibri" w:eastAsia="Calibri" w:hAnsi="Calibri" w:cs="Times New Roman"/>
        <w:noProof/>
        <w:lang w:eastAsia="es-AR"/>
      </w:rPr>
      <w:drawing>
        <wp:inline distT="0" distB="0" distL="0" distR="0" wp14:anchorId="7C7E8B1C" wp14:editId="1DABA503">
          <wp:extent cx="723900" cy="960206"/>
          <wp:effectExtent l="0" t="0" r="0" b="0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652" cy="97048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1984AB5" w14:textId="77777777" w:rsidR="009C3378" w:rsidRDefault="009C3378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4D4A19"/>
    <w:multiLevelType w:val="hybridMultilevel"/>
    <w:tmpl w:val="EF52CD2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E2E65CF"/>
    <w:multiLevelType w:val="hybridMultilevel"/>
    <w:tmpl w:val="623C02BA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48FD"/>
    <w:rsid w:val="0007440B"/>
    <w:rsid w:val="0020789C"/>
    <w:rsid w:val="002F40BA"/>
    <w:rsid w:val="00325481"/>
    <w:rsid w:val="004448FD"/>
    <w:rsid w:val="00505CB3"/>
    <w:rsid w:val="00526049"/>
    <w:rsid w:val="00551197"/>
    <w:rsid w:val="00580946"/>
    <w:rsid w:val="007A6B09"/>
    <w:rsid w:val="00876167"/>
    <w:rsid w:val="00915167"/>
    <w:rsid w:val="009C3378"/>
    <w:rsid w:val="00B6347C"/>
    <w:rsid w:val="00C573DF"/>
    <w:rsid w:val="00D0214D"/>
    <w:rsid w:val="00D31669"/>
    <w:rsid w:val="00D747F7"/>
    <w:rsid w:val="00EA5027"/>
    <w:rsid w:val="00EB0CBB"/>
    <w:rsid w:val="00ED6485"/>
    <w:rsid w:val="00FD02CD"/>
    <w:rsid w:val="00FD1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6DD5D3"/>
  <w15:docId w15:val="{C0111125-B7B7-F64A-B6D0-9CB8A371F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448FD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448FD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9C33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C3378"/>
  </w:style>
  <w:style w:type="paragraph" w:styleId="Piedepgina">
    <w:name w:val="footer"/>
    <w:basedOn w:val="Normal"/>
    <w:link w:val="PiedepginaCar"/>
    <w:uiPriority w:val="99"/>
    <w:unhideWhenUsed/>
    <w:rsid w:val="009C33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C3378"/>
  </w:style>
  <w:style w:type="paragraph" w:styleId="Textodeglobo">
    <w:name w:val="Balloon Text"/>
    <w:basedOn w:val="Normal"/>
    <w:link w:val="TextodegloboCar"/>
    <w:uiPriority w:val="99"/>
    <w:semiHidden/>
    <w:unhideWhenUsed/>
    <w:rsid w:val="005511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5119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192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jpe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186</Words>
  <Characters>1027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1211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linari</dc:creator>
  <cp:keywords/>
  <dc:description/>
  <cp:lastModifiedBy>federico linari</cp:lastModifiedBy>
  <cp:revision>4</cp:revision>
  <dcterms:created xsi:type="dcterms:W3CDTF">2020-05-02T05:08:00Z</dcterms:created>
  <dcterms:modified xsi:type="dcterms:W3CDTF">2020-05-02T05:09:00Z</dcterms:modified>
</cp:coreProperties>
</file>