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 Destino Córdoba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Ficha del documento</w:t>
      </w:r>
    </w:p>
    <w:p w:rsidR="00000000" w:rsidDel="00000000" w:rsidP="00000000" w:rsidRDefault="00000000" w:rsidRPr="00000000" w14:paraId="0000002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25/10/2022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w2uubyuu2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_iw2uubyuu2h9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i6z7i5wl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_88i6z7i5wlee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euciiqar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_breuciiqar8h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k2ct3ton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Personal Involucrado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_efk2ct3tonf9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zyqgk359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Definiciones, acrónimos y abreviaturas.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_wlzyqgk359ya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nmrdczw1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_arnmrdczw1lg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vd9wg4vp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Resumen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_zevd9wg4vpla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i64atnib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_dxi64atnibh3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l7x5rd1j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Perspectiva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_vml7x5rd1jjc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Características del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_vxoz8ynamn7i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3emse3mcexd">
            <w:r w:rsidDel="00000000" w:rsidR="00000000" w:rsidRPr="00000000">
              <w:rPr>
                <w:rtl w:val="0"/>
              </w:rPr>
              <w:t xml:space="preserve">3. Restricciones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_k3emse3mcexd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pn7abmjkg2i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_xpn7abmjkg2i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0fvwfvgvrjp">
            <w:r w:rsidDel="00000000" w:rsidR="00000000" w:rsidRPr="00000000">
              <w:rPr>
                <w:rtl w:val="0"/>
              </w:rPr>
              <w:t xml:space="preserve">1. Product backlog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_s0fvwfvgvrjp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hp23cywt4qvt">
            <w:r w:rsidDel="00000000" w:rsidR="00000000" w:rsidRPr="00000000">
              <w:rPr>
                <w:rtl w:val="0"/>
              </w:rPr>
              <w:t xml:space="preserve">2. Sprints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_hp23cywt4qvt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iw2uubyuu2h9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Práctica Recomendada para Especificaciones de Requisitos Software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ANSI/IEEE 830, 1998.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88i6z7i5wlee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El presente documento tiene como propósito definir las especificaciones funcionales, para el desarrollo de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 sitio web Destino Córdoba.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6"/>
        </w:numPr>
        <w:ind w:left="720" w:hanging="360"/>
      </w:pPr>
      <w:bookmarkStart w:colFirst="0" w:colLast="0" w:name="_breuciiqar8h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Esta especificación de requisitos está dirigida al usuario del sistema,</w:t>
      </w:r>
      <w:r w:rsidDel="00000000" w:rsidR="00000000" w:rsidRPr="00000000">
        <w:rPr>
          <w:color w:val="365f9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tanto administradores como desarrolladores, para continuar con el uso y desarrollo de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6"/>
        </w:numPr>
        <w:ind w:left="720" w:hanging="360"/>
      </w:pPr>
      <w:bookmarkStart w:colFirst="0" w:colLast="0" w:name="_efk2ct3tonf9" w:id="3"/>
      <w:bookmarkEnd w:id="3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Lorca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lorcafrancog@gmail.com </w:t>
            </w:r>
          </w:p>
        </w:tc>
      </w:tr>
    </w:tbl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Javier Corzo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corzojavier37@gmail.com </w:t>
            </w:r>
          </w:p>
        </w:tc>
      </w:tr>
    </w:tbl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Priscila Correa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nahirpricorrea93@gmail.com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Dejo el equipo</w:t>
            </w:r>
          </w:p>
        </w:tc>
      </w:tr>
    </w:tbl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Alejo Lucero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elalejo111@gmail.com </w:t>
            </w:r>
          </w:p>
        </w:tc>
      </w:tr>
    </w:tbl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Robledo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lucasrobledo1422@gmail.com </w:t>
            </w:r>
          </w:p>
        </w:tc>
      </w:tr>
    </w:tbl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Agustin Fernandez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aguzf83@gmail.com </w:t>
            </w:r>
          </w:p>
        </w:tc>
      </w:tr>
    </w:tbl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Tarrago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pepoterrax@gmail.com </w:t>
            </w:r>
          </w:p>
        </w:tc>
      </w:tr>
    </w:tbl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Federico Silva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fedes7777@gmail.com </w:t>
            </w:r>
          </w:p>
        </w:tc>
      </w:tr>
    </w:tbl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0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Verónica Ivana Kostich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veronicakostich@gmail.com </w:t>
            </w:r>
          </w:p>
        </w:tc>
      </w:tr>
    </w:tbl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1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Gabriel Sucaria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gabriel122010@gmail.com 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6"/>
        </w:numPr>
        <w:ind w:left="720" w:hanging="360"/>
      </w:pPr>
      <w:bookmarkStart w:colFirst="0" w:colLast="0" w:name="_wlzyqgk359ya" w:id="4"/>
      <w:bookmarkEnd w:id="4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Sistema de Información Web para la Gestión de Procesos turisticos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0"/>
          <w:numId w:val="6"/>
        </w:numPr>
        <w:ind w:left="720" w:hanging="360"/>
      </w:pPr>
      <w:bookmarkStart w:colFirst="0" w:colLast="0" w:name="_arnmrdczw1lg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0"/>
          <w:numId w:val="6"/>
        </w:numPr>
        <w:ind w:left="720" w:hanging="360"/>
      </w:pPr>
      <w:bookmarkStart w:colFirst="0" w:colLast="0" w:name="_zevd9wg4vpla" w:id="6"/>
      <w:bookmarkEnd w:id="6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consta de 3 secciones: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primera es una breve introducción al mismo y se proporciona una visión del personal involucrado. 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segunda es una breve descripción general del sistema. 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Por último, la tercera sección del documento se define detalladamente los requisitos que debe satisfacer el sistema. 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ind w:left="720" w:firstLine="0"/>
        <w:rPr/>
      </w:pPr>
      <w:bookmarkStart w:colFirst="0" w:colLast="0" w:name="_dxi64atnibh3" w:id="7"/>
      <w:bookmarkEnd w:id="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13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vml7x5rd1jjc" w:id="8"/>
      <w:bookmarkEnd w:id="8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El sistema Destino Córdoba será un producto diseñado para trabajar en entornos WEB, lo que permitirá su utilización de forma rápida y eficaz, además permitirá su uso a través de distintos dispositivos.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0"/>
          <w:numId w:val="4"/>
        </w:numPr>
        <w:ind w:left="720" w:hanging="360"/>
      </w:pPr>
      <w:bookmarkStart w:colFirst="0" w:colLast="0" w:name="_vxoz8ynamn7i" w:id="9"/>
      <w:bookmarkEnd w:id="9"/>
      <w:r w:rsidDel="00000000" w:rsidR="00000000" w:rsidRPr="00000000">
        <w:rPr>
          <w:rtl w:val="0"/>
        </w:rPr>
        <w:t xml:space="preserve">Características del los usuarios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 </w:t>
            </w:r>
          </w:p>
        </w:tc>
      </w:tr>
    </w:tbl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turística de Córdoba 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3emse3mcexd" w:id="10"/>
      <w:bookmarkEnd w:id="10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para ser usada con internet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Lenguajes y tecnologías en uso: HTML, JavaScrip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t, CSS, Bootstrap, MySql,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/>
      </w:pPr>
      <w:bookmarkStart w:colFirst="0" w:colLast="0" w:name="_xpn7abmjkg2i" w:id="11"/>
      <w:bookmarkEnd w:id="11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0fvwfvgvrjp" w:id="12"/>
      <w:bookmarkEnd w:id="12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34.869609188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4.86960918876"/>
        <w:gridCol w:w="5430"/>
        <w:gridCol w:w="1590"/>
        <w:tblGridChange w:id="0">
          <w:tblGrid>
            <w:gridCol w:w="2014.86960918876"/>
            <w:gridCol w:w="543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dejar comentarios para los destinos que visite.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una sección para poder registrar mis datos.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sección para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 buscador para encontrar mis destinos.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agregar o modificar destinos para mantener la página actualizada con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una base de datos para conocer a los clientes y sus preferencias.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que los usuarios del sitio web puedan acceder desde distintos dispositivos sin inconvenientes para lograr mayor visibilidad.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editar mi perfil de usuario para actualizarlo.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identificar problemas existentes para la accesibilidad a personas con discapacidad.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registrarme en el sitio para poder comprar un paquete al destino elegido.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inicio para poder navegar entre las distintas secciones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destinos para poder visualizar las opciones de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ver las distintas opciones de experiencias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nosotros para conocer a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gastronomía para poder conocer los distintos lugares gastronómicos del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contacto para poder comunicarme con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visualizar mi perfil para verificar mis datos e información relevante.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lugares gastronómicos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numPr>
          <w:ilvl w:val="0"/>
          <w:numId w:val="2"/>
        </w:numPr>
        <w:ind w:left="720" w:hanging="360"/>
      </w:pPr>
      <w:bookmarkStart w:colFirst="0" w:colLast="0" w:name="_hp23cywt4qvt" w:id="13"/>
      <w:bookmarkEnd w:id="13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Registrar la Especificación de Requerimientos mediante la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IEEE830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(subirlo en una carpeta de GitHub en la rama main). 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Git/GitHub : Instalación y registración 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estilo Kanban con incorporación de Historias de  Usuarios, tareas, e incidencias. 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Idea de mapa del Sitio 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Llevar registro de meetings y toda la info necesaria dentro de la Wiki de GitHub. (Ver consideraciones generales)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17/09/2022 - 03/10/2022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para definir horarios</w:t>
            </w:r>
          </w:p>
        </w:tc>
      </w:tr>
    </w:tbl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#US02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#US03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#US11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#US12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/10/2022 - 17/10/2022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integrante se marchó.</w:t>
            </w:r>
          </w:p>
        </w:tc>
      </w:tr>
    </w:tbl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#US01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#US04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#US05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#US06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#US08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#US07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#US09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#US10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#US13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#US14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#US15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#US17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#US18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#US19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/10/2022 - 14/11/2022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