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F98D0A" w14:textId="77777777" w:rsidR="00727352" w:rsidRDefault="00727352" w:rsidP="00793E18">
      <w:pPr>
        <w:jc w:val="both"/>
        <w:rPr>
          <w:rFonts w:ascii="Times New Roman" w:hAnsi="Times New Roman"/>
          <w:b/>
          <w:lang w:eastAsia="fr-FR"/>
        </w:rPr>
      </w:pPr>
    </w:p>
    <w:p w14:paraId="2DF98D0B" w14:textId="789471B7" w:rsidR="00B045CE" w:rsidRDefault="00B045CE" w:rsidP="00547772">
      <w:pPr>
        <w:jc w:val="center"/>
        <w:rPr>
          <w:rFonts w:ascii="Times New Roman" w:hAnsi="Times New Roman"/>
          <w:b/>
          <w:color w:val="7F7F7F"/>
          <w:sz w:val="28"/>
          <w:szCs w:val="28"/>
        </w:rPr>
      </w:pPr>
      <w:r w:rsidRPr="00B045CE">
        <w:rPr>
          <w:rFonts w:ascii="Times New Roman" w:hAnsi="Times New Roman"/>
          <w:b/>
          <w:color w:val="7F7F7F"/>
          <w:sz w:val="28"/>
          <w:szCs w:val="28"/>
        </w:rPr>
        <w:t>Analyse de texte</w:t>
      </w:r>
      <w:r>
        <w:rPr>
          <w:rFonts w:ascii="Times New Roman" w:hAnsi="Times New Roman"/>
          <w:b/>
          <w:color w:val="7F7F7F"/>
          <w:sz w:val="28"/>
          <w:szCs w:val="28"/>
        </w:rPr>
        <w:t xml:space="preserve"> </w:t>
      </w:r>
      <w:r w:rsidR="008E409E">
        <w:rPr>
          <w:rFonts w:ascii="Times New Roman" w:hAnsi="Times New Roman"/>
          <w:b/>
          <w:color w:val="7F7F7F"/>
          <w:sz w:val="28"/>
          <w:szCs w:val="28"/>
        </w:rPr>
        <w:t>1 « Culture Numérique »</w:t>
      </w:r>
    </w:p>
    <w:p w14:paraId="2DF98D0C" w14:textId="77777777" w:rsidR="00547772" w:rsidRPr="00B045CE" w:rsidRDefault="00547772" w:rsidP="00547772">
      <w:pPr>
        <w:jc w:val="center"/>
        <w:rPr>
          <w:rFonts w:ascii="Times New Roman" w:hAnsi="Times New Roman"/>
          <w:b/>
          <w:color w:val="7F7F7F"/>
          <w:sz w:val="28"/>
          <w:szCs w:val="28"/>
        </w:rPr>
      </w:pPr>
    </w:p>
    <w:p w14:paraId="2DF98D0D" w14:textId="7A8A0E76" w:rsidR="00B045CE" w:rsidRPr="00B045CE" w:rsidRDefault="00793E18" w:rsidP="00B045CE">
      <w:pPr>
        <w:jc w:val="center"/>
        <w:rPr>
          <w:rFonts w:ascii="Times New Roman" w:hAnsi="Times New Roman"/>
          <w:b/>
          <w:sz w:val="28"/>
          <w:szCs w:val="28"/>
          <w:lang w:eastAsia="fr-FR"/>
        </w:rPr>
      </w:pPr>
      <w:r w:rsidRPr="00B045CE">
        <w:rPr>
          <w:rFonts w:ascii="Times New Roman" w:hAnsi="Times New Roman"/>
          <w:b/>
          <w:sz w:val="28"/>
          <w:szCs w:val="28"/>
          <w:lang w:eastAsia="fr-FR"/>
        </w:rPr>
        <w:t xml:space="preserve">Cédric </w:t>
      </w:r>
      <w:proofErr w:type="spellStart"/>
      <w:r w:rsidRPr="00B045CE">
        <w:rPr>
          <w:rFonts w:ascii="Times New Roman" w:hAnsi="Times New Roman"/>
          <w:b/>
          <w:sz w:val="28"/>
          <w:szCs w:val="28"/>
          <w:lang w:eastAsia="fr-FR"/>
        </w:rPr>
        <w:t>Biagini</w:t>
      </w:r>
      <w:proofErr w:type="spellEnd"/>
      <w:r w:rsidRPr="00B045CE">
        <w:rPr>
          <w:rFonts w:ascii="Times New Roman" w:hAnsi="Times New Roman"/>
          <w:b/>
          <w:sz w:val="28"/>
          <w:szCs w:val="28"/>
          <w:lang w:eastAsia="fr-FR"/>
        </w:rPr>
        <w:t xml:space="preserve">, </w:t>
      </w:r>
      <w:r w:rsidRPr="00B045CE">
        <w:rPr>
          <w:rFonts w:ascii="Times New Roman" w:hAnsi="Times New Roman"/>
          <w:b/>
          <w:i/>
          <w:sz w:val="28"/>
          <w:szCs w:val="28"/>
          <w:lang w:eastAsia="fr-FR"/>
        </w:rPr>
        <w:t>L’emprise numérique – comment Internet et les nouvelles technologies ont colonisé nos vies</w:t>
      </w:r>
    </w:p>
    <w:p w14:paraId="2DF98D0E" w14:textId="77777777" w:rsidR="00B045CE" w:rsidRPr="00B045CE" w:rsidRDefault="00B045CE" w:rsidP="00547772">
      <w:pPr>
        <w:jc w:val="center"/>
        <w:rPr>
          <w:rFonts w:ascii="Times New Roman" w:hAnsi="Times New Roman"/>
          <w:b/>
          <w:color w:val="767171" w:themeColor="background2" w:themeShade="80"/>
          <w:lang w:eastAsia="fr-FR"/>
        </w:rPr>
      </w:pPr>
      <w:r w:rsidRPr="00B045CE">
        <w:rPr>
          <w:rFonts w:ascii="Times New Roman" w:hAnsi="Times New Roman"/>
          <w:b/>
          <w:color w:val="767171" w:themeColor="background2" w:themeShade="80"/>
          <w:lang w:eastAsia="fr-FR"/>
        </w:rPr>
        <w:t>(</w:t>
      </w:r>
      <w:proofErr w:type="spellStart"/>
      <w:r w:rsidR="00793E18" w:rsidRPr="00B045CE">
        <w:rPr>
          <w:rFonts w:ascii="Times New Roman" w:hAnsi="Times New Roman"/>
          <w:b/>
          <w:color w:val="767171" w:themeColor="background2" w:themeShade="80"/>
          <w:lang w:eastAsia="fr-FR"/>
        </w:rPr>
        <w:t>Editions</w:t>
      </w:r>
      <w:proofErr w:type="spellEnd"/>
      <w:r w:rsidR="00793E18" w:rsidRPr="00B045CE">
        <w:rPr>
          <w:rFonts w:ascii="Times New Roman" w:hAnsi="Times New Roman"/>
          <w:b/>
          <w:color w:val="767171" w:themeColor="background2" w:themeShade="80"/>
          <w:lang w:eastAsia="fr-FR"/>
        </w:rPr>
        <w:t xml:space="preserve"> l’échappée, 2012, p. 107-</w:t>
      </w:r>
      <w:r>
        <w:rPr>
          <w:rFonts w:ascii="Times New Roman" w:hAnsi="Times New Roman"/>
          <w:b/>
          <w:color w:val="767171" w:themeColor="background2" w:themeShade="80"/>
          <w:lang w:eastAsia="fr-FR"/>
        </w:rPr>
        <w:t>108</w:t>
      </w:r>
      <w:r w:rsidRPr="00B045CE">
        <w:rPr>
          <w:rFonts w:ascii="Times New Roman" w:hAnsi="Times New Roman"/>
          <w:b/>
          <w:color w:val="767171" w:themeColor="background2" w:themeShade="80"/>
          <w:lang w:eastAsia="fr-FR"/>
        </w:rPr>
        <w:t>)</w:t>
      </w:r>
    </w:p>
    <w:p w14:paraId="6586A3E6" w14:textId="64975F07" w:rsidR="00AE667E" w:rsidRDefault="00793E18" w:rsidP="00793E18">
      <w:pPr>
        <w:jc w:val="both"/>
        <w:rPr>
          <w:rFonts w:ascii="Times New Roman" w:hAnsi="Times New Roman"/>
          <w:sz w:val="24"/>
          <w:szCs w:val="24"/>
        </w:rPr>
      </w:pPr>
      <w:r w:rsidRPr="00827FD1">
        <w:rPr>
          <w:rFonts w:ascii="Times New Roman" w:hAnsi="Times New Roman"/>
          <w:sz w:val="24"/>
          <w:szCs w:val="24"/>
        </w:rPr>
        <w:t>Le temps consacr</w:t>
      </w:r>
      <w:r>
        <w:rPr>
          <w:rFonts w:ascii="Times New Roman" w:hAnsi="Times New Roman"/>
          <w:sz w:val="24"/>
          <w:szCs w:val="24"/>
        </w:rPr>
        <w:t>é</w:t>
      </w:r>
      <w:r w:rsidRPr="00827FD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à</w:t>
      </w:r>
      <w:r w:rsidRPr="00827FD1">
        <w:rPr>
          <w:rFonts w:ascii="Times New Roman" w:hAnsi="Times New Roman"/>
          <w:sz w:val="24"/>
          <w:szCs w:val="24"/>
        </w:rPr>
        <w:t xml:space="preserve"> la lecture approfondie, attentive</w:t>
      </w:r>
      <w:r>
        <w:rPr>
          <w:rFonts w:ascii="Times New Roman" w:hAnsi="Times New Roman"/>
          <w:sz w:val="24"/>
          <w:szCs w:val="24"/>
        </w:rPr>
        <w:t xml:space="preserve"> </w:t>
      </w:r>
      <w:r w:rsidRPr="00827FD1">
        <w:rPr>
          <w:rFonts w:ascii="Times New Roman" w:hAnsi="Times New Roman"/>
          <w:sz w:val="24"/>
          <w:szCs w:val="24"/>
        </w:rPr>
        <w:t xml:space="preserve">et concentrée se réduit, </w:t>
      </w:r>
      <w:r>
        <w:rPr>
          <w:rFonts w:ascii="Times New Roman" w:hAnsi="Times New Roman"/>
          <w:sz w:val="24"/>
          <w:szCs w:val="24"/>
        </w:rPr>
        <w:t>car la lecture numérique privilé</w:t>
      </w:r>
      <w:r w:rsidRPr="00827FD1">
        <w:rPr>
          <w:rFonts w:ascii="Times New Roman" w:hAnsi="Times New Roman"/>
          <w:sz w:val="24"/>
          <w:szCs w:val="24"/>
        </w:rPr>
        <w:t xml:space="preserve">gie la lecture </w:t>
      </w:r>
      <w:r>
        <w:rPr>
          <w:rFonts w:ascii="Times New Roman" w:hAnsi="Times New Roman"/>
          <w:sz w:val="24"/>
          <w:szCs w:val="24"/>
        </w:rPr>
        <w:t>d’information</w:t>
      </w:r>
      <w:r w:rsidRPr="00827FD1">
        <w:rPr>
          <w:rFonts w:ascii="Times New Roman" w:hAnsi="Times New Roman"/>
          <w:sz w:val="24"/>
          <w:szCs w:val="24"/>
        </w:rPr>
        <w:t xml:space="preserve"> et de scrutation. Une étude</w:t>
      </w:r>
      <w:r>
        <w:rPr>
          <w:rFonts w:ascii="Times New Roman" w:hAnsi="Times New Roman"/>
          <w:sz w:val="24"/>
          <w:szCs w:val="24"/>
        </w:rPr>
        <w:t xml:space="preserve"> a été m</w:t>
      </w:r>
      <w:r w:rsidRPr="00827FD1">
        <w:rPr>
          <w:rFonts w:ascii="Times New Roman" w:hAnsi="Times New Roman"/>
          <w:sz w:val="24"/>
          <w:szCs w:val="24"/>
        </w:rPr>
        <w:t>enée dura</w:t>
      </w:r>
      <w:r>
        <w:rPr>
          <w:rFonts w:ascii="Times New Roman" w:hAnsi="Times New Roman"/>
          <w:sz w:val="24"/>
          <w:szCs w:val="24"/>
        </w:rPr>
        <w:t>nt cinq ans à 1’University Collè</w:t>
      </w:r>
      <w:r w:rsidRPr="00827FD1">
        <w:rPr>
          <w:rFonts w:ascii="Times New Roman" w:hAnsi="Times New Roman"/>
          <w:sz w:val="24"/>
          <w:szCs w:val="24"/>
        </w:rPr>
        <w:t>ge de</w:t>
      </w:r>
      <w:r>
        <w:rPr>
          <w:rFonts w:ascii="Times New Roman" w:hAnsi="Times New Roman"/>
          <w:sz w:val="24"/>
          <w:szCs w:val="24"/>
        </w:rPr>
        <w:t xml:space="preserve"> </w:t>
      </w:r>
      <w:r w:rsidRPr="00827FD1">
        <w:rPr>
          <w:rFonts w:ascii="Times New Roman" w:hAnsi="Times New Roman"/>
          <w:sz w:val="24"/>
          <w:szCs w:val="24"/>
        </w:rPr>
        <w:t>Londres sur les comportements des utilisateurs de sites</w:t>
      </w:r>
      <w:r>
        <w:rPr>
          <w:rFonts w:ascii="Times New Roman" w:hAnsi="Times New Roman"/>
          <w:sz w:val="24"/>
          <w:szCs w:val="24"/>
        </w:rPr>
        <w:t xml:space="preserve"> </w:t>
      </w:r>
      <w:r w:rsidRPr="00827FD1">
        <w:rPr>
          <w:rFonts w:ascii="Times New Roman" w:hAnsi="Times New Roman"/>
          <w:sz w:val="24"/>
          <w:szCs w:val="24"/>
        </w:rPr>
        <w:t xml:space="preserve">de recherche qui fournissent l’accès </w:t>
      </w:r>
      <w:r>
        <w:rPr>
          <w:rFonts w:ascii="Times New Roman" w:hAnsi="Times New Roman"/>
          <w:sz w:val="24"/>
          <w:szCs w:val="24"/>
        </w:rPr>
        <w:t>à</w:t>
      </w:r>
      <w:r w:rsidRPr="00827FD1">
        <w:rPr>
          <w:rFonts w:ascii="Times New Roman" w:hAnsi="Times New Roman"/>
          <w:sz w:val="24"/>
          <w:szCs w:val="24"/>
        </w:rPr>
        <w:t xml:space="preserve"> des articles de</w:t>
      </w:r>
      <w:r>
        <w:rPr>
          <w:rFonts w:ascii="Times New Roman" w:hAnsi="Times New Roman"/>
          <w:sz w:val="24"/>
          <w:szCs w:val="24"/>
        </w:rPr>
        <w:t xml:space="preserve"> </w:t>
      </w:r>
      <w:r w:rsidRPr="00827FD1">
        <w:rPr>
          <w:rFonts w:ascii="Times New Roman" w:hAnsi="Times New Roman"/>
          <w:sz w:val="24"/>
          <w:szCs w:val="24"/>
        </w:rPr>
        <w:t>revues, des livres numér</w:t>
      </w:r>
      <w:r>
        <w:rPr>
          <w:rFonts w:ascii="Times New Roman" w:hAnsi="Times New Roman"/>
          <w:sz w:val="24"/>
          <w:szCs w:val="24"/>
        </w:rPr>
        <w:t>iques et autres sources d’infor</w:t>
      </w:r>
      <w:r w:rsidRPr="00827FD1">
        <w:rPr>
          <w:rFonts w:ascii="Times New Roman" w:hAnsi="Times New Roman"/>
          <w:sz w:val="24"/>
          <w:szCs w:val="24"/>
        </w:rPr>
        <w:t>mations écrites. Elle a permis de</w:t>
      </w:r>
      <w:r>
        <w:rPr>
          <w:rFonts w:ascii="Times New Roman" w:hAnsi="Times New Roman"/>
          <w:sz w:val="24"/>
          <w:szCs w:val="24"/>
        </w:rPr>
        <w:t xml:space="preserve"> découvrir - ou de confirmer - </w:t>
      </w:r>
      <w:r w:rsidRPr="00827FD1">
        <w:rPr>
          <w:rFonts w:ascii="Times New Roman" w:hAnsi="Times New Roman"/>
          <w:sz w:val="24"/>
          <w:szCs w:val="24"/>
        </w:rPr>
        <w:t>que les utilisateurs du</w:t>
      </w:r>
      <w:r>
        <w:rPr>
          <w:rFonts w:ascii="Times New Roman" w:hAnsi="Times New Roman"/>
          <w:sz w:val="24"/>
          <w:szCs w:val="24"/>
        </w:rPr>
        <w:t xml:space="preserve"> </w:t>
      </w:r>
      <w:r w:rsidRPr="00827FD1">
        <w:rPr>
          <w:rFonts w:ascii="Times New Roman" w:hAnsi="Times New Roman"/>
          <w:sz w:val="24"/>
          <w:szCs w:val="24"/>
        </w:rPr>
        <w:t>Web sautaient d’une source</w:t>
      </w:r>
      <w:r>
        <w:rPr>
          <w:rFonts w:ascii="Times New Roman" w:hAnsi="Times New Roman"/>
          <w:sz w:val="24"/>
          <w:szCs w:val="24"/>
        </w:rPr>
        <w:t xml:space="preserve"> </w:t>
      </w:r>
      <w:r w:rsidRPr="00827FD1">
        <w:rPr>
          <w:rFonts w:ascii="Times New Roman" w:hAnsi="Times New Roman"/>
          <w:sz w:val="24"/>
          <w:szCs w:val="24"/>
        </w:rPr>
        <w:t>à une autre sans quasiment jamais revenir à un endroit</w:t>
      </w:r>
      <w:r>
        <w:rPr>
          <w:rFonts w:ascii="Times New Roman" w:hAnsi="Times New Roman"/>
          <w:sz w:val="24"/>
          <w:szCs w:val="24"/>
        </w:rPr>
        <w:t xml:space="preserve"> </w:t>
      </w:r>
      <w:r w:rsidR="001A321D">
        <w:rPr>
          <w:rFonts w:ascii="Times New Roman" w:hAnsi="Times New Roman"/>
          <w:sz w:val="24"/>
          <w:szCs w:val="24"/>
        </w:rPr>
        <w:t>précédemment</w:t>
      </w:r>
      <w:r>
        <w:rPr>
          <w:rFonts w:ascii="Times New Roman" w:hAnsi="Times New Roman"/>
          <w:sz w:val="24"/>
          <w:szCs w:val="24"/>
        </w:rPr>
        <w:t xml:space="preserve"> v</w:t>
      </w:r>
      <w:r w:rsidRPr="00827FD1">
        <w:rPr>
          <w:rFonts w:ascii="Times New Roman" w:hAnsi="Times New Roman"/>
          <w:sz w:val="24"/>
          <w:szCs w:val="24"/>
        </w:rPr>
        <w:t>isité. Ils ne lisent pas plus d’une ou</w:t>
      </w:r>
      <w:r>
        <w:rPr>
          <w:rFonts w:ascii="Times New Roman" w:hAnsi="Times New Roman"/>
          <w:sz w:val="24"/>
          <w:szCs w:val="24"/>
        </w:rPr>
        <w:t xml:space="preserve"> </w:t>
      </w:r>
      <w:r w:rsidRPr="00827FD1">
        <w:rPr>
          <w:rFonts w:ascii="Times New Roman" w:hAnsi="Times New Roman"/>
          <w:sz w:val="24"/>
          <w:szCs w:val="24"/>
        </w:rPr>
        <w:t>deux pages d’un texte avant de passer à un autre site. Si</w:t>
      </w:r>
      <w:r>
        <w:rPr>
          <w:rFonts w:ascii="Times New Roman" w:hAnsi="Times New Roman"/>
          <w:sz w:val="24"/>
          <w:szCs w:val="24"/>
        </w:rPr>
        <w:t xml:space="preserve"> </w:t>
      </w:r>
      <w:r w:rsidRPr="00827FD1">
        <w:rPr>
          <w:rFonts w:ascii="Times New Roman" w:hAnsi="Times New Roman"/>
          <w:sz w:val="24"/>
          <w:szCs w:val="24"/>
        </w:rPr>
        <w:t>tout d</w:t>
      </w:r>
      <w:r>
        <w:rPr>
          <w:rFonts w:ascii="Times New Roman" w:hAnsi="Times New Roman"/>
          <w:sz w:val="24"/>
          <w:szCs w:val="24"/>
        </w:rPr>
        <w:t>e mê</w:t>
      </w:r>
      <w:r w:rsidRPr="00827FD1">
        <w:rPr>
          <w:rFonts w:ascii="Times New Roman" w:hAnsi="Times New Roman"/>
          <w:sz w:val="24"/>
          <w:szCs w:val="24"/>
        </w:rPr>
        <w:t>me</w:t>
      </w:r>
      <w:r>
        <w:rPr>
          <w:rFonts w:ascii="Times New Roman" w:hAnsi="Times New Roman"/>
          <w:sz w:val="24"/>
          <w:szCs w:val="24"/>
        </w:rPr>
        <w:t xml:space="preserve"> </w:t>
      </w:r>
      <w:r w:rsidRPr="00827FD1">
        <w:rPr>
          <w:rFonts w:ascii="Times New Roman" w:hAnsi="Times New Roman"/>
          <w:sz w:val="24"/>
          <w:szCs w:val="24"/>
        </w:rPr>
        <w:t>ils sauvegardent un article d’une certaine</w:t>
      </w:r>
      <w:r>
        <w:rPr>
          <w:rFonts w:ascii="Times New Roman" w:hAnsi="Times New Roman"/>
          <w:sz w:val="24"/>
          <w:szCs w:val="24"/>
        </w:rPr>
        <w:t xml:space="preserve"> </w:t>
      </w:r>
      <w:r w:rsidRPr="00827FD1">
        <w:rPr>
          <w:rFonts w:ascii="Times New Roman" w:hAnsi="Times New Roman"/>
          <w:sz w:val="24"/>
          <w:szCs w:val="24"/>
        </w:rPr>
        <w:t xml:space="preserve">longueur, rien ne garantit </w:t>
      </w:r>
      <w:r>
        <w:rPr>
          <w:rFonts w:ascii="Times New Roman" w:hAnsi="Times New Roman"/>
          <w:sz w:val="24"/>
          <w:szCs w:val="24"/>
        </w:rPr>
        <w:t>qu’ils le liront un jour complète</w:t>
      </w:r>
      <w:r w:rsidRPr="00827FD1">
        <w:rPr>
          <w:rFonts w:ascii="Times New Roman" w:hAnsi="Times New Roman"/>
          <w:sz w:val="24"/>
          <w:szCs w:val="24"/>
        </w:rPr>
        <w:t>ment. L’étude conclut: «</w:t>
      </w:r>
      <w:r w:rsidR="00FF5FFA">
        <w:rPr>
          <w:rFonts w:ascii="Times New Roman" w:hAnsi="Times New Roman"/>
          <w:sz w:val="24"/>
          <w:szCs w:val="24"/>
        </w:rPr>
        <w:t xml:space="preserve"> </w:t>
      </w:r>
      <w:r w:rsidRPr="00827FD1">
        <w:rPr>
          <w:rFonts w:ascii="Times New Roman" w:hAnsi="Times New Roman"/>
          <w:sz w:val="24"/>
          <w:szCs w:val="24"/>
        </w:rPr>
        <w:t>Les utilisateurs ne lisent pas</w:t>
      </w:r>
      <w:r>
        <w:rPr>
          <w:rFonts w:ascii="Times New Roman" w:hAnsi="Times New Roman"/>
          <w:sz w:val="24"/>
          <w:szCs w:val="24"/>
        </w:rPr>
        <w:t xml:space="preserve"> </w:t>
      </w:r>
      <w:r w:rsidRPr="00827FD1">
        <w:rPr>
          <w:rFonts w:ascii="Times New Roman" w:hAnsi="Times New Roman"/>
          <w:sz w:val="24"/>
          <w:szCs w:val="24"/>
        </w:rPr>
        <w:t>en ligne dans le sens tr</w:t>
      </w:r>
      <w:r>
        <w:rPr>
          <w:rFonts w:ascii="Times New Roman" w:hAnsi="Times New Roman"/>
          <w:sz w:val="24"/>
          <w:szCs w:val="24"/>
        </w:rPr>
        <w:t>aditionnel; effectivement, cer</w:t>
      </w:r>
      <w:r w:rsidRPr="00827FD1">
        <w:rPr>
          <w:rFonts w:ascii="Times New Roman" w:hAnsi="Times New Roman"/>
          <w:sz w:val="24"/>
          <w:szCs w:val="24"/>
        </w:rPr>
        <w:t>tains signes indiquent que d</w:t>
      </w:r>
      <w:r>
        <w:rPr>
          <w:rFonts w:ascii="Times New Roman" w:hAnsi="Times New Roman"/>
          <w:sz w:val="24"/>
          <w:szCs w:val="24"/>
        </w:rPr>
        <w:t>e nouvelles formes de “lec</w:t>
      </w:r>
      <w:r w:rsidRPr="00827FD1">
        <w:rPr>
          <w:rFonts w:ascii="Times New Roman" w:hAnsi="Times New Roman"/>
          <w:sz w:val="24"/>
          <w:szCs w:val="24"/>
        </w:rPr>
        <w:t>ture” apparaissent quand</w:t>
      </w:r>
      <w:r>
        <w:rPr>
          <w:rFonts w:ascii="Times New Roman" w:hAnsi="Times New Roman"/>
          <w:sz w:val="24"/>
          <w:szCs w:val="24"/>
        </w:rPr>
        <w:t xml:space="preserve"> ils “naviguent en force” superfi</w:t>
      </w:r>
      <w:r w:rsidRPr="00827FD1">
        <w:rPr>
          <w:rFonts w:ascii="Times New Roman" w:hAnsi="Times New Roman"/>
          <w:sz w:val="24"/>
          <w:szCs w:val="24"/>
        </w:rPr>
        <w:t>ciellement sur les titres, les tables des matières et les</w:t>
      </w:r>
      <w:r>
        <w:rPr>
          <w:rFonts w:ascii="Times New Roman" w:hAnsi="Times New Roman"/>
          <w:sz w:val="24"/>
          <w:szCs w:val="24"/>
        </w:rPr>
        <w:t xml:space="preserve"> résumés pour y rafl</w:t>
      </w:r>
      <w:r w:rsidRPr="00827FD1">
        <w:rPr>
          <w:rFonts w:ascii="Times New Roman" w:hAnsi="Times New Roman"/>
          <w:sz w:val="24"/>
          <w:szCs w:val="24"/>
        </w:rPr>
        <w:t>er le meilleur. C’est à</w:t>
      </w:r>
      <w:r>
        <w:rPr>
          <w:rFonts w:ascii="Times New Roman" w:hAnsi="Times New Roman"/>
          <w:sz w:val="24"/>
          <w:szCs w:val="24"/>
        </w:rPr>
        <w:t xml:space="preserve"> croire qu’ils v</w:t>
      </w:r>
      <w:r w:rsidRPr="00827FD1">
        <w:rPr>
          <w:rFonts w:ascii="Times New Roman" w:hAnsi="Times New Roman"/>
          <w:sz w:val="24"/>
          <w:szCs w:val="24"/>
        </w:rPr>
        <w:t>ont</w:t>
      </w:r>
      <w:r>
        <w:rPr>
          <w:rFonts w:ascii="Times New Roman" w:hAnsi="Times New Roman"/>
          <w:sz w:val="24"/>
          <w:szCs w:val="24"/>
        </w:rPr>
        <w:t xml:space="preserve"> en ligne pour éviter d</w:t>
      </w:r>
      <w:r w:rsidRPr="00827FD1">
        <w:rPr>
          <w:rFonts w:ascii="Times New Roman" w:hAnsi="Times New Roman"/>
          <w:sz w:val="24"/>
          <w:szCs w:val="24"/>
        </w:rPr>
        <w:t>e lire dans le sens traditionnel »</w:t>
      </w:r>
      <w:r w:rsidR="007D4F7A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27FD1">
        <w:rPr>
          <w:rFonts w:ascii="Times New Roman" w:hAnsi="Times New Roman"/>
          <w:sz w:val="24"/>
          <w:szCs w:val="24"/>
        </w:rPr>
        <w:t>Maryanne</w:t>
      </w:r>
      <w:proofErr w:type="spellEnd"/>
      <w:r w:rsidRPr="00827FD1">
        <w:rPr>
          <w:rFonts w:ascii="Times New Roman" w:hAnsi="Times New Roman"/>
          <w:sz w:val="24"/>
          <w:szCs w:val="24"/>
        </w:rPr>
        <w:t xml:space="preserve"> Wolf</w:t>
      </w:r>
      <w:r w:rsidR="007D4F7A">
        <w:rPr>
          <w:rFonts w:ascii="Times New Roman" w:hAnsi="Times New Roman"/>
          <w:sz w:val="24"/>
          <w:szCs w:val="24"/>
        </w:rPr>
        <w:t>, psychologue du développement à</w:t>
      </w:r>
      <w:r>
        <w:rPr>
          <w:rFonts w:ascii="Times New Roman" w:hAnsi="Times New Roman"/>
          <w:sz w:val="24"/>
          <w:szCs w:val="24"/>
        </w:rPr>
        <w:t xml:space="preserve"> l’</w:t>
      </w:r>
      <w:r w:rsidRPr="00827FD1">
        <w:rPr>
          <w:rFonts w:ascii="Times New Roman" w:hAnsi="Times New Roman"/>
          <w:sz w:val="24"/>
          <w:szCs w:val="24"/>
        </w:rPr>
        <w:t xml:space="preserve">université </w:t>
      </w:r>
      <w:proofErr w:type="spellStart"/>
      <w:r w:rsidRPr="00827FD1">
        <w:rPr>
          <w:rFonts w:ascii="Times New Roman" w:hAnsi="Times New Roman"/>
          <w:sz w:val="24"/>
          <w:szCs w:val="24"/>
        </w:rPr>
        <w:t>Tufts</w:t>
      </w:r>
      <w:proofErr w:type="spellEnd"/>
      <w:r w:rsidRPr="00827FD1">
        <w:rPr>
          <w:rFonts w:ascii="Times New Roman" w:hAnsi="Times New Roman"/>
          <w:sz w:val="24"/>
          <w:szCs w:val="24"/>
        </w:rPr>
        <w:t xml:space="preserve"> dans le Massachusetts, fait le même</w:t>
      </w:r>
      <w:r w:rsidRPr="00827FD1">
        <w:rPr>
          <w:rFonts w:ascii="Times New Roman" w:hAnsi="Times New Roman"/>
          <w:sz w:val="24"/>
          <w:szCs w:val="24"/>
        </w:rPr>
        <w:br/>
        <w:t>constat d’un repli utilitariste de la lecture engendré par</w:t>
      </w:r>
      <w:r>
        <w:rPr>
          <w:rFonts w:ascii="Times New Roman" w:hAnsi="Times New Roman"/>
          <w:sz w:val="24"/>
          <w:szCs w:val="24"/>
        </w:rPr>
        <w:t xml:space="preserve"> </w:t>
      </w:r>
      <w:r w:rsidRPr="00827FD1">
        <w:rPr>
          <w:rFonts w:ascii="Times New Roman" w:hAnsi="Times New Roman"/>
          <w:sz w:val="24"/>
          <w:szCs w:val="24"/>
        </w:rPr>
        <w:t>le monde numérique: «</w:t>
      </w:r>
      <w:r>
        <w:rPr>
          <w:rFonts w:ascii="Times New Roman" w:hAnsi="Times New Roman"/>
          <w:sz w:val="24"/>
          <w:szCs w:val="24"/>
        </w:rPr>
        <w:t xml:space="preserve"> nous sacrifi</w:t>
      </w:r>
      <w:r w:rsidR="00212272">
        <w:rPr>
          <w:rFonts w:ascii="Times New Roman" w:hAnsi="Times New Roman"/>
          <w:sz w:val="24"/>
          <w:szCs w:val="24"/>
        </w:rPr>
        <w:t>ons l</w:t>
      </w:r>
      <w:r w:rsidRPr="00827FD1">
        <w:rPr>
          <w:rFonts w:ascii="Times New Roman" w:hAnsi="Times New Roman"/>
          <w:sz w:val="24"/>
          <w:szCs w:val="24"/>
        </w:rPr>
        <w:t>e mécanisme</w:t>
      </w:r>
      <w:r>
        <w:rPr>
          <w:rFonts w:ascii="Times New Roman" w:hAnsi="Times New Roman"/>
          <w:sz w:val="24"/>
          <w:szCs w:val="24"/>
        </w:rPr>
        <w:t xml:space="preserve"> </w:t>
      </w:r>
      <w:r w:rsidRPr="00827FD1">
        <w:rPr>
          <w:rFonts w:ascii="Times New Roman" w:hAnsi="Times New Roman"/>
          <w:sz w:val="24"/>
          <w:szCs w:val="24"/>
        </w:rPr>
        <w:t>qui permet la lecture profonde. Nous redevenons de</w:t>
      </w:r>
      <w:r>
        <w:rPr>
          <w:rFonts w:ascii="Times New Roman" w:hAnsi="Times New Roman"/>
          <w:sz w:val="24"/>
          <w:szCs w:val="24"/>
        </w:rPr>
        <w:t xml:space="preserve"> </w:t>
      </w:r>
      <w:r w:rsidRPr="00827FD1">
        <w:rPr>
          <w:rFonts w:ascii="Times New Roman" w:hAnsi="Times New Roman"/>
          <w:sz w:val="24"/>
          <w:szCs w:val="24"/>
        </w:rPr>
        <w:t>simples décodeurs d’information</w:t>
      </w:r>
      <w:r>
        <w:rPr>
          <w:rFonts w:ascii="Times New Roman" w:hAnsi="Times New Roman"/>
          <w:sz w:val="24"/>
          <w:szCs w:val="24"/>
        </w:rPr>
        <w:t xml:space="preserve"> </w:t>
      </w:r>
      <w:r w:rsidRPr="00827FD1">
        <w:rPr>
          <w:rFonts w:ascii="Times New Roman" w:hAnsi="Times New Roman"/>
          <w:sz w:val="24"/>
          <w:szCs w:val="24"/>
        </w:rPr>
        <w:t>»</w:t>
      </w:r>
      <w:r w:rsidR="00AD605F">
        <w:rPr>
          <w:rFonts w:ascii="Times New Roman" w:hAnsi="Times New Roman"/>
          <w:sz w:val="24"/>
          <w:szCs w:val="24"/>
        </w:rPr>
        <w:t>.</w:t>
      </w:r>
      <w:r w:rsidRPr="00827FD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Les en</w:t>
      </w:r>
      <w:r w:rsidRPr="00827FD1">
        <w:rPr>
          <w:rFonts w:ascii="Times New Roman" w:hAnsi="Times New Roman"/>
          <w:sz w:val="24"/>
          <w:szCs w:val="24"/>
        </w:rPr>
        <w:t>quêtes</w:t>
      </w:r>
      <w:r>
        <w:rPr>
          <w:rFonts w:ascii="Times New Roman" w:hAnsi="Times New Roman"/>
          <w:sz w:val="24"/>
          <w:szCs w:val="24"/>
        </w:rPr>
        <w:t xml:space="preserve"> </w:t>
      </w:r>
      <w:r w:rsidRPr="00827FD1">
        <w:rPr>
          <w:rFonts w:ascii="Times New Roman" w:hAnsi="Times New Roman"/>
          <w:sz w:val="24"/>
          <w:szCs w:val="24"/>
        </w:rPr>
        <w:t xml:space="preserve">menées par </w:t>
      </w:r>
      <w:proofErr w:type="spellStart"/>
      <w:r w:rsidRPr="00827FD1">
        <w:rPr>
          <w:rFonts w:ascii="Times New Roman" w:hAnsi="Times New Roman"/>
          <w:sz w:val="24"/>
          <w:szCs w:val="24"/>
        </w:rPr>
        <w:t>Zirning</w:t>
      </w:r>
      <w:proofErr w:type="spellEnd"/>
      <w:r w:rsidRPr="00827FD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27FD1">
        <w:rPr>
          <w:rFonts w:ascii="Times New Roman" w:hAnsi="Times New Roman"/>
          <w:sz w:val="24"/>
          <w:szCs w:val="24"/>
        </w:rPr>
        <w:t>Liun</w:t>
      </w:r>
      <w:proofErr w:type="spellEnd"/>
      <w:r w:rsidRPr="00827FD1">
        <w:rPr>
          <w:rFonts w:ascii="Times New Roman" w:hAnsi="Times New Roman"/>
          <w:sz w:val="24"/>
          <w:szCs w:val="24"/>
        </w:rPr>
        <w:t>, professeur de sciences des</w:t>
      </w:r>
      <w:r w:rsidRPr="00827FD1">
        <w:rPr>
          <w:rFonts w:ascii="Times New Roman" w:hAnsi="Times New Roman"/>
          <w:sz w:val="24"/>
          <w:szCs w:val="24"/>
        </w:rPr>
        <w:br/>
        <w:t>bibliothèques</w:t>
      </w:r>
      <w:r>
        <w:rPr>
          <w:rFonts w:ascii="Times New Roman" w:hAnsi="Times New Roman"/>
          <w:sz w:val="24"/>
          <w:szCs w:val="24"/>
        </w:rPr>
        <w:t xml:space="preserve"> à l’</w:t>
      </w:r>
      <w:r w:rsidRPr="00827FD1">
        <w:rPr>
          <w:rFonts w:ascii="Times New Roman" w:hAnsi="Times New Roman"/>
          <w:sz w:val="24"/>
          <w:szCs w:val="24"/>
        </w:rPr>
        <w:t>université de San Jose, démontren</w:t>
      </w:r>
      <w:r>
        <w:rPr>
          <w:rFonts w:ascii="Times New Roman" w:hAnsi="Times New Roman"/>
          <w:sz w:val="24"/>
          <w:szCs w:val="24"/>
        </w:rPr>
        <w:t>t  que les</w:t>
      </w:r>
      <w:r w:rsidRPr="00827FD1">
        <w:rPr>
          <w:rFonts w:ascii="Times New Roman" w:hAnsi="Times New Roman"/>
          <w:sz w:val="24"/>
          <w:szCs w:val="24"/>
        </w:rPr>
        <w:t xml:space="preserve"> hyperliens détournent les gens de la lecture et </w:t>
      </w:r>
      <w:r>
        <w:rPr>
          <w:rFonts w:ascii="Times New Roman" w:hAnsi="Times New Roman"/>
          <w:sz w:val="24"/>
          <w:szCs w:val="24"/>
        </w:rPr>
        <w:t>d</w:t>
      </w:r>
      <w:r w:rsidRPr="00827FD1">
        <w:rPr>
          <w:rFonts w:ascii="Times New Roman" w:hAnsi="Times New Roman"/>
          <w:sz w:val="24"/>
          <w:szCs w:val="24"/>
        </w:rPr>
        <w:t xml:space="preserve">e </w:t>
      </w:r>
      <w:r>
        <w:rPr>
          <w:rFonts w:ascii="Times New Roman" w:hAnsi="Times New Roman"/>
          <w:sz w:val="24"/>
          <w:szCs w:val="24"/>
        </w:rPr>
        <w:t>l</w:t>
      </w:r>
      <w:r w:rsidRPr="00827FD1"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 xml:space="preserve"> </w:t>
      </w:r>
      <w:r w:rsidRPr="00C803C9">
        <w:rPr>
          <w:rFonts w:ascii="Times New Roman" w:hAnsi="Times New Roman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éfl</w:t>
      </w:r>
      <w:r w:rsidRPr="00C803C9">
        <w:rPr>
          <w:rFonts w:ascii="Times New Roman" w:hAnsi="Times New Roman"/>
          <w:sz w:val="24"/>
          <w:szCs w:val="24"/>
        </w:rPr>
        <w:t>exion</w:t>
      </w:r>
      <w:r>
        <w:rPr>
          <w:rFonts w:ascii="Times New Roman" w:hAnsi="Times New Roman"/>
          <w:sz w:val="24"/>
          <w:szCs w:val="24"/>
        </w:rPr>
        <w:t xml:space="preserve"> profondes. </w:t>
      </w:r>
      <w:r w:rsidRPr="005C0556">
        <w:rPr>
          <w:rFonts w:ascii="Times New Roman" w:hAnsi="Times New Roman"/>
          <w:sz w:val="24"/>
          <w:szCs w:val="24"/>
        </w:rPr>
        <w:t xml:space="preserve">Selon lui, les </w:t>
      </w:r>
      <w:r>
        <w:rPr>
          <w:rFonts w:ascii="Times New Roman" w:hAnsi="Times New Roman"/>
          <w:sz w:val="24"/>
          <w:szCs w:val="24"/>
        </w:rPr>
        <w:t>comportements de lecture num</w:t>
      </w:r>
      <w:r w:rsidRPr="005C0556">
        <w:rPr>
          <w:rFonts w:ascii="Times New Roman" w:hAnsi="Times New Roman"/>
          <w:sz w:val="24"/>
          <w:szCs w:val="24"/>
        </w:rPr>
        <w:t>érique sont caractéris</w:t>
      </w:r>
      <w:r w:rsidR="002C5F52">
        <w:rPr>
          <w:rFonts w:ascii="Times New Roman" w:hAnsi="Times New Roman"/>
          <w:sz w:val="24"/>
          <w:szCs w:val="24"/>
        </w:rPr>
        <w:t>é</w:t>
      </w:r>
      <w:r w:rsidRPr="005C0556">
        <w:rPr>
          <w:rFonts w:ascii="Times New Roman" w:hAnsi="Times New Roman"/>
          <w:sz w:val="24"/>
          <w:szCs w:val="24"/>
        </w:rPr>
        <w:t xml:space="preserve">s par la </w:t>
      </w:r>
      <w:r>
        <w:rPr>
          <w:rFonts w:ascii="Times New Roman" w:hAnsi="Times New Roman"/>
          <w:sz w:val="24"/>
          <w:szCs w:val="24"/>
        </w:rPr>
        <w:t xml:space="preserve">navigation et </w:t>
      </w:r>
      <w:r w:rsidRPr="005C0556">
        <w:rPr>
          <w:rFonts w:ascii="Times New Roman" w:hAnsi="Times New Roman"/>
          <w:sz w:val="24"/>
          <w:szCs w:val="24"/>
        </w:rPr>
        <w:t>le survol, le repérage des mots clés, la lec</w:t>
      </w:r>
      <w:r>
        <w:rPr>
          <w:rFonts w:ascii="Times New Roman" w:hAnsi="Times New Roman"/>
          <w:sz w:val="24"/>
          <w:szCs w:val="24"/>
        </w:rPr>
        <w:t>ture d’</w:t>
      </w:r>
      <w:r w:rsidRPr="005C0556">
        <w:rPr>
          <w:rFonts w:ascii="Times New Roman" w:hAnsi="Times New Roman"/>
          <w:sz w:val="24"/>
          <w:szCs w:val="24"/>
        </w:rPr>
        <w:t>un trait [et] la lecture non linéaire</w:t>
      </w:r>
      <w:r>
        <w:rPr>
          <w:rFonts w:ascii="Times New Roman" w:hAnsi="Times New Roman"/>
          <w:sz w:val="24"/>
          <w:szCs w:val="24"/>
        </w:rPr>
        <w:t xml:space="preserve"> ». </w:t>
      </w:r>
      <w:r w:rsidRPr="005C0556">
        <w:rPr>
          <w:rFonts w:ascii="Times New Roman" w:hAnsi="Times New Roman"/>
          <w:sz w:val="24"/>
          <w:szCs w:val="24"/>
        </w:rPr>
        <w:t xml:space="preserve">Cette lecture en </w:t>
      </w:r>
      <w:r>
        <w:rPr>
          <w:rFonts w:ascii="Times New Roman" w:hAnsi="Times New Roman"/>
          <w:sz w:val="24"/>
          <w:szCs w:val="24"/>
        </w:rPr>
        <w:t>diagonale, principalem</w:t>
      </w:r>
      <w:r w:rsidRPr="005C0556">
        <w:rPr>
          <w:rFonts w:ascii="Times New Roman" w:hAnsi="Times New Roman"/>
          <w:sz w:val="24"/>
          <w:szCs w:val="24"/>
        </w:rPr>
        <w:t>ent axée</w:t>
      </w:r>
      <w:r>
        <w:rPr>
          <w:rFonts w:ascii="Times New Roman" w:hAnsi="Times New Roman"/>
          <w:sz w:val="24"/>
          <w:szCs w:val="24"/>
        </w:rPr>
        <w:t xml:space="preserve"> s</w:t>
      </w:r>
      <w:r w:rsidRPr="005C0556">
        <w:rPr>
          <w:rFonts w:ascii="Times New Roman" w:hAnsi="Times New Roman"/>
          <w:sz w:val="24"/>
          <w:szCs w:val="24"/>
        </w:rPr>
        <w:t>ur</w:t>
      </w:r>
      <w:r>
        <w:rPr>
          <w:rFonts w:ascii="Times New Roman" w:hAnsi="Times New Roman"/>
          <w:sz w:val="24"/>
          <w:szCs w:val="24"/>
        </w:rPr>
        <w:t xml:space="preserve"> la recherche d’in</w:t>
      </w:r>
      <w:r w:rsidRPr="005C0556">
        <w:rPr>
          <w:rFonts w:ascii="Times New Roman" w:hAnsi="Times New Roman"/>
          <w:sz w:val="24"/>
          <w:szCs w:val="24"/>
        </w:rPr>
        <w:t xml:space="preserve">formations, consiste en </w:t>
      </w:r>
      <w:r>
        <w:rPr>
          <w:rFonts w:ascii="Times New Roman" w:hAnsi="Times New Roman"/>
          <w:sz w:val="24"/>
          <w:szCs w:val="24"/>
        </w:rPr>
        <w:t>papillonnage où le</w:t>
      </w:r>
      <w:r w:rsidRPr="005C0556">
        <w:rPr>
          <w:rFonts w:ascii="Times New Roman" w:hAnsi="Times New Roman"/>
          <w:sz w:val="24"/>
          <w:szCs w:val="24"/>
        </w:rPr>
        <w:t xml:space="preserve"> lecteur fait des sauts de puce, </w:t>
      </w:r>
      <w:r>
        <w:rPr>
          <w:rFonts w:ascii="Times New Roman" w:hAnsi="Times New Roman"/>
          <w:sz w:val="24"/>
          <w:szCs w:val="24"/>
        </w:rPr>
        <w:t xml:space="preserve">dans un </w:t>
      </w:r>
      <w:r w:rsidRPr="005C0556">
        <w:rPr>
          <w:rFonts w:ascii="Times New Roman" w:hAnsi="Times New Roman"/>
          <w:sz w:val="24"/>
          <w:szCs w:val="24"/>
        </w:rPr>
        <w:t>état</w:t>
      </w:r>
      <w:r>
        <w:rPr>
          <w:rFonts w:ascii="Times New Roman" w:hAnsi="Times New Roman"/>
          <w:sz w:val="24"/>
          <w:szCs w:val="24"/>
        </w:rPr>
        <w:t xml:space="preserve"> </w:t>
      </w:r>
      <w:r w:rsidRPr="005C0556">
        <w:rPr>
          <w:rFonts w:ascii="Times New Roman" w:hAnsi="Times New Roman"/>
          <w:sz w:val="24"/>
          <w:szCs w:val="24"/>
        </w:rPr>
        <w:t>d’excitation attentionnelle (alternance de pics de forte et</w:t>
      </w:r>
      <w:r>
        <w:rPr>
          <w:rFonts w:ascii="Times New Roman" w:hAnsi="Times New Roman"/>
          <w:sz w:val="24"/>
          <w:szCs w:val="24"/>
        </w:rPr>
        <w:t xml:space="preserve"> </w:t>
      </w:r>
      <w:r w:rsidRPr="005C0556">
        <w:rPr>
          <w:rFonts w:ascii="Times New Roman" w:hAnsi="Times New Roman"/>
          <w:sz w:val="24"/>
          <w:szCs w:val="24"/>
        </w:rPr>
        <w:t>de faible concentration) et de désorientation cog</w:t>
      </w:r>
      <w:r>
        <w:rPr>
          <w:rFonts w:ascii="Times New Roman" w:hAnsi="Times New Roman"/>
          <w:sz w:val="24"/>
          <w:szCs w:val="24"/>
        </w:rPr>
        <w:t>ni</w:t>
      </w:r>
      <w:r w:rsidRPr="005C0556">
        <w:rPr>
          <w:rFonts w:ascii="Times New Roman" w:hAnsi="Times New Roman"/>
          <w:sz w:val="24"/>
          <w:szCs w:val="24"/>
        </w:rPr>
        <w:t>tive</w:t>
      </w:r>
      <w:r>
        <w:rPr>
          <w:rFonts w:ascii="Times New Roman" w:hAnsi="Times New Roman"/>
          <w:sz w:val="24"/>
          <w:szCs w:val="24"/>
        </w:rPr>
        <w:t xml:space="preserve"> (perte du fi</w:t>
      </w:r>
      <w:r w:rsidRPr="005C0556">
        <w:rPr>
          <w:rFonts w:ascii="Times New Roman" w:hAnsi="Times New Roman"/>
          <w:sz w:val="24"/>
          <w:szCs w:val="24"/>
        </w:rPr>
        <w:t>l de sa pensée, difficulté</w:t>
      </w:r>
      <w:r>
        <w:rPr>
          <w:rFonts w:ascii="Times New Roman" w:hAnsi="Times New Roman"/>
          <w:sz w:val="24"/>
          <w:szCs w:val="24"/>
        </w:rPr>
        <w:t xml:space="preserve"> à se rep</w:t>
      </w:r>
      <w:r w:rsidRPr="005C0556">
        <w:rPr>
          <w:rFonts w:ascii="Times New Roman" w:hAnsi="Times New Roman"/>
          <w:sz w:val="24"/>
          <w:szCs w:val="24"/>
        </w:rPr>
        <w:t>érer).</w:t>
      </w:r>
    </w:p>
    <w:p w14:paraId="360FEA65" w14:textId="77777777" w:rsidR="001B47E4" w:rsidRDefault="001B47E4" w:rsidP="00AE667E">
      <w:pPr>
        <w:jc w:val="center"/>
        <w:outlineLvl w:val="0"/>
        <w:rPr>
          <w:rFonts w:ascii="Times New Roman" w:hAnsi="Times New Roman"/>
          <w:b/>
          <w:color w:val="7F7F7F"/>
          <w:sz w:val="28"/>
          <w:szCs w:val="28"/>
        </w:rPr>
      </w:pPr>
    </w:p>
    <w:p w14:paraId="5FE10806" w14:textId="77777777" w:rsidR="001B47E4" w:rsidRDefault="001B47E4" w:rsidP="00AE667E">
      <w:pPr>
        <w:jc w:val="center"/>
        <w:outlineLvl w:val="0"/>
        <w:rPr>
          <w:rFonts w:ascii="Times New Roman" w:hAnsi="Times New Roman"/>
          <w:b/>
          <w:color w:val="7F7F7F"/>
          <w:sz w:val="28"/>
          <w:szCs w:val="28"/>
        </w:rPr>
      </w:pPr>
    </w:p>
    <w:p w14:paraId="5C09BAA7" w14:textId="77777777" w:rsidR="001B47E4" w:rsidRDefault="001B47E4" w:rsidP="00AE667E">
      <w:pPr>
        <w:jc w:val="center"/>
        <w:outlineLvl w:val="0"/>
        <w:rPr>
          <w:rFonts w:ascii="Times New Roman" w:hAnsi="Times New Roman"/>
          <w:b/>
          <w:color w:val="7F7F7F"/>
          <w:sz w:val="28"/>
          <w:szCs w:val="28"/>
        </w:rPr>
      </w:pPr>
    </w:p>
    <w:p w14:paraId="4ED599DF" w14:textId="77777777" w:rsidR="001B47E4" w:rsidRDefault="001B47E4" w:rsidP="00AE667E">
      <w:pPr>
        <w:jc w:val="center"/>
        <w:outlineLvl w:val="0"/>
        <w:rPr>
          <w:rFonts w:ascii="Times New Roman" w:hAnsi="Times New Roman"/>
          <w:b/>
          <w:color w:val="7F7F7F"/>
          <w:sz w:val="28"/>
          <w:szCs w:val="28"/>
        </w:rPr>
      </w:pPr>
    </w:p>
    <w:p w14:paraId="1A64B359" w14:textId="77777777" w:rsidR="001B47E4" w:rsidRDefault="001B47E4" w:rsidP="00AE667E">
      <w:pPr>
        <w:jc w:val="center"/>
        <w:outlineLvl w:val="0"/>
        <w:rPr>
          <w:rFonts w:ascii="Times New Roman" w:hAnsi="Times New Roman"/>
          <w:b/>
          <w:color w:val="7F7F7F"/>
          <w:sz w:val="28"/>
          <w:szCs w:val="28"/>
        </w:rPr>
      </w:pPr>
    </w:p>
    <w:p w14:paraId="26F52036" w14:textId="737CEB88" w:rsidR="00AE667E" w:rsidRDefault="00AE667E" w:rsidP="00AE667E">
      <w:pPr>
        <w:jc w:val="center"/>
        <w:outlineLvl w:val="0"/>
        <w:rPr>
          <w:rFonts w:ascii="Times New Roman" w:hAnsi="Times New Roman"/>
          <w:b/>
          <w:color w:val="7F7F7F"/>
          <w:sz w:val="28"/>
          <w:szCs w:val="28"/>
        </w:rPr>
      </w:pPr>
      <w:r>
        <w:rPr>
          <w:rFonts w:ascii="Times New Roman" w:hAnsi="Times New Roman"/>
          <w:b/>
          <w:color w:val="7F7F7F"/>
          <w:sz w:val="28"/>
          <w:szCs w:val="28"/>
        </w:rPr>
        <w:t>Webographie</w:t>
      </w:r>
    </w:p>
    <w:p w14:paraId="3C4B11C2" w14:textId="2F16B773" w:rsidR="00AE667E" w:rsidRPr="00AE667E" w:rsidRDefault="001B47E4" w:rsidP="00AE667E">
      <w:pPr>
        <w:jc w:val="center"/>
        <w:outlineLvl w:val="0"/>
        <w:rPr>
          <w:rFonts w:ascii="Times New Roman" w:hAnsi="Times New Roman"/>
          <w:b/>
          <w:color w:val="7F7F7F"/>
          <w:sz w:val="28"/>
          <w:szCs w:val="28"/>
        </w:rPr>
      </w:pPr>
      <w:r>
        <w:rPr>
          <w:rFonts w:ascii="Times New Roman" w:hAnsi="Times New Roman"/>
          <w:b/>
          <w:color w:val="7F7F7F"/>
          <w:sz w:val="28"/>
          <w:szCs w:val="28"/>
        </w:rPr>
        <w:t>Pour restitution et</w:t>
      </w:r>
      <w:r w:rsidR="00AE667E">
        <w:rPr>
          <w:rFonts w:ascii="Times New Roman" w:hAnsi="Times New Roman"/>
          <w:b/>
          <w:color w:val="7F7F7F"/>
          <w:sz w:val="28"/>
          <w:szCs w:val="28"/>
        </w:rPr>
        <w:t xml:space="preserve"> discussion  </w:t>
      </w:r>
    </w:p>
    <w:p w14:paraId="2DF98D10" w14:textId="77777777" w:rsidR="00AD6DBD" w:rsidRPr="00636479" w:rsidRDefault="00000000">
      <w:pPr>
        <w:rPr>
          <w:rStyle w:val="Lienhypertexte"/>
          <w:color w:val="ED7D31" w:themeColor="accent2"/>
        </w:rPr>
      </w:pPr>
      <w:hyperlink r:id="rId6" w:history="1">
        <w:r w:rsidR="00E420D6" w:rsidRPr="00636479">
          <w:rPr>
            <w:rStyle w:val="Lienhypertexte"/>
            <w:color w:val="ED7D31" w:themeColor="accent2"/>
          </w:rPr>
          <w:t>http://www.lemonde.fr/technologies/article/2009/06/05/est-ce-que-google-nous-rend-idiot_1203030_651865.html</w:t>
        </w:r>
      </w:hyperlink>
    </w:p>
    <w:p w14:paraId="2DF98D11" w14:textId="3C0D1559" w:rsidR="005349C3" w:rsidRDefault="00000000">
      <w:pPr>
        <w:rPr>
          <w:color w:val="ED7D31" w:themeColor="accent2"/>
        </w:rPr>
      </w:pPr>
      <w:hyperlink r:id="rId7" w:history="1">
        <w:r w:rsidR="005349C3" w:rsidRPr="00636479">
          <w:rPr>
            <w:rStyle w:val="Lienhypertexte"/>
            <w:color w:val="ED7D31" w:themeColor="accent2"/>
          </w:rPr>
          <w:t>https://www.theatlantic.com/magazine/archive/2008/07/is-google-making-us-stupid/306868/</w:t>
        </w:r>
      </w:hyperlink>
      <w:r w:rsidR="005349C3" w:rsidRPr="00636479">
        <w:rPr>
          <w:color w:val="ED7D31" w:themeColor="accent2"/>
        </w:rPr>
        <w:t xml:space="preserve"> </w:t>
      </w:r>
    </w:p>
    <w:p w14:paraId="5CF8C34F" w14:textId="75897098" w:rsidR="002A5E40" w:rsidRDefault="00000000">
      <w:pPr>
        <w:rPr>
          <w:color w:val="ED7D31" w:themeColor="accent2"/>
        </w:rPr>
      </w:pPr>
      <w:hyperlink r:id="rId8" w:history="1">
        <w:r w:rsidR="002A5E40" w:rsidRPr="00006AA7">
          <w:rPr>
            <w:rStyle w:val="Lienhypertexte"/>
          </w:rPr>
          <w:t>https://www.nouvelobs.com/magazine/20141016.OBS2285/la-googlisation-des-esprits.html</w:t>
        </w:r>
      </w:hyperlink>
      <w:r w:rsidR="002A5E40">
        <w:rPr>
          <w:color w:val="ED7D31" w:themeColor="accent2"/>
        </w:rPr>
        <w:t xml:space="preserve"> </w:t>
      </w:r>
    </w:p>
    <w:p w14:paraId="2DF98D12" w14:textId="77777777" w:rsidR="00E420D6" w:rsidRPr="00636479" w:rsidRDefault="00000000">
      <w:pPr>
        <w:rPr>
          <w:color w:val="ED7D31" w:themeColor="accent2"/>
        </w:rPr>
      </w:pPr>
      <w:hyperlink r:id="rId9" w:history="1">
        <w:r w:rsidR="00E420D6" w:rsidRPr="00636479">
          <w:rPr>
            <w:rStyle w:val="Lienhypertexte"/>
            <w:color w:val="ED7D31" w:themeColor="accent2"/>
          </w:rPr>
          <w:t>http://internetactu.blog.lemonde.fr/2013/01/11/notre-cerveau-a-lheure-des-nouvelles-lectures/</w:t>
        </w:r>
      </w:hyperlink>
    </w:p>
    <w:p w14:paraId="2DF98D13" w14:textId="77777777" w:rsidR="00E420D6" w:rsidRPr="00636479" w:rsidRDefault="00000000">
      <w:pPr>
        <w:rPr>
          <w:color w:val="ED7D31" w:themeColor="accent2"/>
        </w:rPr>
      </w:pPr>
      <w:hyperlink r:id="rId10" w:anchor="v=onepage&amp;q=les%20hyperliens%20d%C3%A9tournent%20les%20gens%20de%20la%20lecture%20et%20de%20la%20r%C3%A9flexion%20profondes.&amp;f=false" w:history="1">
        <w:r w:rsidR="00E420D6" w:rsidRPr="00636479">
          <w:rPr>
            <w:rStyle w:val="Lienhypertexte"/>
            <w:color w:val="ED7D31" w:themeColor="accent2"/>
          </w:rPr>
          <w:t>https://books.google.fr/books?id=sfFIOQGhVfEC&amp;pg=PT179&amp;lpg=PT179&amp;dq=les+hyperliens+d%C3%A9tournent+les+gens+de+la+lecture+et+de+la+r%C3%A9flexion+profondes.&amp;source=bl&amp;ots=ml9thsn5Xk&amp;sig=wANyiWb6dGZ4gsMn3hdwT5YOcCM&amp;hl=fr&amp;sa=X&amp;ved=0CCAQ6AEwAGoVChMIu6qE-7yPyAIVy7oaCh0HkgVl#v=onepage&amp;q=les%20hyperliens%20d%C3%A9tournent%20les%20gens%20de%20la%20lecture%20et%20de%20la%20r%C3%A9flexion%20profondes.&amp;f=false</w:t>
        </w:r>
      </w:hyperlink>
    </w:p>
    <w:p w14:paraId="2DF98D14" w14:textId="77777777" w:rsidR="00E420D6" w:rsidRDefault="00E420D6"/>
    <w:p w14:paraId="2DF98D15" w14:textId="77777777" w:rsidR="001B0933" w:rsidRDefault="001B0933"/>
    <w:p w14:paraId="2DF98D16" w14:textId="77777777" w:rsidR="00241820" w:rsidRDefault="00241820"/>
    <w:p w14:paraId="2DF98D17" w14:textId="77777777" w:rsidR="00416938" w:rsidRDefault="00416938"/>
    <w:sectPr w:rsidR="00416938">
      <w:head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3C5608" w14:textId="77777777" w:rsidR="009D5D1B" w:rsidRDefault="009D5D1B" w:rsidP="00727352">
      <w:pPr>
        <w:spacing w:after="0" w:line="240" w:lineRule="auto"/>
      </w:pPr>
      <w:r>
        <w:separator/>
      </w:r>
    </w:p>
  </w:endnote>
  <w:endnote w:type="continuationSeparator" w:id="0">
    <w:p w14:paraId="4EF06EE1" w14:textId="77777777" w:rsidR="009D5D1B" w:rsidRDefault="009D5D1B" w:rsidP="007273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306585" w14:textId="77777777" w:rsidR="009D5D1B" w:rsidRDefault="009D5D1B" w:rsidP="00727352">
      <w:pPr>
        <w:spacing w:after="0" w:line="240" w:lineRule="auto"/>
      </w:pPr>
      <w:r>
        <w:separator/>
      </w:r>
    </w:p>
  </w:footnote>
  <w:footnote w:type="continuationSeparator" w:id="0">
    <w:p w14:paraId="3BBB4493" w14:textId="77777777" w:rsidR="009D5D1B" w:rsidRDefault="009D5D1B" w:rsidP="007273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F98D1C" w14:textId="63DB3C05" w:rsidR="00727352" w:rsidRPr="00727352" w:rsidRDefault="00727352" w:rsidP="00727352">
    <w:pPr>
      <w:tabs>
        <w:tab w:val="center" w:pos="4536"/>
        <w:tab w:val="right" w:pos="9072"/>
      </w:tabs>
      <w:spacing w:after="0" w:line="240" w:lineRule="auto"/>
      <w:rPr>
        <w:b/>
        <w:sz w:val="20"/>
        <w:szCs w:val="20"/>
      </w:rPr>
    </w:pPr>
    <w:r w:rsidRPr="00727352">
      <w:rPr>
        <w:b/>
        <w:sz w:val="20"/>
        <w:szCs w:val="20"/>
      </w:rPr>
      <w:t>MMI 1</w:t>
    </w:r>
    <w:r w:rsidRPr="00727352">
      <w:rPr>
        <w:b/>
        <w:sz w:val="20"/>
        <w:szCs w:val="20"/>
        <w:vertAlign w:val="superscript"/>
      </w:rPr>
      <w:t>ère</w:t>
    </w:r>
    <w:r>
      <w:rPr>
        <w:b/>
        <w:sz w:val="20"/>
        <w:szCs w:val="20"/>
      </w:rPr>
      <w:t xml:space="preserve"> année – </w:t>
    </w:r>
    <w:r w:rsidR="008E409E">
      <w:rPr>
        <w:b/>
        <w:sz w:val="20"/>
        <w:szCs w:val="20"/>
      </w:rPr>
      <w:t>R104 – TD1</w:t>
    </w:r>
    <w:r w:rsidRPr="00727352">
      <w:rPr>
        <w:b/>
        <w:sz w:val="20"/>
        <w:szCs w:val="20"/>
      </w:rPr>
      <w:t xml:space="preserve">                </w:t>
    </w:r>
    <w:r w:rsidR="007F1897">
      <w:rPr>
        <w:b/>
        <w:sz w:val="20"/>
        <w:szCs w:val="20"/>
      </w:rPr>
      <w:tab/>
    </w:r>
    <w:r w:rsidR="007F1897">
      <w:rPr>
        <w:b/>
        <w:sz w:val="20"/>
        <w:szCs w:val="20"/>
      </w:rPr>
      <w:tab/>
    </w:r>
    <w:r w:rsidRPr="00727352">
      <w:rPr>
        <w:b/>
        <w:sz w:val="20"/>
        <w:szCs w:val="20"/>
      </w:rPr>
      <w:t xml:space="preserve">          </w:t>
    </w:r>
    <w:r w:rsidR="007F1897">
      <w:rPr>
        <w:noProof/>
      </w:rPr>
      <w:drawing>
        <wp:inline distT="0" distB="0" distL="0" distR="0" wp14:anchorId="03A942DB" wp14:editId="0F767BAA">
          <wp:extent cx="723900" cy="723900"/>
          <wp:effectExtent l="0" t="0" r="0" b="0"/>
          <wp:docPr id="2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3900" cy="7239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Pr="00727352">
      <w:rPr>
        <w:b/>
        <w:sz w:val="20"/>
        <w:szCs w:val="20"/>
      </w:rPr>
      <w:t xml:space="preserve">                                                                                                             </w:t>
    </w:r>
  </w:p>
  <w:p w14:paraId="2DF98D1D" w14:textId="754041F0" w:rsidR="00727352" w:rsidRDefault="00727352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5"/>
  <w:proofState w:spelling="clean"/>
  <w:defaultTabStop w:val="708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77DF"/>
    <w:rsid w:val="00031022"/>
    <w:rsid w:val="001533F5"/>
    <w:rsid w:val="001A321D"/>
    <w:rsid w:val="001B0933"/>
    <w:rsid w:val="001B47E4"/>
    <w:rsid w:val="00212272"/>
    <w:rsid w:val="00241820"/>
    <w:rsid w:val="0025163E"/>
    <w:rsid w:val="002A5E40"/>
    <w:rsid w:val="002C5F52"/>
    <w:rsid w:val="00334FEE"/>
    <w:rsid w:val="00416938"/>
    <w:rsid w:val="0042341B"/>
    <w:rsid w:val="00486CDB"/>
    <w:rsid w:val="005349C3"/>
    <w:rsid w:val="005429F4"/>
    <w:rsid w:val="00547772"/>
    <w:rsid w:val="00551C69"/>
    <w:rsid w:val="005D609E"/>
    <w:rsid w:val="00636479"/>
    <w:rsid w:val="006524EB"/>
    <w:rsid w:val="00727352"/>
    <w:rsid w:val="00793E18"/>
    <w:rsid w:val="007D4F7A"/>
    <w:rsid w:val="007F1897"/>
    <w:rsid w:val="007F6128"/>
    <w:rsid w:val="008103F5"/>
    <w:rsid w:val="008503C0"/>
    <w:rsid w:val="00850CEA"/>
    <w:rsid w:val="008E409E"/>
    <w:rsid w:val="0095677E"/>
    <w:rsid w:val="009A1D45"/>
    <w:rsid w:val="009D5D1B"/>
    <w:rsid w:val="00AC77DF"/>
    <w:rsid w:val="00AD605F"/>
    <w:rsid w:val="00AD6DBD"/>
    <w:rsid w:val="00AE667E"/>
    <w:rsid w:val="00B045CE"/>
    <w:rsid w:val="00B0741A"/>
    <w:rsid w:val="00B13453"/>
    <w:rsid w:val="00B966E3"/>
    <w:rsid w:val="00C747CB"/>
    <w:rsid w:val="00D91184"/>
    <w:rsid w:val="00E420D6"/>
    <w:rsid w:val="00E607C1"/>
    <w:rsid w:val="00EA32FE"/>
    <w:rsid w:val="00F05C92"/>
    <w:rsid w:val="00FE1182"/>
    <w:rsid w:val="00FF5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DF98D0A"/>
  <w15:chartTrackingRefBased/>
  <w15:docId w15:val="{60890D17-DC05-43EA-A8DE-453D0A294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3E18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72735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27352"/>
    <w:rPr>
      <w:rFonts w:ascii="Calibri" w:eastAsia="Calibri" w:hAnsi="Calibri" w:cs="Times New Roman"/>
    </w:rPr>
  </w:style>
  <w:style w:type="paragraph" w:styleId="Pieddepage">
    <w:name w:val="footer"/>
    <w:basedOn w:val="Normal"/>
    <w:link w:val="PieddepageCar"/>
    <w:uiPriority w:val="99"/>
    <w:unhideWhenUsed/>
    <w:rsid w:val="0072735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27352"/>
    <w:rPr>
      <w:rFonts w:ascii="Calibri" w:eastAsia="Calibri" w:hAnsi="Calibri" w:cs="Times New Roman"/>
    </w:rPr>
  </w:style>
  <w:style w:type="character" w:styleId="Lienhypertexte">
    <w:name w:val="Hyperlink"/>
    <w:basedOn w:val="Policepardfaut"/>
    <w:uiPriority w:val="99"/>
    <w:unhideWhenUsed/>
    <w:rsid w:val="00E420D6"/>
    <w:rPr>
      <w:color w:val="0563C1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5D609E"/>
    <w:rPr>
      <w:color w:val="954F72" w:themeColor="followed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2A5E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ouvelobs.com/magazine/20141016.OBS2285/la-googlisation-des-esprits.html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theatlantic.com/magazine/archive/2008/07/is-google-making-us-stupid/306868/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lemonde.fr/technologies/article/2009/06/05/est-ce-que-google-nous-rend-idiot_1203030_651865.html" TargetMode="External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hyperlink" Target="https://books.google.fr/books?id=sfFIOQGhVfEC&amp;pg=PT179&amp;lpg=PT179&amp;dq=les+hyperliens+d%C3%A9tournent+les+gens+de+la+lecture+et+de+la+r%C3%A9flexion+profondes.&amp;source=bl&amp;ots=ml9thsn5Xk&amp;sig=wANyiWb6dGZ4gsMn3hdwT5YOcCM&amp;hl=fr&amp;sa=X&amp;ved=0CCAQ6AEwAGoVChMIu6qE-7yPyAIVy7oaCh0HkgVl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internetactu.blog.lemonde.fr/2013/01/11/notre-cerveau-a-lheure-des-nouvelles-lectures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626</Words>
  <Characters>3449</Characters>
  <Application>Microsoft Office Word</Application>
  <DocSecurity>0</DocSecurity>
  <Lines>28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réviseur 1-2</dc:creator>
  <cp:keywords/>
  <dc:description/>
  <cp:lastModifiedBy>Cidicley Miranda Dos Santos</cp:lastModifiedBy>
  <cp:revision>2</cp:revision>
  <dcterms:created xsi:type="dcterms:W3CDTF">2023-09-10T09:20:00Z</dcterms:created>
  <dcterms:modified xsi:type="dcterms:W3CDTF">2023-09-10T09:20:00Z</dcterms:modified>
</cp:coreProperties>
</file>