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361DF" w14:textId="77777777" w:rsidR="002C5DB7" w:rsidRDefault="002C5DB7" w:rsidP="002C5DB7">
      <w:pPr>
        <w:pStyle w:val="Ttulo1"/>
        <w:shd w:val="clear" w:color="auto" w:fill="FFFFFF"/>
        <w:spacing w:before="0" w:beforeAutospacing="0" w:after="0" w:afterAutospacing="0" w:line="780" w:lineRule="atLeast"/>
        <w:rPr>
          <w:rFonts w:ascii="Helvetica" w:hAnsi="Helvetica"/>
          <w:color w:val="292929"/>
          <w:spacing w:val="-3"/>
          <w:sz w:val="63"/>
          <w:szCs w:val="63"/>
        </w:rPr>
      </w:pPr>
      <w:r>
        <w:rPr>
          <w:rFonts w:ascii="Helvetica" w:hAnsi="Helvetica"/>
          <w:color w:val="292929"/>
          <w:spacing w:val="-3"/>
          <w:sz w:val="63"/>
          <w:szCs w:val="63"/>
        </w:rPr>
        <w:t>Linear Discriminant Analysis</w:t>
      </w:r>
    </w:p>
    <w:p w14:paraId="6F8743FD" w14:textId="77777777" w:rsidR="002C5DB7" w:rsidRDefault="002C5DB7"/>
    <w:p w14:paraId="6CFFD8CD" w14:textId="28F6F049" w:rsidR="002C5DB7" w:rsidRDefault="002C5DB7">
      <w:pPr>
        <w:rPr>
          <w:rFonts w:ascii="Helvetica" w:hAnsi="Helvetica"/>
          <w:color w:val="292929"/>
          <w:spacing w:val="-3"/>
          <w:sz w:val="44"/>
          <w:szCs w:val="44"/>
        </w:rPr>
      </w:pPr>
      <w:r w:rsidRPr="00EB7FB0">
        <w:rPr>
          <w:rFonts w:ascii="Helvetica" w:hAnsi="Helvetica"/>
          <w:color w:val="292929"/>
          <w:spacing w:val="-3"/>
          <w:sz w:val="44"/>
          <w:szCs w:val="44"/>
        </w:rPr>
        <w:t>Supervised Dimensionality Reduction</w:t>
      </w:r>
      <w:r>
        <w:rPr>
          <w:rFonts w:ascii="Helvetica" w:hAnsi="Helvetica"/>
          <w:color w:val="292929"/>
          <w:spacing w:val="-3"/>
          <w:sz w:val="44"/>
          <w:szCs w:val="44"/>
        </w:rPr>
        <w:t>.</w:t>
      </w:r>
    </w:p>
    <w:p w14:paraId="32FD46DB" w14:textId="77777777" w:rsidR="002C5DB7" w:rsidRDefault="002C5DB7" w:rsidP="002C5DB7">
      <w:pPr>
        <w:pStyle w:val="Ttulo1"/>
        <w:shd w:val="clear" w:color="auto" w:fill="FFFFFF"/>
        <w:spacing w:before="468" w:beforeAutospacing="0" w:after="0" w:afterAutospacing="0" w:line="450" w:lineRule="atLeast"/>
        <w:rPr>
          <w:rFonts w:ascii="Helvetica" w:hAnsi="Helvetica"/>
          <w:color w:val="292929"/>
          <w:spacing w:val="-4"/>
          <w:sz w:val="36"/>
          <w:szCs w:val="36"/>
        </w:rPr>
      </w:pPr>
      <w:r>
        <w:rPr>
          <w:rFonts w:ascii="Helvetica" w:hAnsi="Helvetica"/>
          <w:color w:val="292929"/>
          <w:spacing w:val="-4"/>
          <w:sz w:val="36"/>
          <w:szCs w:val="36"/>
        </w:rPr>
        <w:t>Intro</w:t>
      </w:r>
    </w:p>
    <w:p w14:paraId="39940877" w14:textId="77777777" w:rsidR="002C5DB7" w:rsidRDefault="002C5DB7" w:rsidP="002C5DB7">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Linear Discriminant Analysis (LDA) is a commonly used dimensionality reduction technique. However, despite the similarities to Principal Component Analysis (PCA), it differs in one crucial aspect.</w:t>
      </w:r>
    </w:p>
    <w:p w14:paraId="7F159874" w14:textId="77777777" w:rsidR="002C5DB7" w:rsidRDefault="002C5DB7" w:rsidP="002C5DB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Instead of finding new axes (dimensions) that maximize the variation in the data, it focuses on </w:t>
      </w:r>
      <w:r>
        <w:rPr>
          <w:rStyle w:val="Textoennegrita"/>
          <w:rFonts w:ascii="Georgia" w:eastAsiaTheme="majorEastAsia" w:hAnsi="Georgia"/>
          <w:color w:val="292929"/>
          <w:spacing w:val="-1"/>
          <w:sz w:val="30"/>
          <w:szCs w:val="30"/>
        </w:rPr>
        <w:t>maximizing the separability</w:t>
      </w:r>
      <w:r>
        <w:rPr>
          <w:rFonts w:ascii="Georgia" w:hAnsi="Georgia"/>
          <w:color w:val="292929"/>
          <w:spacing w:val="-1"/>
          <w:sz w:val="30"/>
          <w:szCs w:val="30"/>
        </w:rPr>
        <w:t> among the known categories (classes) in the target variable.</w:t>
      </w:r>
    </w:p>
    <w:p w14:paraId="7ED12683" w14:textId="77777777" w:rsidR="002C5DB7" w:rsidRDefault="002C5DB7"/>
    <w:p w14:paraId="45622959" w14:textId="028D2566" w:rsidR="002C5DB7" w:rsidRDefault="002C5DB7" w:rsidP="002C5DB7">
      <w:pPr>
        <w:pStyle w:val="Ttulo2"/>
        <w:shd w:val="clear" w:color="auto" w:fill="FFFFFF"/>
        <w:spacing w:before="413" w:line="360" w:lineRule="atLeast"/>
        <w:rPr>
          <w:rFonts w:ascii="Helvetica" w:hAnsi="Helvetica"/>
          <w:color w:val="292929"/>
          <w:sz w:val="30"/>
          <w:szCs w:val="30"/>
        </w:rPr>
      </w:pPr>
      <w:r>
        <w:rPr>
          <w:rFonts w:ascii="Helvetica" w:hAnsi="Helvetica"/>
          <w:color w:val="292929"/>
          <w:sz w:val="30"/>
          <w:szCs w:val="30"/>
        </w:rPr>
        <w:t>Applying Principal Component Analysis (PCA)</w:t>
      </w:r>
      <w:r>
        <w:rPr>
          <w:rFonts w:ascii="Helvetica" w:hAnsi="Helvetica"/>
          <w:color w:val="292929"/>
          <w:sz w:val="30"/>
          <w:szCs w:val="30"/>
        </w:rPr>
        <w:t xml:space="preserve"> concepts: </w:t>
      </w:r>
    </w:p>
    <w:p w14:paraId="6B60F161" w14:textId="77777777" w:rsidR="002C5DB7" w:rsidRDefault="002C5DB7" w:rsidP="002C5DB7"/>
    <w:p w14:paraId="216B285A" w14:textId="77777777" w:rsidR="002C5DB7" w:rsidRDefault="002C5DB7" w:rsidP="002C5DB7">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Since PCA is an unsupervised Machine learning technique, we do not need to provide a target variable with category labels. This means that PCA does not care about whether the apartment is part of a “cheap” or “expensive” category.</w:t>
      </w:r>
    </w:p>
    <w:p w14:paraId="7250D0E7" w14:textId="77777777" w:rsidR="002C5DB7" w:rsidRDefault="002C5DB7" w:rsidP="002C5DB7"/>
    <w:p w14:paraId="3A6D7331" w14:textId="77777777" w:rsidR="002C5DB7" w:rsidRDefault="002C5DB7" w:rsidP="002C5DB7">
      <w:pPr>
        <w:pStyle w:val="Ttulo1"/>
        <w:shd w:val="clear" w:color="auto" w:fill="FFFFFF"/>
        <w:spacing w:before="0" w:beforeAutospacing="0" w:after="0" w:afterAutospacing="0" w:line="7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 goal of PCA is to capture the maximum amount of variance, which is achieved by the algorithm finding a line that minimizes the distances from data points to that line. </w:t>
      </w:r>
    </w:p>
    <w:p w14:paraId="0205FAA6" w14:textId="77777777" w:rsidR="002C5DB7" w:rsidRPr="002C5DB7" w:rsidRDefault="002C5DB7" w:rsidP="002C5DB7"/>
    <w:p w14:paraId="4185FE45" w14:textId="4559532C" w:rsidR="002C5DB7" w:rsidRDefault="002C5DB7">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lastRenderedPageBreak/>
        <w:t>Interestingly, this is equivalent to maximizing </w:t>
      </w:r>
      <w:r>
        <w:rPr>
          <w:rStyle w:val="Textoennegrita"/>
          <w:rFonts w:ascii="Georgia" w:hAnsi="Georgia"/>
          <w:color w:val="242424"/>
          <w:spacing w:val="-1"/>
          <w:sz w:val="30"/>
          <w:szCs w:val="30"/>
          <w:shd w:val="clear" w:color="auto" w:fill="FFFFFF"/>
        </w:rPr>
        <w:t>the spread of data point projections on that same line, which is why we can</w:t>
      </w:r>
      <w:r>
        <w:rPr>
          <w:rFonts w:ascii="Georgia" w:hAnsi="Georgia"/>
          <w:color w:val="242424"/>
          <w:spacing w:val="-1"/>
          <w:sz w:val="30"/>
          <w:szCs w:val="30"/>
          <w:shd w:val="clear" w:color="auto" w:fill="FFFFFF"/>
        </w:rPr>
        <w:t> capture the maximum amount of variance.</w:t>
      </w:r>
    </w:p>
    <w:p w14:paraId="40D65591" w14:textId="12DDBECA" w:rsidR="00F57AD4" w:rsidRDefault="00F57AD4">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As you can see from the graph above, we have done a good job finding a new axis that preserves most of the variance, enabling us to go down from two dimensions to one. This is what it looks like after we map the data to our new single dimension (PC1):</w:t>
      </w:r>
    </w:p>
    <w:p w14:paraId="206A8192" w14:textId="34D513AB" w:rsidR="00F57AD4" w:rsidRDefault="00F57AD4">
      <w:r w:rsidRPr="00F57AD4">
        <w:drawing>
          <wp:inline distT="0" distB="0" distL="0" distR="0" wp14:anchorId="6D605D83" wp14:editId="2BDFBE90">
            <wp:extent cx="5943600" cy="2212975"/>
            <wp:effectExtent l="0" t="0" r="0" b="0"/>
            <wp:docPr id="1959058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58343" name=""/>
                    <pic:cNvPicPr/>
                  </pic:nvPicPr>
                  <pic:blipFill>
                    <a:blip r:embed="rId5"/>
                    <a:stretch>
                      <a:fillRect/>
                    </a:stretch>
                  </pic:blipFill>
                  <pic:spPr>
                    <a:xfrm>
                      <a:off x="0" y="0"/>
                      <a:ext cx="5943600" cy="2212975"/>
                    </a:xfrm>
                    <a:prstGeom prst="rect">
                      <a:avLst/>
                    </a:prstGeom>
                  </pic:spPr>
                </pic:pic>
              </a:graphicData>
            </a:graphic>
          </wp:inline>
        </w:drawing>
      </w:r>
    </w:p>
    <w:p w14:paraId="7317D929" w14:textId="13567BAF" w:rsidR="00F57AD4" w:rsidRDefault="00F57AD4">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You can clearly see that, in this scenario, we were able to preserve most of the variance but still lost some information that would have been useful when trying to separate the two categories (classes).</w:t>
      </w:r>
      <w:r>
        <w:rPr>
          <w:rFonts w:ascii="Georgia" w:hAnsi="Georgia"/>
          <w:color w:val="242424"/>
          <w:spacing w:val="-1"/>
          <w:sz w:val="30"/>
          <w:szCs w:val="30"/>
          <w:shd w:val="clear" w:color="auto" w:fill="FFFFFF"/>
        </w:rPr>
        <w:t xml:space="preserve"> If you see the two classes using PCA are overlapped. </w:t>
      </w:r>
    </w:p>
    <w:p w14:paraId="440E21E6" w14:textId="77777777" w:rsidR="00F57AD4" w:rsidRDefault="00F57AD4" w:rsidP="00F57AD4">
      <w:pPr>
        <w:pStyle w:val="Ttulo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Applying Linear Discriminant Analysis (LDA)</w:t>
      </w:r>
    </w:p>
    <w:p w14:paraId="6D3745D9" w14:textId="77777777" w:rsidR="00F57AD4" w:rsidRDefault="00F57AD4" w:rsidP="00F57AD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let’s go back to our original example data and apply LDA instead of PCA. Quick reminder, </w:t>
      </w:r>
      <w:r>
        <w:rPr>
          <w:rStyle w:val="Textoennegrita"/>
          <w:rFonts w:ascii="Georgia" w:eastAsiaTheme="majorEastAsia" w:hAnsi="Georgia"/>
          <w:color w:val="242424"/>
          <w:spacing w:val="-1"/>
          <w:sz w:val="30"/>
          <w:szCs w:val="30"/>
        </w:rPr>
        <w:t>the goal of LDA is to maximize the separability of the known categories in our target variable</w:t>
      </w:r>
      <w:r>
        <w:rPr>
          <w:rFonts w:ascii="Georgia" w:hAnsi="Georgia"/>
          <w:color w:val="242424"/>
          <w:spacing w:val="-1"/>
          <w:sz w:val="30"/>
          <w:szCs w:val="30"/>
        </w:rPr>
        <w:t> (“cheap”, “expensive”) while at the same time reducing dimensions.</w:t>
      </w:r>
    </w:p>
    <w:p w14:paraId="0F88E8B2" w14:textId="57D705EB" w:rsidR="00F57AD4" w:rsidRDefault="00F57AD4">
      <w:pPr>
        <w:rPr>
          <w:rFonts w:ascii="Georgia" w:hAnsi="Georgia"/>
          <w:color w:val="242424"/>
          <w:spacing w:val="-1"/>
          <w:sz w:val="30"/>
          <w:szCs w:val="30"/>
          <w:shd w:val="clear" w:color="auto" w:fill="FFFFFF"/>
        </w:rPr>
      </w:pPr>
      <w:r w:rsidRPr="00F57AD4">
        <w:rPr>
          <w:rFonts w:ascii="Georgia" w:hAnsi="Georgia"/>
          <w:color w:val="242424"/>
          <w:spacing w:val="-1"/>
          <w:sz w:val="30"/>
          <w:szCs w:val="30"/>
          <w:shd w:val="clear" w:color="auto" w:fill="FFFFFF"/>
        </w:rPr>
        <w:drawing>
          <wp:inline distT="0" distB="0" distL="0" distR="0" wp14:anchorId="6F0ADE16" wp14:editId="0EF6EA68">
            <wp:extent cx="5685013" cy="2377646"/>
            <wp:effectExtent l="0" t="0" r="0" b="3810"/>
            <wp:docPr id="574296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96343" name=""/>
                    <pic:cNvPicPr/>
                  </pic:nvPicPr>
                  <pic:blipFill>
                    <a:blip r:embed="rId6"/>
                    <a:stretch>
                      <a:fillRect/>
                    </a:stretch>
                  </pic:blipFill>
                  <pic:spPr>
                    <a:xfrm>
                      <a:off x="0" y="0"/>
                      <a:ext cx="5685013" cy="2377646"/>
                    </a:xfrm>
                    <a:prstGeom prst="rect">
                      <a:avLst/>
                    </a:prstGeom>
                  </pic:spPr>
                </pic:pic>
              </a:graphicData>
            </a:graphic>
          </wp:inline>
        </w:drawing>
      </w:r>
    </w:p>
    <w:p w14:paraId="473D7B60" w14:textId="50E8A494" w:rsidR="00F57AD4" w:rsidRDefault="00AE789C">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While the separation is imperfect, it is visibly better, with only a few overlapping observations from the two categories.</w:t>
      </w:r>
    </w:p>
    <w:p w14:paraId="635CC493" w14:textId="77777777" w:rsidR="00AE789C" w:rsidRDefault="00AE789C" w:rsidP="00AE789C">
      <w:pPr>
        <w:pStyle w:val="Ttulo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How does LDA find the right axis?</w:t>
      </w:r>
    </w:p>
    <w:p w14:paraId="78EE3981" w14:textId="77777777" w:rsidR="00AE789C" w:rsidRDefault="00AE789C" w:rsidP="00AE789C">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Two key criteria are used when finding the “best” line for our new axis, which are considered simultaneously.</w:t>
      </w:r>
    </w:p>
    <w:p w14:paraId="6620FE99" w14:textId="77777777" w:rsidR="00AE789C" w:rsidRDefault="00AE789C" w:rsidP="00AE789C">
      <w:pPr>
        <w:pStyle w:val="oi"/>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Maximizing the distance (d²).</w:t>
      </w:r>
      <w:r>
        <w:rPr>
          <w:rFonts w:ascii="Georgia" w:hAnsi="Georgia" w:cs="Segoe UI"/>
          <w:color w:val="242424"/>
          <w:spacing w:val="-1"/>
          <w:sz w:val="30"/>
          <w:szCs w:val="30"/>
        </w:rPr>
        <w:br/>
      </w:r>
      <w:r>
        <w:rPr>
          <w:rStyle w:val="nfasis"/>
          <w:rFonts w:ascii="Georgia" w:hAnsi="Georgia" w:cs="Segoe UI"/>
          <w:b/>
          <w:bCs/>
          <w:color w:val="242424"/>
          <w:spacing w:val="-1"/>
          <w:sz w:val="30"/>
          <w:szCs w:val="30"/>
        </w:rPr>
        <w:t>2 categories </w:t>
      </w:r>
      <w:r>
        <w:rPr>
          <w:rFonts w:ascii="Georgia" w:hAnsi="Georgia" w:cs="Segoe UI"/>
          <w:color w:val="242424"/>
          <w:spacing w:val="-1"/>
          <w:sz w:val="30"/>
          <w:szCs w:val="30"/>
        </w:rPr>
        <w:t>— when you have two classes in your target variable, the distance refers to the difference between the mean (μ) of class 1 and the mean of class 2.</w:t>
      </w:r>
      <w:r>
        <w:rPr>
          <w:rFonts w:ascii="Georgia" w:hAnsi="Georgia" w:cs="Segoe UI"/>
          <w:color w:val="242424"/>
          <w:spacing w:val="-1"/>
          <w:sz w:val="30"/>
          <w:szCs w:val="30"/>
        </w:rPr>
        <w:br/>
      </w:r>
      <w:r>
        <w:rPr>
          <w:rStyle w:val="nfasis"/>
          <w:rFonts w:ascii="Georgia" w:hAnsi="Georgia" w:cs="Segoe UI"/>
          <w:b/>
          <w:bCs/>
          <w:color w:val="242424"/>
          <w:spacing w:val="-1"/>
          <w:sz w:val="30"/>
          <w:szCs w:val="30"/>
        </w:rPr>
        <w:t>More than 2 categories</w:t>
      </w:r>
      <w:r>
        <w:rPr>
          <w:rStyle w:val="nfasis"/>
          <w:rFonts w:ascii="Georgia" w:hAnsi="Georgia" w:cs="Segoe UI"/>
          <w:color w:val="242424"/>
          <w:spacing w:val="-1"/>
          <w:sz w:val="30"/>
          <w:szCs w:val="30"/>
        </w:rPr>
        <w:t> </w:t>
      </w:r>
      <w:r>
        <w:rPr>
          <w:rFonts w:ascii="Georgia" w:hAnsi="Georgia" w:cs="Segoe UI"/>
          <w:color w:val="242424"/>
          <w:spacing w:val="-1"/>
          <w:sz w:val="30"/>
          <w:szCs w:val="30"/>
        </w:rPr>
        <w:t>— when you have three or more classes in your target variable, the algorithm first finds a central point to all of the data and then measures the distance from each category mean (μ) to that central point.</w:t>
      </w:r>
    </w:p>
    <w:p w14:paraId="1AD433C9" w14:textId="77777777" w:rsidR="00AE789C" w:rsidRDefault="00AE789C" w:rsidP="00AE789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2. </w:t>
      </w:r>
      <w:r>
        <w:rPr>
          <w:rStyle w:val="Textoennegrita"/>
          <w:rFonts w:ascii="Georgia" w:hAnsi="Georgia"/>
          <w:color w:val="242424"/>
          <w:spacing w:val="-1"/>
          <w:sz w:val="30"/>
          <w:szCs w:val="30"/>
        </w:rPr>
        <w:t>Minimize the variation, also known as “scatter” in LDA (s²).</w:t>
      </w:r>
    </w:p>
    <w:p w14:paraId="4DDDD865" w14:textId="77777777" w:rsidR="00AE789C" w:rsidRDefault="00AE789C">
      <w:pPr>
        <w:rPr>
          <w:rFonts w:ascii="Georgia" w:hAnsi="Georgia"/>
          <w:color w:val="242424"/>
          <w:spacing w:val="-1"/>
          <w:sz w:val="30"/>
          <w:szCs w:val="30"/>
          <w:shd w:val="clear" w:color="auto" w:fill="FFFFFF"/>
        </w:rPr>
      </w:pPr>
    </w:p>
    <w:p w14:paraId="0E7F2FEF" w14:textId="413C3608" w:rsidR="00BA1EFB" w:rsidRDefault="00BA1EFB">
      <w:pPr>
        <w:rPr>
          <w:rFonts w:ascii="Georgia" w:hAnsi="Georgia"/>
          <w:color w:val="242424"/>
          <w:spacing w:val="-1"/>
          <w:sz w:val="30"/>
          <w:szCs w:val="30"/>
          <w:shd w:val="clear" w:color="auto" w:fill="FFFFFF"/>
        </w:rPr>
      </w:pPr>
      <w:r w:rsidRPr="00BA1EFB">
        <w:rPr>
          <w:rFonts w:ascii="Georgia" w:hAnsi="Georgia"/>
          <w:color w:val="242424"/>
          <w:spacing w:val="-1"/>
          <w:sz w:val="30"/>
          <w:szCs w:val="30"/>
          <w:shd w:val="clear" w:color="auto" w:fill="FFFFFF"/>
        </w:rPr>
        <w:drawing>
          <wp:inline distT="0" distB="0" distL="0" distR="0" wp14:anchorId="3DF1A367" wp14:editId="7A167FBB">
            <wp:extent cx="5906012" cy="2453853"/>
            <wp:effectExtent l="0" t="0" r="0" b="3810"/>
            <wp:docPr id="16254051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05117" name=""/>
                    <pic:cNvPicPr/>
                  </pic:nvPicPr>
                  <pic:blipFill>
                    <a:blip r:embed="rId7"/>
                    <a:stretch>
                      <a:fillRect/>
                    </a:stretch>
                  </pic:blipFill>
                  <pic:spPr>
                    <a:xfrm>
                      <a:off x="0" y="0"/>
                      <a:ext cx="5906012" cy="2453853"/>
                    </a:xfrm>
                    <a:prstGeom prst="rect">
                      <a:avLst/>
                    </a:prstGeom>
                  </pic:spPr>
                </pic:pic>
              </a:graphicData>
            </a:graphic>
          </wp:inline>
        </w:drawing>
      </w:r>
    </w:p>
    <w:p w14:paraId="45811589" w14:textId="77777777" w:rsidR="00BA1EFB" w:rsidRDefault="00BA1EFB">
      <w:pPr>
        <w:rPr>
          <w:rFonts w:ascii="Georgia" w:hAnsi="Georgia"/>
          <w:color w:val="242424"/>
          <w:spacing w:val="-1"/>
          <w:sz w:val="30"/>
          <w:szCs w:val="30"/>
          <w:shd w:val="clear" w:color="auto" w:fill="FFFFFF"/>
        </w:rPr>
      </w:pPr>
    </w:p>
    <w:p w14:paraId="31831DAE" w14:textId="0CABD56E" w:rsidR="00AE789C" w:rsidRDefault="00AE789C">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In practice, the calculations are typically performed with the help of either Singular Value Decomposition (SVD) or Eigenvalue decomposition. Both of these options are available in </w:t>
      </w:r>
      <w:proofErr w:type="spellStart"/>
      <w:r>
        <w:rPr>
          <w:rFonts w:ascii="Georgia" w:hAnsi="Georgia"/>
          <w:color w:val="242424"/>
          <w:spacing w:val="-1"/>
          <w:sz w:val="30"/>
          <w:szCs w:val="30"/>
          <w:shd w:val="clear" w:color="auto" w:fill="FFFFFF"/>
        </w:rPr>
        <w:t>sklearn’s</w:t>
      </w:r>
      <w:proofErr w:type="spellEnd"/>
      <w:r>
        <w:rPr>
          <w:rFonts w:ascii="Georgia" w:hAnsi="Georgia"/>
          <w:color w:val="242424"/>
          <w:spacing w:val="-1"/>
          <w:sz w:val="30"/>
          <w:szCs w:val="30"/>
          <w:shd w:val="clear" w:color="auto" w:fill="FFFFFF"/>
        </w:rPr>
        <w:t xml:space="preserve"> LDA implementation</w:t>
      </w:r>
      <w:r>
        <w:rPr>
          <w:rFonts w:ascii="Georgia" w:hAnsi="Georgia"/>
          <w:color w:val="242424"/>
          <w:spacing w:val="-1"/>
          <w:sz w:val="30"/>
          <w:szCs w:val="30"/>
          <w:shd w:val="clear" w:color="auto" w:fill="FFFFFF"/>
        </w:rPr>
        <w:t xml:space="preserve">. </w:t>
      </w:r>
    </w:p>
    <w:p w14:paraId="03784EE4" w14:textId="77777777" w:rsidR="00AE789C" w:rsidRDefault="00AE789C">
      <w:pPr>
        <w:rPr>
          <w:rFonts w:ascii="Georgia" w:hAnsi="Georgia"/>
          <w:color w:val="242424"/>
          <w:spacing w:val="-1"/>
          <w:sz w:val="30"/>
          <w:szCs w:val="30"/>
          <w:shd w:val="clear" w:color="auto" w:fill="FFFFFF"/>
        </w:rPr>
      </w:pPr>
    </w:p>
    <w:p w14:paraId="22FEFF65" w14:textId="77777777" w:rsidR="00AE789C" w:rsidRDefault="00AE789C" w:rsidP="00AE789C">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Linear Discriminant Analysis is a method of Dimensionality Reduction. The goal of LDA is to project a dataset onto a lower-dimensional space. It sounds similar to PCA. Right?</w:t>
      </w:r>
    </w:p>
    <w:p w14:paraId="2B9896FE" w14:textId="77777777" w:rsidR="00AE789C" w:rsidRDefault="00AE789C" w:rsidP="00AE789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But LDA is different from PCA. Linear Discriminant Analysis finds the area that maximizes the separation between multiple classes. That is not done in PCA.</w:t>
      </w:r>
    </w:p>
    <w:p w14:paraId="17E55053" w14:textId="77777777" w:rsidR="00AE789C" w:rsidRDefault="00AE789C" w:rsidP="00AE789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So, the definition of LDA is- </w:t>
      </w:r>
      <w:r>
        <w:rPr>
          <w:rStyle w:val="Textoennegrita"/>
          <w:rFonts w:ascii="Georgia" w:hAnsi="Georgia"/>
          <w:color w:val="242424"/>
          <w:spacing w:val="-1"/>
          <w:sz w:val="30"/>
          <w:szCs w:val="30"/>
        </w:rPr>
        <w:t xml:space="preserve">LDA project a feature space (N-dimensional data) onto a smaller subspace </w:t>
      </w:r>
      <w:proofErr w:type="gramStart"/>
      <w:r>
        <w:rPr>
          <w:rStyle w:val="Textoennegrita"/>
          <w:rFonts w:ascii="Georgia" w:hAnsi="Georgia"/>
          <w:color w:val="242424"/>
          <w:spacing w:val="-1"/>
          <w:sz w:val="30"/>
          <w:szCs w:val="30"/>
        </w:rPr>
        <w:t>k( k</w:t>
      </w:r>
      <w:proofErr w:type="gramEnd"/>
      <w:r>
        <w:rPr>
          <w:rStyle w:val="Textoennegrita"/>
          <w:rFonts w:ascii="Georgia" w:hAnsi="Georgia"/>
          <w:color w:val="242424"/>
          <w:spacing w:val="-1"/>
          <w:sz w:val="30"/>
          <w:szCs w:val="30"/>
        </w:rPr>
        <w:t>&lt;= n-1) while maintaining the class discrimination information.</w:t>
      </w:r>
    </w:p>
    <w:p w14:paraId="2BAB96B1" w14:textId="77777777" w:rsidR="00AE789C" w:rsidRDefault="00AE789C">
      <w:pPr>
        <w:rPr>
          <w:rFonts w:ascii="Georgia" w:hAnsi="Georgia"/>
          <w:color w:val="242424"/>
          <w:spacing w:val="-1"/>
          <w:sz w:val="30"/>
          <w:szCs w:val="30"/>
          <w:shd w:val="clear" w:color="auto" w:fill="FFFFFF"/>
        </w:rPr>
      </w:pPr>
    </w:p>
    <w:p w14:paraId="24A12972" w14:textId="7B312074" w:rsidR="00AE789C" w:rsidRDefault="00AE789C">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PCA is known as</w:t>
      </w:r>
      <w:r>
        <w:rPr>
          <w:rStyle w:val="Textoennegrita"/>
          <w:rFonts w:ascii="Georgia" w:hAnsi="Georgia"/>
          <w:color w:val="242424"/>
          <w:spacing w:val="-1"/>
          <w:sz w:val="30"/>
          <w:szCs w:val="30"/>
          <w:shd w:val="clear" w:color="auto" w:fill="FFFFFF"/>
        </w:rPr>
        <w:t> Unsupervised </w:t>
      </w:r>
      <w:r>
        <w:rPr>
          <w:rFonts w:ascii="Georgia" w:hAnsi="Georgia"/>
          <w:color w:val="242424"/>
          <w:spacing w:val="-1"/>
          <w:sz w:val="30"/>
          <w:szCs w:val="30"/>
          <w:shd w:val="clear" w:color="auto" w:fill="FFFFFF"/>
        </w:rPr>
        <w:t>but LDA is </w:t>
      </w:r>
      <w:r>
        <w:rPr>
          <w:rStyle w:val="Textoennegrita"/>
          <w:rFonts w:ascii="Georgia" w:hAnsi="Georgia"/>
          <w:color w:val="242424"/>
          <w:spacing w:val="-1"/>
          <w:sz w:val="30"/>
          <w:szCs w:val="30"/>
          <w:shd w:val="clear" w:color="auto" w:fill="FFFFFF"/>
        </w:rPr>
        <w:t>supervised</w:t>
      </w:r>
      <w:r>
        <w:rPr>
          <w:rFonts w:ascii="Georgia" w:hAnsi="Georgia"/>
          <w:color w:val="242424"/>
          <w:spacing w:val="-1"/>
          <w:sz w:val="30"/>
          <w:szCs w:val="30"/>
          <w:shd w:val="clear" w:color="auto" w:fill="FFFFFF"/>
        </w:rPr>
        <w:t> because of the relation to the dependent variable.</w:t>
      </w:r>
    </w:p>
    <w:p w14:paraId="781DBA59" w14:textId="47AD997B" w:rsidR="00AE789C" w:rsidRDefault="00AE789C">
      <w:pPr>
        <w:rPr>
          <w:rFonts w:ascii="Georgia" w:hAnsi="Georgia"/>
          <w:color w:val="242424"/>
          <w:spacing w:val="-1"/>
          <w:sz w:val="30"/>
          <w:szCs w:val="30"/>
          <w:shd w:val="clear" w:color="auto" w:fill="FFFFFF"/>
        </w:rPr>
      </w:pPr>
      <w:r w:rsidRPr="00AE789C">
        <w:rPr>
          <w:rFonts w:ascii="Georgia" w:hAnsi="Georgia"/>
          <w:color w:val="242424"/>
          <w:spacing w:val="-1"/>
          <w:sz w:val="30"/>
          <w:szCs w:val="30"/>
          <w:shd w:val="clear" w:color="auto" w:fill="FFFFFF"/>
        </w:rPr>
        <w:drawing>
          <wp:inline distT="0" distB="0" distL="0" distR="0" wp14:anchorId="69E5D92D" wp14:editId="146E47B3">
            <wp:extent cx="5943600" cy="2721610"/>
            <wp:effectExtent l="0" t="0" r="0" b="2540"/>
            <wp:docPr id="8562347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34784" name=""/>
                    <pic:cNvPicPr/>
                  </pic:nvPicPr>
                  <pic:blipFill>
                    <a:blip r:embed="rId8"/>
                    <a:stretch>
                      <a:fillRect/>
                    </a:stretch>
                  </pic:blipFill>
                  <pic:spPr>
                    <a:xfrm>
                      <a:off x="0" y="0"/>
                      <a:ext cx="5943600" cy="2721610"/>
                    </a:xfrm>
                    <a:prstGeom prst="rect">
                      <a:avLst/>
                    </a:prstGeom>
                  </pic:spPr>
                </pic:pic>
              </a:graphicData>
            </a:graphic>
          </wp:inline>
        </w:drawing>
      </w:r>
    </w:p>
    <w:p w14:paraId="432D0160" w14:textId="3576CCC6" w:rsidR="00AE789C" w:rsidRDefault="00AE789C">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When data points are projected onto this vector, so the dimensionality is reduced as well as the discrimination between the classes is also maximized.</w:t>
      </w:r>
      <w:r>
        <w:rPr>
          <w:rFonts w:ascii="Georgia" w:hAnsi="Georgia"/>
          <w:color w:val="242424"/>
          <w:spacing w:val="-1"/>
          <w:sz w:val="30"/>
          <w:szCs w:val="30"/>
          <w:shd w:val="clear" w:color="auto" w:fill="FFFFFF"/>
        </w:rPr>
        <w:t xml:space="preserve"> </w:t>
      </w:r>
    </w:p>
    <w:p w14:paraId="2B094214" w14:textId="2065D9E0" w:rsidR="00AE789C" w:rsidRDefault="00AE789C">
      <w:pPr>
        <w:rPr>
          <w:rFonts w:ascii="Georgia" w:hAnsi="Georgia"/>
          <w:color w:val="242424"/>
          <w:spacing w:val="-1"/>
          <w:sz w:val="30"/>
          <w:szCs w:val="30"/>
          <w:shd w:val="clear" w:color="auto" w:fill="FFFFFF"/>
        </w:rPr>
      </w:pPr>
      <w:r w:rsidRPr="00AE789C">
        <w:rPr>
          <w:rFonts w:ascii="Georgia" w:hAnsi="Georgia"/>
          <w:color w:val="242424"/>
          <w:spacing w:val="-1"/>
          <w:sz w:val="30"/>
          <w:szCs w:val="30"/>
          <w:shd w:val="clear" w:color="auto" w:fill="FFFFFF"/>
        </w:rPr>
        <w:drawing>
          <wp:inline distT="0" distB="0" distL="0" distR="0" wp14:anchorId="7E641726" wp14:editId="1CA2AA2D">
            <wp:extent cx="5943600" cy="2661285"/>
            <wp:effectExtent l="0" t="0" r="0" b="5715"/>
            <wp:docPr id="756443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43235" name=""/>
                    <pic:cNvPicPr/>
                  </pic:nvPicPr>
                  <pic:blipFill>
                    <a:blip r:embed="rId9"/>
                    <a:stretch>
                      <a:fillRect/>
                    </a:stretch>
                  </pic:blipFill>
                  <pic:spPr>
                    <a:xfrm>
                      <a:off x="0" y="0"/>
                      <a:ext cx="5943600" cy="2661285"/>
                    </a:xfrm>
                    <a:prstGeom prst="rect">
                      <a:avLst/>
                    </a:prstGeom>
                  </pic:spPr>
                </pic:pic>
              </a:graphicData>
            </a:graphic>
          </wp:inline>
        </w:drawing>
      </w:r>
    </w:p>
    <w:p w14:paraId="40A5D002" w14:textId="6538C85D" w:rsidR="00AE789C" w:rsidRDefault="00AE789C">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This line of one dimension </w:t>
      </w:r>
      <w:r w:rsidR="00BA1EFB">
        <w:rPr>
          <w:rFonts w:ascii="Georgia" w:hAnsi="Georgia"/>
          <w:color w:val="242424"/>
          <w:spacing w:val="-1"/>
          <w:sz w:val="30"/>
          <w:szCs w:val="30"/>
          <w:shd w:val="clear" w:color="auto" w:fill="FFFFFF"/>
        </w:rPr>
        <w:t>maximizes</w:t>
      </w:r>
      <w:r>
        <w:rPr>
          <w:rFonts w:ascii="Georgia" w:hAnsi="Georgia"/>
          <w:color w:val="242424"/>
          <w:spacing w:val="-1"/>
          <w:sz w:val="30"/>
          <w:szCs w:val="30"/>
          <w:shd w:val="clear" w:color="auto" w:fill="FFFFFF"/>
        </w:rPr>
        <w:t xml:space="preserve"> the mean distance of the two classes. </w:t>
      </w:r>
    </w:p>
    <w:p w14:paraId="4A9A554D" w14:textId="77777777" w:rsidR="00BA1EFB" w:rsidRDefault="00BA1EFB">
      <w:pPr>
        <w:rPr>
          <w:rFonts w:ascii="Georgia" w:hAnsi="Georgia"/>
          <w:color w:val="242424"/>
          <w:spacing w:val="-1"/>
          <w:sz w:val="30"/>
          <w:szCs w:val="30"/>
          <w:shd w:val="clear" w:color="auto" w:fill="FFFFFF"/>
        </w:rPr>
      </w:pPr>
    </w:p>
    <w:p w14:paraId="34780E40" w14:textId="77777777" w:rsidR="00AE789C" w:rsidRDefault="00AE789C">
      <w:pPr>
        <w:rPr>
          <w:rFonts w:ascii="Georgia" w:hAnsi="Georgia"/>
          <w:color w:val="242424"/>
          <w:spacing w:val="-1"/>
          <w:sz w:val="30"/>
          <w:szCs w:val="30"/>
          <w:shd w:val="clear" w:color="auto" w:fill="FFFFFF"/>
        </w:rPr>
      </w:pPr>
    </w:p>
    <w:p w14:paraId="58940F00" w14:textId="2723A53C" w:rsidR="005517E5" w:rsidRPr="005517E5" w:rsidRDefault="005517E5" w:rsidP="005517E5">
      <w:pPr>
        <w:pStyle w:val="Ttulo1"/>
        <w:shd w:val="clear" w:color="auto" w:fill="FFFFFF"/>
        <w:spacing w:before="129" w:beforeAutospacing="0" w:after="0" w:afterAutospacing="0"/>
        <w:rPr>
          <w:rFonts w:ascii="Georgia" w:eastAsiaTheme="minorHAnsi" w:hAnsi="Georgia" w:cstheme="minorBidi"/>
          <w:b w:val="0"/>
          <w:bCs w:val="0"/>
          <w:color w:val="242424"/>
          <w:spacing w:val="-1"/>
          <w:kern w:val="2"/>
          <w:sz w:val="30"/>
          <w:szCs w:val="30"/>
          <w:shd w:val="clear" w:color="auto" w:fill="FFFFFF"/>
          <w14:ligatures w14:val="standardContextual"/>
        </w:rPr>
      </w:pPr>
      <w:r w:rsidRPr="005517E5">
        <w:rPr>
          <w:rFonts w:ascii="Georgia" w:eastAsiaTheme="minorHAnsi" w:hAnsi="Georgia" w:cstheme="minorBidi"/>
          <w:b w:val="0"/>
          <w:bCs w:val="0"/>
          <w:color w:val="242424"/>
          <w:spacing w:val="-1"/>
          <w:kern w:val="2"/>
          <w:sz w:val="30"/>
          <w:szCs w:val="30"/>
          <w:shd w:val="clear" w:color="auto" w:fill="FFFFFF"/>
          <w14:ligatures w14:val="standardContextual"/>
        </w:rPr>
        <w:t xml:space="preserve">LDA mean focus is to maximize the separation between classes without taking into </w:t>
      </w:r>
      <w:r w:rsidR="006A514A" w:rsidRPr="005517E5">
        <w:rPr>
          <w:rFonts w:ascii="Georgia" w:eastAsiaTheme="minorHAnsi" w:hAnsi="Georgia" w:cstheme="minorBidi"/>
          <w:b w:val="0"/>
          <w:bCs w:val="0"/>
          <w:color w:val="242424"/>
          <w:spacing w:val="-1"/>
          <w:kern w:val="2"/>
          <w:sz w:val="30"/>
          <w:szCs w:val="30"/>
          <w:shd w:val="clear" w:color="auto" w:fill="FFFFFF"/>
          <w14:ligatures w14:val="standardContextual"/>
        </w:rPr>
        <w:t>consideration</w:t>
      </w:r>
      <w:r w:rsidRPr="005517E5">
        <w:rPr>
          <w:rFonts w:ascii="Georgia" w:eastAsiaTheme="minorHAnsi" w:hAnsi="Georgia" w:cstheme="minorBidi"/>
          <w:b w:val="0"/>
          <w:bCs w:val="0"/>
          <w:color w:val="242424"/>
          <w:spacing w:val="-1"/>
          <w:kern w:val="2"/>
          <w:sz w:val="30"/>
          <w:szCs w:val="30"/>
          <w:shd w:val="clear" w:color="auto" w:fill="FFFFFF"/>
          <w14:ligatures w14:val="standardContextual"/>
        </w:rPr>
        <w:t xml:space="preserve"> the loss of variance. Meantime PCA does not care about the </w:t>
      </w:r>
      <w:r w:rsidRPr="005517E5">
        <w:rPr>
          <w:rFonts w:ascii="Georgia" w:eastAsiaTheme="minorHAnsi" w:hAnsi="Georgia" w:cstheme="minorBidi"/>
          <w:b w:val="0"/>
          <w:bCs w:val="0"/>
          <w:color w:val="242424"/>
          <w:spacing w:val="-1"/>
          <w:kern w:val="2"/>
          <w:sz w:val="30"/>
          <w:szCs w:val="30"/>
          <w:shd w:val="clear" w:color="auto" w:fill="FFFFFF"/>
          <w14:ligatures w14:val="standardContextual"/>
        </w:rPr>
        <w:t>classes’</w:t>
      </w:r>
      <w:r w:rsidRPr="005517E5">
        <w:rPr>
          <w:rFonts w:ascii="Georgia" w:eastAsiaTheme="minorHAnsi" w:hAnsi="Georgia" w:cstheme="minorBidi"/>
          <w:b w:val="0"/>
          <w:bCs w:val="0"/>
          <w:color w:val="242424"/>
          <w:spacing w:val="-1"/>
          <w:kern w:val="2"/>
          <w:sz w:val="30"/>
          <w:szCs w:val="30"/>
          <w:shd w:val="clear" w:color="auto" w:fill="FFFFFF"/>
          <w14:ligatures w14:val="standardContextual"/>
        </w:rPr>
        <w:t xml:space="preserve"> separation, it focuses on reducing the dimension of the data and keeping the maximum amount of variance, relevant data.</w:t>
      </w:r>
    </w:p>
    <w:p w14:paraId="4F58E4FA" w14:textId="77777777" w:rsidR="00F57AD4" w:rsidRDefault="00F57AD4"/>
    <w:p w14:paraId="6939E901" w14:textId="77777777" w:rsidR="006A514A" w:rsidRPr="006A514A" w:rsidRDefault="006A514A" w:rsidP="006A514A">
      <w:pPr>
        <w:pStyle w:val="Ttulo1"/>
        <w:shd w:val="clear" w:color="auto" w:fill="FFFFFF"/>
        <w:spacing w:before="129" w:beforeAutospacing="0" w:after="0" w:afterAutospacing="0"/>
        <w:rPr>
          <w:rFonts w:ascii="Georgia" w:eastAsiaTheme="minorHAnsi" w:hAnsi="Georgia" w:cstheme="minorBidi"/>
          <w:b w:val="0"/>
          <w:bCs w:val="0"/>
          <w:color w:val="242424"/>
          <w:spacing w:val="-1"/>
          <w:kern w:val="2"/>
          <w:sz w:val="30"/>
          <w:szCs w:val="30"/>
          <w:shd w:val="clear" w:color="auto" w:fill="FFFFFF"/>
          <w14:ligatures w14:val="standardContextual"/>
        </w:rPr>
      </w:pPr>
      <w:r w:rsidRPr="006A514A">
        <w:rPr>
          <w:rFonts w:ascii="Georgia" w:eastAsiaTheme="minorHAnsi" w:hAnsi="Georgia" w:cstheme="minorBidi"/>
          <w:b w:val="0"/>
          <w:bCs w:val="0"/>
          <w:color w:val="242424"/>
          <w:spacing w:val="-1"/>
          <w:kern w:val="2"/>
          <w:sz w:val="30"/>
          <w:szCs w:val="30"/>
          <w:shd w:val="clear" w:color="auto" w:fill="FFFFFF"/>
          <w14:ligatures w14:val="standardContextual"/>
        </w:rPr>
        <w:t xml:space="preserve">When you know the labels of your data and you want to use a model for prediction LDA is better than PCA for </w:t>
      </w:r>
      <w:proofErr w:type="spellStart"/>
      <w:r w:rsidRPr="006A514A">
        <w:rPr>
          <w:rFonts w:ascii="Georgia" w:eastAsiaTheme="minorHAnsi" w:hAnsi="Georgia" w:cstheme="minorBidi"/>
          <w:b w:val="0"/>
          <w:bCs w:val="0"/>
          <w:color w:val="242424"/>
          <w:spacing w:val="-1"/>
          <w:kern w:val="2"/>
          <w:sz w:val="30"/>
          <w:szCs w:val="30"/>
          <w:shd w:val="clear" w:color="auto" w:fill="FFFFFF"/>
          <w14:ligatures w14:val="standardContextual"/>
        </w:rPr>
        <w:t>dimensionalty</w:t>
      </w:r>
      <w:proofErr w:type="spellEnd"/>
      <w:r w:rsidRPr="006A514A">
        <w:rPr>
          <w:rFonts w:ascii="Georgia" w:eastAsiaTheme="minorHAnsi" w:hAnsi="Georgia" w:cstheme="minorBidi"/>
          <w:b w:val="0"/>
          <w:bCs w:val="0"/>
          <w:color w:val="242424"/>
          <w:spacing w:val="-1"/>
          <w:kern w:val="2"/>
          <w:sz w:val="30"/>
          <w:szCs w:val="30"/>
          <w:shd w:val="clear" w:color="auto" w:fill="FFFFFF"/>
          <w14:ligatures w14:val="standardContextual"/>
        </w:rPr>
        <w:t xml:space="preserve"> reduction.</w:t>
      </w:r>
    </w:p>
    <w:p w14:paraId="56C34746" w14:textId="77777777" w:rsidR="006A514A" w:rsidRDefault="006A514A">
      <w:pPr>
        <w:rPr>
          <w:rFonts w:ascii="Georgia" w:hAnsi="Georgia"/>
          <w:color w:val="242424"/>
          <w:spacing w:val="-1"/>
          <w:sz w:val="30"/>
          <w:szCs w:val="30"/>
          <w:shd w:val="clear" w:color="auto" w:fill="FFFFFF"/>
        </w:rPr>
      </w:pPr>
    </w:p>
    <w:p w14:paraId="34094AB1" w14:textId="77777777" w:rsidR="006A514A" w:rsidRDefault="006A514A" w:rsidP="006A514A">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LDA is a great tool when we want to reduce the dimensionality of our data while keeping as much information relevant to our prediction target.</w:t>
      </w:r>
    </w:p>
    <w:p w14:paraId="63833926" w14:textId="77777777" w:rsidR="006A514A" w:rsidRDefault="006A514A" w:rsidP="006A514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However, the direct comparison of PCA and LDA might not be completely fair because they are two different techniques meant for different purposes. For example, PCA is an </w:t>
      </w:r>
      <w:r>
        <w:rPr>
          <w:rStyle w:val="Textoennegrita"/>
          <w:rFonts w:ascii="Georgia" w:hAnsi="Georgia"/>
          <w:color w:val="242424"/>
          <w:spacing w:val="-1"/>
          <w:sz w:val="30"/>
          <w:szCs w:val="30"/>
        </w:rPr>
        <w:t>unsupervised</w:t>
      </w:r>
      <w:r>
        <w:rPr>
          <w:rFonts w:ascii="Georgia" w:hAnsi="Georgia"/>
          <w:color w:val="242424"/>
          <w:spacing w:val="-1"/>
          <w:sz w:val="30"/>
          <w:szCs w:val="30"/>
        </w:rPr>
        <w:t> learning technique, while LDA falls under the </w:t>
      </w:r>
      <w:r>
        <w:rPr>
          <w:rStyle w:val="Textoennegrita"/>
          <w:rFonts w:ascii="Georgia" w:hAnsi="Georgia"/>
          <w:color w:val="242424"/>
          <w:spacing w:val="-1"/>
          <w:sz w:val="30"/>
          <w:szCs w:val="30"/>
        </w:rPr>
        <w:t>supervised</w:t>
      </w:r>
      <w:r>
        <w:rPr>
          <w:rFonts w:ascii="Georgia" w:hAnsi="Georgia"/>
          <w:color w:val="242424"/>
          <w:spacing w:val="-1"/>
          <w:sz w:val="30"/>
          <w:szCs w:val="30"/>
        </w:rPr>
        <w:t> branch of ML.</w:t>
      </w:r>
    </w:p>
    <w:p w14:paraId="3C344045" w14:textId="3F33E653" w:rsidR="006A514A" w:rsidRDefault="006A514A" w:rsidP="006A514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Hence, please don’t take LDA superiority over PCA. Instead, please first assess the applicability of these algorithms to your unique case.</w:t>
      </w:r>
    </w:p>
    <w:p w14:paraId="09266B38" w14:textId="77777777" w:rsidR="006A514A" w:rsidRPr="006A514A" w:rsidRDefault="006A514A">
      <w:pPr>
        <w:rPr>
          <w:rFonts w:ascii="Georgia" w:hAnsi="Georgia"/>
          <w:color w:val="242424"/>
          <w:spacing w:val="-1"/>
          <w:sz w:val="30"/>
          <w:szCs w:val="30"/>
          <w:shd w:val="clear" w:color="auto" w:fill="FFFFFF"/>
        </w:rPr>
      </w:pPr>
    </w:p>
    <w:p w14:paraId="1AB3137A" w14:textId="77777777" w:rsidR="005517E5" w:rsidRDefault="005517E5"/>
    <w:sectPr w:rsidR="00551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C04AF"/>
    <w:multiLevelType w:val="multilevel"/>
    <w:tmpl w:val="96862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8226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B7"/>
    <w:rsid w:val="00043408"/>
    <w:rsid w:val="002C5DB7"/>
    <w:rsid w:val="005517E5"/>
    <w:rsid w:val="006A514A"/>
    <w:rsid w:val="00AE789C"/>
    <w:rsid w:val="00BA1EFB"/>
    <w:rsid w:val="00F5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C6C24"/>
  <w15:chartTrackingRefBased/>
  <w15:docId w15:val="{580E4D74-D218-4282-B4B9-A3F1AA78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C5DB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next w:val="Normal"/>
    <w:link w:val="Ttulo2Car"/>
    <w:uiPriority w:val="9"/>
    <w:semiHidden/>
    <w:unhideWhenUsed/>
    <w:qFormat/>
    <w:rsid w:val="002C5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5DB7"/>
    <w:rPr>
      <w:rFonts w:ascii="Times New Roman" w:eastAsia="Times New Roman" w:hAnsi="Times New Roman" w:cs="Times New Roman"/>
      <w:b/>
      <w:bCs/>
      <w:kern w:val="36"/>
      <w:sz w:val="48"/>
      <w:szCs w:val="48"/>
      <w14:ligatures w14:val="none"/>
    </w:rPr>
  </w:style>
  <w:style w:type="character" w:styleId="Textoennegrita">
    <w:name w:val="Strong"/>
    <w:basedOn w:val="Fuentedeprrafopredeter"/>
    <w:uiPriority w:val="22"/>
    <w:qFormat/>
    <w:rsid w:val="002C5DB7"/>
    <w:rPr>
      <w:b/>
      <w:bCs/>
    </w:rPr>
  </w:style>
  <w:style w:type="paragraph" w:customStyle="1" w:styleId="pw-post-body-paragraph">
    <w:name w:val="pw-post-body-paragraph"/>
    <w:basedOn w:val="Normal"/>
    <w:rsid w:val="002C5D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tulo2Car">
    <w:name w:val="Título 2 Car"/>
    <w:basedOn w:val="Fuentedeprrafopredeter"/>
    <w:link w:val="Ttulo2"/>
    <w:uiPriority w:val="9"/>
    <w:semiHidden/>
    <w:rsid w:val="002C5DB7"/>
    <w:rPr>
      <w:rFonts w:asciiTheme="majorHAnsi" w:eastAsiaTheme="majorEastAsia" w:hAnsiTheme="majorHAnsi" w:cstheme="majorBidi"/>
      <w:color w:val="2F5496" w:themeColor="accent1" w:themeShade="BF"/>
      <w:sz w:val="26"/>
      <w:szCs w:val="26"/>
    </w:rPr>
  </w:style>
  <w:style w:type="paragraph" w:customStyle="1" w:styleId="oi">
    <w:name w:val="oi"/>
    <w:basedOn w:val="Normal"/>
    <w:rsid w:val="00AE78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nfasis">
    <w:name w:val="Emphasis"/>
    <w:basedOn w:val="Fuentedeprrafopredeter"/>
    <w:uiPriority w:val="20"/>
    <w:qFormat/>
    <w:rsid w:val="00AE78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7487">
      <w:bodyDiv w:val="1"/>
      <w:marLeft w:val="0"/>
      <w:marRight w:val="0"/>
      <w:marTop w:val="0"/>
      <w:marBottom w:val="0"/>
      <w:divBdr>
        <w:top w:val="none" w:sz="0" w:space="0" w:color="auto"/>
        <w:left w:val="none" w:sz="0" w:space="0" w:color="auto"/>
        <w:bottom w:val="none" w:sz="0" w:space="0" w:color="auto"/>
        <w:right w:val="none" w:sz="0" w:space="0" w:color="auto"/>
      </w:divBdr>
    </w:div>
    <w:div w:id="269817619">
      <w:bodyDiv w:val="1"/>
      <w:marLeft w:val="0"/>
      <w:marRight w:val="0"/>
      <w:marTop w:val="0"/>
      <w:marBottom w:val="0"/>
      <w:divBdr>
        <w:top w:val="none" w:sz="0" w:space="0" w:color="auto"/>
        <w:left w:val="none" w:sz="0" w:space="0" w:color="auto"/>
        <w:bottom w:val="none" w:sz="0" w:space="0" w:color="auto"/>
        <w:right w:val="none" w:sz="0" w:space="0" w:color="auto"/>
      </w:divBdr>
    </w:div>
    <w:div w:id="315643951">
      <w:bodyDiv w:val="1"/>
      <w:marLeft w:val="0"/>
      <w:marRight w:val="0"/>
      <w:marTop w:val="0"/>
      <w:marBottom w:val="0"/>
      <w:divBdr>
        <w:top w:val="none" w:sz="0" w:space="0" w:color="auto"/>
        <w:left w:val="none" w:sz="0" w:space="0" w:color="auto"/>
        <w:bottom w:val="none" w:sz="0" w:space="0" w:color="auto"/>
        <w:right w:val="none" w:sz="0" w:space="0" w:color="auto"/>
      </w:divBdr>
    </w:div>
    <w:div w:id="711228063">
      <w:bodyDiv w:val="1"/>
      <w:marLeft w:val="0"/>
      <w:marRight w:val="0"/>
      <w:marTop w:val="0"/>
      <w:marBottom w:val="0"/>
      <w:divBdr>
        <w:top w:val="none" w:sz="0" w:space="0" w:color="auto"/>
        <w:left w:val="none" w:sz="0" w:space="0" w:color="auto"/>
        <w:bottom w:val="none" w:sz="0" w:space="0" w:color="auto"/>
        <w:right w:val="none" w:sz="0" w:space="0" w:color="auto"/>
      </w:divBdr>
    </w:div>
    <w:div w:id="958949025">
      <w:bodyDiv w:val="1"/>
      <w:marLeft w:val="0"/>
      <w:marRight w:val="0"/>
      <w:marTop w:val="0"/>
      <w:marBottom w:val="0"/>
      <w:divBdr>
        <w:top w:val="none" w:sz="0" w:space="0" w:color="auto"/>
        <w:left w:val="none" w:sz="0" w:space="0" w:color="auto"/>
        <w:bottom w:val="none" w:sz="0" w:space="0" w:color="auto"/>
        <w:right w:val="none" w:sz="0" w:space="0" w:color="auto"/>
      </w:divBdr>
    </w:div>
    <w:div w:id="207901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695</Words>
  <Characters>3963</Characters>
  <Application>Microsoft Office Word</Application>
  <DocSecurity>0</DocSecurity>
  <Lines>33</Lines>
  <Paragraphs>9</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
      <vt:lpstr>Linear Discriminant Analysis</vt:lpstr>
      <vt:lpstr>Intro</vt:lpstr>
      <vt:lpstr>    Applying Principal Component Analysis (PCA) concepts: </vt:lpstr>
      <vt:lpstr>The goal of PCA is to capture the maximum amount of variance, which is achieved </vt:lpstr>
      <vt:lpstr>    Applying Linear Discriminant Analysis (LDA)</vt:lpstr>
      <vt:lpstr>    How does LDA find the right axis?</vt:lpstr>
      <vt:lpstr>LDA mean focus is to maximize the separation between classes without taking into</vt:lpstr>
      <vt:lpstr>When you know the labels of your data and you want to use a model for prediction</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2023-10-08T08:05:00Z</dcterms:created>
  <dcterms:modified xsi:type="dcterms:W3CDTF">2023-10-08T09:39:00Z</dcterms:modified>
</cp:coreProperties>
</file>