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FEDC" w14:textId="77777777" w:rsidR="00F115B2" w:rsidRDefault="00F115B2" w:rsidP="00F115B2">
      <w:pPr>
        <w:shd w:val="clear" w:color="auto" w:fill="FFFFFF"/>
        <w:spacing w:before="180" w:after="0" w:line="78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F115B2">
        <w:rPr>
          <w:rFonts w:ascii="Helvetica" w:eastAsia="Times New Roman" w:hAnsi="Helvetica" w:cs="Times New Roman"/>
          <w:b/>
          <w:bCs/>
          <w:color w:val="242424"/>
          <w:spacing w:val="-3"/>
          <w:kern w:val="36"/>
          <w:sz w:val="63"/>
          <w:szCs w:val="63"/>
          <w14:ligatures w14:val="none"/>
        </w:rPr>
        <w:t>MDS: Multidimensional Scaling — Smart Way to Reduce Dimensionality in Python</w:t>
      </w:r>
    </w:p>
    <w:p w14:paraId="1CB65CCF" w14:textId="079F80E9" w:rsidR="00F94F7D" w:rsidRPr="00F115B2" w:rsidRDefault="00F94F7D" w:rsidP="00F115B2">
      <w:pPr>
        <w:shd w:val="clear" w:color="auto" w:fill="FFFFFF"/>
        <w:spacing w:before="180" w:after="0" w:line="780" w:lineRule="atLeast"/>
        <w:outlineLvl w:val="0"/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</w:pPr>
      <w:r w:rsidRPr="00F94F7D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Manifold learning is an approach to non-linear dimensionality reduction</w:t>
      </w:r>
    </w:p>
    <w:p w14:paraId="4CF19FD8" w14:textId="77777777" w:rsidR="00F115B2" w:rsidRDefault="00F115B2"/>
    <w:p w14:paraId="2621DB42" w14:textId="4C70C98B" w:rsidR="00F115B2" w:rsidRDefault="00F115B2">
      <w:r w:rsidRPr="00F115B2">
        <w:drawing>
          <wp:inline distT="0" distB="0" distL="0" distR="0" wp14:anchorId="1DF0B1B0" wp14:editId="7DEBCFCA">
            <wp:extent cx="5943600" cy="3345180"/>
            <wp:effectExtent l="0" t="0" r="0" b="7620"/>
            <wp:docPr id="461884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84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BB57" w14:textId="77777777" w:rsidR="00F94F7D" w:rsidRPr="00F94F7D" w:rsidRDefault="00F94F7D" w:rsidP="00F94F7D">
      <w:pPr>
        <w:pStyle w:val="NormalWeb"/>
        <w:shd w:val="clear" w:color="auto" w:fill="FFFFFF"/>
        <w:spacing w:before="0" w:beforeAutospacing="0"/>
        <w:rPr>
          <w:rFonts w:ascii="Georgia" w:hAnsi="Georgia"/>
          <w:color w:val="242424"/>
          <w:spacing w:val="-1"/>
          <w:sz w:val="30"/>
          <w:szCs w:val="30"/>
        </w:rPr>
      </w:pPr>
      <w:hyperlink r:id="rId6" w:history="1">
        <w:r w:rsidRPr="00F94F7D">
          <w:rPr>
            <w:rFonts w:ascii="Georgia" w:hAnsi="Georgia"/>
            <w:color w:val="242424"/>
            <w:spacing w:val="-1"/>
            <w:sz w:val="30"/>
            <w:szCs w:val="30"/>
          </w:rPr>
          <w:t>Multidimensional scaling</w:t>
        </w:r>
      </w:hyperlink>
      <w:r w:rsidRPr="00F94F7D">
        <w:rPr>
          <w:rFonts w:ascii="Georgia" w:hAnsi="Georgia"/>
          <w:color w:val="242424"/>
          <w:spacing w:val="-1"/>
          <w:sz w:val="30"/>
          <w:szCs w:val="30"/>
        </w:rPr>
        <w:t> (</w:t>
      </w:r>
      <w:hyperlink r:id="rId7" w:anchor="sklearn.manifold.MDS" w:tooltip="sklearn.manifold.MDS" w:history="1">
        <w:r w:rsidRPr="00F94F7D">
          <w:rPr>
            <w:rFonts w:ascii="Georgia" w:hAnsi="Georgia"/>
            <w:color w:val="242424"/>
            <w:spacing w:val="-1"/>
            <w:sz w:val="30"/>
            <w:szCs w:val="30"/>
          </w:rPr>
          <w:t>MDS</w:t>
        </w:r>
      </w:hyperlink>
      <w:r w:rsidRPr="00F94F7D">
        <w:rPr>
          <w:rFonts w:ascii="Georgia" w:hAnsi="Georgia"/>
          <w:color w:val="242424"/>
          <w:spacing w:val="-1"/>
          <w:sz w:val="30"/>
          <w:szCs w:val="30"/>
        </w:rPr>
        <w:t>) seeks a low-dimensional representation of the data in which the distances respect well the distances in the original high-dimensional space.</w:t>
      </w:r>
    </w:p>
    <w:p w14:paraId="4F62BE96" w14:textId="28EBAE25" w:rsidR="00F94F7D" w:rsidRPr="00F94F7D" w:rsidRDefault="00F94F7D" w:rsidP="00F94F7D">
      <w:pPr>
        <w:pStyle w:val="NormalWeb"/>
        <w:shd w:val="clear" w:color="auto" w:fill="FFFFFF"/>
        <w:spacing w:before="0" w:beforeAutospacing="0"/>
        <w:rPr>
          <w:rFonts w:ascii="Georgia" w:hAnsi="Georgia"/>
          <w:color w:val="242424"/>
          <w:spacing w:val="-1"/>
          <w:sz w:val="30"/>
          <w:szCs w:val="30"/>
        </w:rPr>
      </w:pPr>
      <w:r w:rsidRPr="00F94F7D">
        <w:rPr>
          <w:rFonts w:ascii="Georgia" w:hAnsi="Georgia"/>
          <w:color w:val="242424"/>
          <w:spacing w:val="-1"/>
          <w:sz w:val="30"/>
          <w:szCs w:val="30"/>
        </w:rPr>
        <w:t>In general, </w:t>
      </w:r>
      <w:hyperlink r:id="rId8" w:anchor="sklearn.manifold.MDS" w:tooltip="sklearn.manifold.MDS" w:history="1">
        <w:r w:rsidRPr="00F94F7D">
          <w:rPr>
            <w:rFonts w:ascii="Georgia" w:hAnsi="Georgia"/>
            <w:color w:val="242424"/>
            <w:spacing w:val="-1"/>
            <w:sz w:val="30"/>
            <w:szCs w:val="30"/>
          </w:rPr>
          <w:t>MDS</w:t>
        </w:r>
      </w:hyperlink>
      <w:r w:rsidRPr="00F94F7D">
        <w:rPr>
          <w:rFonts w:ascii="Georgia" w:hAnsi="Georgia"/>
          <w:color w:val="242424"/>
          <w:spacing w:val="-1"/>
          <w:sz w:val="30"/>
          <w:szCs w:val="30"/>
        </w:rPr>
        <w:t xml:space="preserve"> is a technique used for analyzing similarity or dissimilarity data. It attempts to model similarity or dissimilarity data as distances in a </w:t>
      </w:r>
      <w:proofErr w:type="gramStart"/>
      <w:r w:rsidRPr="00F94F7D">
        <w:rPr>
          <w:rFonts w:ascii="Georgia" w:hAnsi="Georgia"/>
          <w:color w:val="242424"/>
          <w:spacing w:val="-1"/>
          <w:sz w:val="30"/>
          <w:szCs w:val="30"/>
        </w:rPr>
        <w:t>geometric space</w:t>
      </w:r>
      <w:r>
        <w:rPr>
          <w:rFonts w:ascii="Georgia" w:hAnsi="Georgia"/>
          <w:color w:val="242424"/>
          <w:spacing w:val="-1"/>
          <w:sz w:val="30"/>
          <w:szCs w:val="30"/>
        </w:rPr>
        <w:t>s</w:t>
      </w:r>
      <w:proofErr w:type="gramEnd"/>
      <w:r w:rsidRPr="00F94F7D">
        <w:rPr>
          <w:rFonts w:ascii="Georgia" w:hAnsi="Georgia"/>
          <w:color w:val="242424"/>
          <w:spacing w:val="-1"/>
          <w:sz w:val="30"/>
          <w:szCs w:val="30"/>
        </w:rPr>
        <w:t xml:space="preserve">. The data can be ratings of similarity </w:t>
      </w:r>
      <w:r w:rsidRPr="00F94F7D">
        <w:rPr>
          <w:rFonts w:ascii="Georgia" w:hAnsi="Georgia"/>
          <w:color w:val="242424"/>
          <w:spacing w:val="-1"/>
          <w:sz w:val="30"/>
          <w:szCs w:val="30"/>
        </w:rPr>
        <w:lastRenderedPageBreak/>
        <w:t>between objects, interaction frequencies of molecules, or trade indices between countries.</w:t>
      </w:r>
    </w:p>
    <w:p w14:paraId="6F69BA91" w14:textId="77777777" w:rsidR="00F94F7D" w:rsidRDefault="00F94F7D"/>
    <w:p w14:paraId="0977BD7C" w14:textId="77777777" w:rsidR="00F115B2" w:rsidRDefault="00F115B2" w:rsidP="00F115B2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Working with large data presents many challenges, one of them being a loss of efficiency and performance in your models due to too high dimensionality.</w:t>
      </w:r>
    </w:p>
    <w:p w14:paraId="51ACF904" w14:textId="77777777" w:rsidR="00F115B2" w:rsidRDefault="00F115B2" w:rsidP="00F115B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Luckily, many dimensionality reduction techniques are available that can help us overcome challenges by enabling us to remove “less important” data.</w:t>
      </w:r>
    </w:p>
    <w:p w14:paraId="49EFE83F" w14:textId="77777777" w:rsidR="00F115B2" w:rsidRDefault="00F115B2"/>
    <w:p w14:paraId="54EA10FE" w14:textId="77777777" w:rsidR="00F115B2" w:rsidRDefault="00F115B2" w:rsidP="00F115B2">
      <w:pPr>
        <w:pStyle w:val="Ttulo1"/>
        <w:shd w:val="clear" w:color="auto" w:fill="FFFFFF"/>
        <w:spacing w:before="468" w:beforeAutospacing="0" w:after="0" w:afterAutospacing="0" w:line="450" w:lineRule="atLeast"/>
        <w:rPr>
          <w:rFonts w:ascii="Helvetica" w:hAnsi="Helvetica"/>
          <w:color w:val="242424"/>
          <w:spacing w:val="-4"/>
          <w:sz w:val="36"/>
          <w:szCs w:val="36"/>
        </w:rPr>
      </w:pPr>
      <w:r>
        <w:rPr>
          <w:rFonts w:ascii="Helvetica" w:hAnsi="Helvetica"/>
          <w:color w:val="242424"/>
          <w:spacing w:val="-4"/>
          <w:sz w:val="36"/>
          <w:szCs w:val="36"/>
        </w:rPr>
        <w:t>Types of Multidimensional Scaling (MDS)</w:t>
      </w:r>
    </w:p>
    <w:p w14:paraId="329AD4A3" w14:textId="77777777" w:rsidR="00F115B2" w:rsidRDefault="00F115B2" w:rsidP="00F115B2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There are two major types of MDS, metric (classical) and non-metric. While both aim to find the best lower-dimensional representation of your high-dimensional data, their differences arise in the type of data they are designed to work with.</w:t>
      </w:r>
    </w:p>
    <w:p w14:paraId="78DC4E6C" w14:textId="77777777" w:rsidR="00F115B2" w:rsidRDefault="00F115B2" w:rsidP="00F115B2">
      <w:pPr>
        <w:pStyle w:val="zg"/>
        <w:numPr>
          <w:ilvl w:val="0"/>
          <w:numId w:val="1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Textoennegrita"/>
          <w:rFonts w:ascii="Georgia" w:hAnsi="Georgia" w:cs="Segoe UI"/>
          <w:color w:val="242424"/>
          <w:spacing w:val="-1"/>
          <w:sz w:val="30"/>
          <w:szCs w:val="30"/>
        </w:rPr>
        <w:t>Metric (classical) MDS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— is also known as </w:t>
      </w:r>
      <w:r>
        <w:rPr>
          <w:rStyle w:val="Textoennegrita"/>
          <w:rFonts w:ascii="Georgia" w:hAnsi="Georgia" w:cs="Segoe UI"/>
          <w:color w:val="242424"/>
          <w:spacing w:val="-1"/>
          <w:sz w:val="30"/>
          <w:szCs w:val="30"/>
        </w:rPr>
        <w:t>Principal Coordinate Analysis (</w:t>
      </w:r>
      <w:proofErr w:type="spellStart"/>
      <w:r>
        <w:rPr>
          <w:rStyle w:val="Textoennegrita"/>
          <w:rFonts w:ascii="Georgia" w:hAnsi="Georgia" w:cs="Segoe UI"/>
          <w:color w:val="242424"/>
          <w:spacing w:val="-1"/>
          <w:sz w:val="30"/>
          <w:szCs w:val="30"/>
        </w:rPr>
        <w:t>PCoA</w:t>
      </w:r>
      <w:proofErr w:type="spellEnd"/>
      <w:r>
        <w:rPr>
          <w:rStyle w:val="Textoennegrita"/>
          <w:rFonts w:ascii="Georgia" w:hAnsi="Georgia" w:cs="Segoe UI"/>
          <w:color w:val="242424"/>
          <w:spacing w:val="-1"/>
          <w:sz w:val="30"/>
          <w:szCs w:val="30"/>
        </w:rPr>
        <w:t>). </w:t>
      </w:r>
      <w:r>
        <w:rPr>
          <w:rStyle w:val="nfasis"/>
          <w:rFonts w:ascii="Georgia" w:eastAsiaTheme="majorEastAsia" w:hAnsi="Georgia" w:cs="Segoe UI"/>
          <w:color w:val="242424"/>
          <w:spacing w:val="-1"/>
          <w:sz w:val="30"/>
          <w:szCs w:val="30"/>
        </w:rPr>
        <w:t>Make sure not to confuse it with Principal Component Analysis (PCA), a separate yet similar technique.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br/>
        <w:t>Metric MDS attempts to model the similarity/dissimilarity of data by calculating distances between each pair of points using their </w:t>
      </w:r>
      <w:r>
        <w:rPr>
          <w:rStyle w:val="Textoennegrita"/>
          <w:rFonts w:ascii="Georgia" w:hAnsi="Georgia" w:cs="Segoe UI"/>
          <w:color w:val="242424"/>
          <w:spacing w:val="-1"/>
          <w:sz w:val="30"/>
          <w:szCs w:val="30"/>
        </w:rPr>
        <w:t>geometric coordinates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. The key here is the ability to measure a distance using a linear scale. E.g., a distance of 10 units would be considered twice as far as a distance of 5 units.</w:t>
      </w:r>
    </w:p>
    <w:p w14:paraId="36B983F0" w14:textId="77777777" w:rsidR="00F115B2" w:rsidRDefault="00F115B2" w:rsidP="00F115B2">
      <w:pPr>
        <w:pStyle w:val="zg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Textoennegrita"/>
          <w:rFonts w:ascii="Georgia" w:hAnsi="Georgia" w:cs="Segoe UI"/>
          <w:color w:val="242424"/>
          <w:spacing w:val="-1"/>
          <w:sz w:val="30"/>
          <w:szCs w:val="30"/>
        </w:rPr>
        <w:t>Non-metric MDS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— is designed to deal with ordinal data. E.g., you may have asked your customers to rate your products on a scale of 1 to 5, where 1 is terrible, and 5 is amazing. Here, a product with a rating of 2 is </w:t>
      </w:r>
      <w:r>
        <w:rPr>
          <w:rStyle w:val="nfasis"/>
          <w:rFonts w:ascii="Georgia" w:eastAsiaTheme="majorEastAsia" w:hAnsi="Georgia" w:cs="Segoe UI"/>
          <w:b/>
          <w:bCs/>
          <w:color w:val="242424"/>
          <w:spacing w:val="-1"/>
          <w:sz w:val="30"/>
          <w:szCs w:val="30"/>
        </w:rPr>
        <w:t>not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necessarily twice as good as a product with a rating of 1. It’s the order that matters (1 &lt; 2 &lt; 3 &lt; 4 &lt; 5) rather than the absolute value. This is the kind of situation where you would use non-metric MDS.</w:t>
      </w:r>
    </w:p>
    <w:p w14:paraId="06076E06" w14:textId="77777777" w:rsidR="00F115B2" w:rsidRDefault="00F115B2" w:rsidP="00F115B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As mentioned in the intro, in this article, I focus on </w:t>
      </w: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metric MDS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. Note, though,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Sklearn’s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implementation of the MDS algorithm in Python lets you easily switch between metric and non-metric approaches. </w:t>
      </w:r>
    </w:p>
    <w:p w14:paraId="7E4967DD" w14:textId="77777777" w:rsidR="00F115B2" w:rsidRDefault="00F115B2"/>
    <w:p w14:paraId="27F706FA" w14:textId="77777777" w:rsidR="00F115B2" w:rsidRDefault="00F115B2" w:rsidP="00F115B2">
      <w:pPr>
        <w:pStyle w:val="Ttulo1"/>
        <w:shd w:val="clear" w:color="auto" w:fill="FFFFFF"/>
        <w:spacing w:before="468" w:beforeAutospacing="0" w:after="0" w:afterAutospacing="0" w:line="450" w:lineRule="atLeast"/>
        <w:rPr>
          <w:rFonts w:ascii="Helvetica" w:hAnsi="Helvetica"/>
          <w:color w:val="242424"/>
          <w:spacing w:val="-4"/>
          <w:sz w:val="36"/>
          <w:szCs w:val="36"/>
        </w:rPr>
      </w:pPr>
      <w:r>
        <w:rPr>
          <w:rFonts w:ascii="Helvetica" w:hAnsi="Helvetica"/>
          <w:color w:val="242424"/>
          <w:spacing w:val="-4"/>
          <w:sz w:val="36"/>
          <w:szCs w:val="36"/>
        </w:rPr>
        <w:t>How does metric Multidimensional Scaling (metric MDS) actually work?</w:t>
      </w:r>
    </w:p>
    <w:p w14:paraId="4AD367E1" w14:textId="77777777" w:rsidR="00F115B2" w:rsidRDefault="00F115B2" w:rsidP="00F115B2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In general, the metric MDS calculates distances between each pair of points in the original high-dimensional space and then maps it to lower-dimensional space while preserving those distances between points as well as possible.</w:t>
      </w:r>
    </w:p>
    <w:p w14:paraId="2B451262" w14:textId="77777777" w:rsidR="00F115B2" w:rsidRDefault="00F115B2" w:rsidP="00F115B2">
      <w:pPr>
        <w:pStyle w:val="zg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</w:pP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t>Note, the number of dimensions for the lower-dimensional space can be chosen by you. Typically, one would choose either 2D or 3D as it allows for the data to be visualized.</w:t>
      </w:r>
    </w:p>
    <w:p w14:paraId="13DF05CF" w14:textId="33FE4CBB" w:rsidR="00F115B2" w:rsidRDefault="00F115B2" w:rsidP="00F115B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So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let’s take a look at high-level steps performed by metric MDS. </w:t>
      </w:r>
    </w:p>
    <w:p w14:paraId="6DEE7F42" w14:textId="77777777" w:rsidR="00F115B2" w:rsidRDefault="00F115B2" w:rsidP="00F115B2">
      <w:pPr>
        <w:pStyle w:val="Ttulo2"/>
        <w:shd w:val="clear" w:color="auto" w:fill="FFFFFF"/>
        <w:spacing w:before="413" w:line="360" w:lineRule="atLeast"/>
        <w:rPr>
          <w:rFonts w:ascii="Helvetica" w:hAnsi="Helvetica"/>
          <w:color w:val="242424"/>
          <w:sz w:val="30"/>
          <w:szCs w:val="30"/>
        </w:rPr>
      </w:pPr>
      <w:r>
        <w:rPr>
          <w:rFonts w:ascii="Helvetica" w:hAnsi="Helvetica"/>
          <w:color w:val="242424"/>
          <w:sz w:val="30"/>
          <w:szCs w:val="30"/>
        </w:rPr>
        <w:t>Steps used by metric MDS algorithm</w:t>
      </w:r>
    </w:p>
    <w:p w14:paraId="7194F57E" w14:textId="77777777" w:rsidR="00F115B2" w:rsidRDefault="00F115B2" w:rsidP="00F115B2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Textoennegrita"/>
          <w:rFonts w:ascii="Georgia" w:eastAsiaTheme="majorEastAsia" w:hAnsi="Georgia"/>
          <w:color w:val="242424"/>
          <w:spacing w:val="-1"/>
          <w:sz w:val="30"/>
          <w:szCs w:val="30"/>
        </w:rPr>
        <w:t>Step 1</w:t>
      </w:r>
      <w:r>
        <w:rPr>
          <w:rFonts w:ascii="Georgia" w:hAnsi="Georgia"/>
          <w:color w:val="242424"/>
          <w:spacing w:val="-1"/>
          <w:sz w:val="30"/>
          <w:szCs w:val="30"/>
        </w:rPr>
        <w:t> — The algorithm calculates distances between each pair of points, as illustrated below.</w:t>
      </w:r>
    </w:p>
    <w:p w14:paraId="77E0C51F" w14:textId="77777777" w:rsidR="00F115B2" w:rsidRDefault="00F115B2"/>
    <w:p w14:paraId="4E257523" w14:textId="134F2763" w:rsidR="00F115B2" w:rsidRDefault="00F115B2">
      <w:r w:rsidRPr="00F115B2">
        <w:drawing>
          <wp:inline distT="0" distB="0" distL="0" distR="0" wp14:anchorId="5EA6C48C" wp14:editId="68BBF649">
            <wp:extent cx="5943600" cy="4218305"/>
            <wp:effectExtent l="0" t="0" r="0" b="0"/>
            <wp:docPr id="1439261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61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4EF1" w14:textId="09DECF12" w:rsidR="00DA4287" w:rsidRDefault="00DA4287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Textoennegrita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Step 2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— With the original distances known, the algorithm attempts to solve the optimization problem by finding a set of coordinates in a lower-dimensional space that minimizes the value of Stress.</w:t>
      </w:r>
    </w:p>
    <w:p w14:paraId="6359851E" w14:textId="0C16B30A" w:rsidR="00DA4287" w:rsidRDefault="00DA4287">
      <w:r w:rsidRPr="00DA4287">
        <w:drawing>
          <wp:inline distT="0" distB="0" distL="0" distR="0" wp14:anchorId="5DDF48B8" wp14:editId="11F81084">
            <wp:extent cx="5943600" cy="2016760"/>
            <wp:effectExtent l="0" t="0" r="0" b="2540"/>
            <wp:docPr id="557497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97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DF47" w14:textId="02935E69" w:rsidR="00DA4287" w:rsidRDefault="00DA4287" w:rsidP="00DA428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Multiple approaches can be used to optimize the above cost function, such as Kruskal’s steepest descent method or De Leeuw’s iterative majorization method. However, </w:t>
      </w:r>
    </w:p>
    <w:p w14:paraId="6A4658C5" w14:textId="77777777" w:rsidR="00DA4287" w:rsidRDefault="00DA4287" w:rsidP="00DA428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One important thing to note is that both aforementioned methods are iterative approaches, sometimes giving different results since they are sensitive to the initial starting position.</w:t>
      </w:r>
    </w:p>
    <w:p w14:paraId="27C85D54" w14:textId="77777777" w:rsidR="00DA4287" w:rsidRPr="00DA4287" w:rsidRDefault="00DA4287" w:rsidP="00DA428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However,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Sklearn’s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implementation of MDS allows us to specify how many times we want to initialize the process. </w:t>
      </w:r>
      <w:r w:rsidRPr="00DA4287">
        <w:rPr>
          <w:rFonts w:ascii="Georgia" w:hAnsi="Georgia"/>
          <w:b/>
          <w:bCs/>
          <w:color w:val="242424"/>
          <w:spacing w:val="-1"/>
          <w:sz w:val="30"/>
          <w:szCs w:val="30"/>
        </w:rPr>
        <w:t>In the end, the configuration with the lowest stress is picked as the final result.</w:t>
      </w:r>
    </w:p>
    <w:p w14:paraId="7730D319" w14:textId="77777777" w:rsidR="00DA4287" w:rsidRDefault="00DA4287"/>
    <w:sectPr w:rsidR="00DA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A2423"/>
    <w:multiLevelType w:val="multilevel"/>
    <w:tmpl w:val="34EC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475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B2"/>
    <w:rsid w:val="00914995"/>
    <w:rsid w:val="00DA4287"/>
    <w:rsid w:val="00F115B2"/>
    <w:rsid w:val="00F9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D233"/>
  <w15:chartTrackingRefBased/>
  <w15:docId w15:val="{46511CCA-335C-448D-BB97-8CBA7B9E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115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15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15B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pw-post-body-paragraph">
    <w:name w:val="pw-post-body-paragraph"/>
    <w:basedOn w:val="Normal"/>
    <w:rsid w:val="00F11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zg">
    <w:name w:val="zg"/>
    <w:basedOn w:val="Normal"/>
    <w:rsid w:val="00F11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F115B2"/>
    <w:rPr>
      <w:b/>
      <w:bCs/>
    </w:rPr>
  </w:style>
  <w:style w:type="character" w:styleId="nfasis">
    <w:name w:val="Emphasis"/>
    <w:basedOn w:val="Fuentedeprrafopredeter"/>
    <w:uiPriority w:val="20"/>
    <w:qFormat/>
    <w:rsid w:val="00F115B2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15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94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F94F7D"/>
    <w:rPr>
      <w:color w:val="0000FF"/>
      <w:u w:val="single"/>
    </w:rPr>
  </w:style>
  <w:style w:type="character" w:customStyle="1" w:styleId="pre">
    <w:name w:val="pre"/>
    <w:basedOn w:val="Fuentedeprrafopredeter"/>
    <w:rsid w:val="00F94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19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manifold.M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manifold.MD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ultidimensional_scali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MDS: Multidimensional Scaling — Smart Way to Reduce Dimensionality in Python</vt:lpstr>
      <vt:lpstr>Manifold learning is an approach to non-linear dimensionality reduction</vt:lpstr>
      <vt:lpstr>Types of Multidimensional Scaling (MDS)</vt:lpstr>
      <vt:lpstr>How does metric Multidimensional Scaling (metric MDS) actually work?</vt:lpstr>
      <vt:lpstr>    Steps used by metric MDS algorithm</vt:lpstr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Cestau</dc:creator>
  <cp:keywords/>
  <dc:description/>
  <cp:lastModifiedBy>Federico Cestau</cp:lastModifiedBy>
  <cp:revision>1</cp:revision>
  <dcterms:created xsi:type="dcterms:W3CDTF">2023-10-10T07:53:00Z</dcterms:created>
  <dcterms:modified xsi:type="dcterms:W3CDTF">2023-10-10T09:47:00Z</dcterms:modified>
</cp:coreProperties>
</file>