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0DD9A" w14:textId="77777777" w:rsidR="00EE6C4D" w:rsidRPr="00EE6C4D" w:rsidRDefault="00EE6C4D" w:rsidP="00EE6C4D">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E6C4D">
        <w:rPr>
          <w:rFonts w:ascii="Helvetica" w:eastAsia="Times New Roman" w:hAnsi="Helvetica" w:cs="Helvetica"/>
          <w:b/>
          <w:bCs/>
          <w:color w:val="242424"/>
          <w:spacing w:val="-4"/>
          <w:kern w:val="36"/>
          <w:sz w:val="36"/>
          <w:szCs w:val="36"/>
          <w14:ligatures w14:val="none"/>
        </w:rPr>
        <w:t>The structure of Recurrent Neural Networks (RNNs)</w:t>
      </w:r>
    </w:p>
    <w:p w14:paraId="55FABA30" w14:textId="1B498FBE" w:rsidR="00EE6C4D" w:rsidRDefault="00EE6C4D" w:rsidP="00EE6C4D">
      <w:pPr>
        <w:shd w:val="clear" w:color="auto" w:fill="FFFFFF"/>
        <w:spacing w:before="206" w:after="0" w:line="480" w:lineRule="atLeast"/>
        <w:rPr>
          <w:rFonts w:ascii="Georgia" w:eastAsia="Times New Roman" w:hAnsi="Georgia" w:cs="Times New Roman"/>
          <w:color w:val="242424"/>
          <w:spacing w:val="-1"/>
          <w:kern w:val="0"/>
          <w:sz w:val="30"/>
          <w:szCs w:val="30"/>
          <w14:ligatures w14:val="none"/>
        </w:rPr>
      </w:pPr>
      <w:r w:rsidRPr="00EE6C4D">
        <w:rPr>
          <w:rFonts w:ascii="Georgia" w:eastAsia="Times New Roman" w:hAnsi="Georgia" w:cs="Times New Roman"/>
          <w:color w:val="242424"/>
          <w:spacing w:val="-1"/>
          <w:kern w:val="0"/>
          <w:sz w:val="30"/>
          <w:szCs w:val="30"/>
          <w14:ligatures w14:val="none"/>
        </w:rPr>
        <w:t>First, let’s remind ourselves what a typical Feed Forward Neural Network looks like. Note that it can contain any number of input nodes, hidden nodes, and output nodes. The below 2–3–2 structure is purely for illustration</w:t>
      </w:r>
      <w:r>
        <w:rPr>
          <w:rFonts w:ascii="Georgia" w:eastAsia="Times New Roman" w:hAnsi="Georgia" w:cs="Times New Roman"/>
          <w:color w:val="242424"/>
          <w:spacing w:val="-1"/>
          <w:kern w:val="0"/>
          <w:sz w:val="30"/>
          <w:szCs w:val="30"/>
          <w14:ligatures w14:val="none"/>
        </w:rPr>
        <w:t xml:space="preserve">: </w:t>
      </w:r>
    </w:p>
    <w:p w14:paraId="01CBE4DB" w14:textId="7CFD35FD" w:rsidR="00EE6C4D" w:rsidRDefault="00EE6C4D" w:rsidP="00EE6C4D">
      <w:pPr>
        <w:shd w:val="clear" w:color="auto" w:fill="FFFFFF"/>
        <w:spacing w:before="206" w:after="0" w:line="480" w:lineRule="atLeast"/>
        <w:rPr>
          <w:rFonts w:ascii="Georgia" w:eastAsia="Times New Roman" w:hAnsi="Georgia" w:cs="Times New Roman"/>
          <w:color w:val="242424"/>
          <w:spacing w:val="-1"/>
          <w:kern w:val="0"/>
          <w:sz w:val="30"/>
          <w:szCs w:val="30"/>
          <w14:ligatures w14:val="none"/>
        </w:rPr>
      </w:pPr>
      <w:r w:rsidRPr="00EE6C4D">
        <w:rPr>
          <w:rFonts w:ascii="Georgia" w:eastAsia="Times New Roman" w:hAnsi="Georgia" w:cs="Times New Roman"/>
          <w:color w:val="242424"/>
          <w:spacing w:val="-1"/>
          <w:kern w:val="0"/>
          <w:sz w:val="30"/>
          <w:szCs w:val="30"/>
          <w14:ligatures w14:val="none"/>
        </w:rPr>
        <w:drawing>
          <wp:inline distT="0" distB="0" distL="0" distR="0" wp14:anchorId="190D2439" wp14:editId="2C0C16A1">
            <wp:extent cx="5943600" cy="4823460"/>
            <wp:effectExtent l="0" t="0" r="0" b="0"/>
            <wp:docPr id="2130559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9472" name=""/>
                    <pic:cNvPicPr/>
                  </pic:nvPicPr>
                  <pic:blipFill>
                    <a:blip r:embed="rId5"/>
                    <a:stretch>
                      <a:fillRect/>
                    </a:stretch>
                  </pic:blipFill>
                  <pic:spPr>
                    <a:xfrm>
                      <a:off x="0" y="0"/>
                      <a:ext cx="5943600" cy="4823460"/>
                    </a:xfrm>
                    <a:prstGeom prst="rect">
                      <a:avLst/>
                    </a:prstGeom>
                  </pic:spPr>
                </pic:pic>
              </a:graphicData>
            </a:graphic>
          </wp:inline>
        </w:drawing>
      </w:r>
    </w:p>
    <w:p w14:paraId="1194C812" w14:textId="441376CF" w:rsidR="00EE6C4D" w:rsidRDefault="00EE6C4D" w:rsidP="00EE6C4D">
      <w:pPr>
        <w:shd w:val="clear" w:color="auto" w:fill="FFFFFF"/>
        <w:spacing w:before="206" w:after="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Next, if we look at RNN, we notice a slight difference. The hidden units inside RNN have a built-in feedback loop, enabling the information to </w:t>
      </w:r>
      <w:r>
        <w:rPr>
          <w:rFonts w:ascii="Georgia" w:hAnsi="Georgia"/>
          <w:color w:val="242424"/>
          <w:spacing w:val="-1"/>
          <w:sz w:val="30"/>
          <w:szCs w:val="30"/>
          <w:shd w:val="clear" w:color="auto" w:fill="FFFFFF"/>
        </w:rPr>
        <w:lastRenderedPageBreak/>
        <w:t>be passed back to the same node multiple times. These hidden units are commonly called </w:t>
      </w:r>
      <w:r>
        <w:rPr>
          <w:rStyle w:val="Textoennegrita"/>
          <w:rFonts w:ascii="Georgia" w:hAnsi="Georgia"/>
          <w:color w:val="242424"/>
          <w:spacing w:val="-1"/>
          <w:sz w:val="30"/>
          <w:szCs w:val="30"/>
          <w:shd w:val="clear" w:color="auto" w:fill="FFFFFF"/>
        </w:rPr>
        <w:t>recurrent units</w:t>
      </w:r>
      <w:r>
        <w:rPr>
          <w:rFonts w:ascii="Georgia" w:hAnsi="Georgia"/>
          <w:color w:val="242424"/>
          <w:spacing w:val="-1"/>
          <w:sz w:val="30"/>
          <w:szCs w:val="30"/>
          <w:shd w:val="clear" w:color="auto" w:fill="FFFFFF"/>
        </w:rPr>
        <w:t xml:space="preserve">: </w:t>
      </w:r>
    </w:p>
    <w:p w14:paraId="572DA96F" w14:textId="6D02A438" w:rsidR="00EE6C4D" w:rsidRDefault="00EE6C4D" w:rsidP="00EE6C4D">
      <w:pPr>
        <w:shd w:val="clear" w:color="auto" w:fill="FFFFFF"/>
        <w:spacing w:before="206" w:after="0" w:line="480" w:lineRule="atLeast"/>
        <w:rPr>
          <w:rFonts w:ascii="Georgia" w:eastAsia="Times New Roman" w:hAnsi="Georgia" w:cs="Times New Roman"/>
          <w:color w:val="242424"/>
          <w:spacing w:val="-1"/>
          <w:kern w:val="0"/>
          <w:sz w:val="30"/>
          <w:szCs w:val="30"/>
          <w14:ligatures w14:val="none"/>
        </w:rPr>
      </w:pPr>
      <w:r w:rsidRPr="00EE6C4D">
        <w:rPr>
          <w:rFonts w:ascii="Georgia" w:eastAsia="Times New Roman" w:hAnsi="Georgia" w:cs="Times New Roman"/>
          <w:color w:val="242424"/>
          <w:spacing w:val="-1"/>
          <w:kern w:val="0"/>
          <w:sz w:val="30"/>
          <w:szCs w:val="30"/>
          <w14:ligatures w14:val="none"/>
        </w:rPr>
        <w:drawing>
          <wp:inline distT="0" distB="0" distL="0" distR="0" wp14:anchorId="1962D9AE" wp14:editId="7C134F8B">
            <wp:extent cx="5943600" cy="4947285"/>
            <wp:effectExtent l="0" t="0" r="0" b="5715"/>
            <wp:docPr id="15359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894" name=""/>
                    <pic:cNvPicPr/>
                  </pic:nvPicPr>
                  <pic:blipFill>
                    <a:blip r:embed="rId6"/>
                    <a:stretch>
                      <a:fillRect/>
                    </a:stretch>
                  </pic:blipFill>
                  <pic:spPr>
                    <a:xfrm>
                      <a:off x="0" y="0"/>
                      <a:ext cx="5943600" cy="4947285"/>
                    </a:xfrm>
                    <a:prstGeom prst="rect">
                      <a:avLst/>
                    </a:prstGeom>
                  </pic:spPr>
                </pic:pic>
              </a:graphicData>
            </a:graphic>
          </wp:inline>
        </w:drawing>
      </w:r>
    </w:p>
    <w:p w14:paraId="1B330AFB" w14:textId="3CDE7E60" w:rsidR="00EE6C4D" w:rsidRDefault="00D30483" w:rsidP="00EE6C4D">
      <w:pPr>
        <w:shd w:val="clear" w:color="auto" w:fill="FFFFFF"/>
        <w:spacing w:before="206" w:after="0" w:line="480" w:lineRule="atLeast"/>
        <w:rPr>
          <w:rFonts w:ascii="Georgia" w:eastAsia="Times New Roman" w:hAnsi="Georgia" w:cs="Times New Roman"/>
          <w:color w:val="242424"/>
          <w:spacing w:val="-1"/>
          <w:kern w:val="0"/>
          <w:sz w:val="30"/>
          <w:szCs w:val="30"/>
          <w14:ligatures w14:val="none"/>
        </w:rPr>
      </w:pPr>
      <w:r>
        <w:rPr>
          <w:rFonts w:ascii="Georgia" w:hAnsi="Georgia"/>
          <w:color w:val="242424"/>
          <w:spacing w:val="-1"/>
          <w:sz w:val="30"/>
          <w:szCs w:val="30"/>
          <w:shd w:val="clear" w:color="auto" w:fill="FFFFFF"/>
        </w:rPr>
        <w:t>A recurrent unit processes information for a predefined number of </w:t>
      </w:r>
      <w:r>
        <w:rPr>
          <w:rStyle w:val="Textoennegrita"/>
          <w:rFonts w:ascii="Georgia" w:hAnsi="Georgia"/>
          <w:color w:val="242424"/>
          <w:spacing w:val="-1"/>
          <w:sz w:val="30"/>
          <w:szCs w:val="30"/>
          <w:shd w:val="clear" w:color="auto" w:fill="FFFFFF"/>
        </w:rPr>
        <w:t>timesteps</w:t>
      </w:r>
      <w:r>
        <w:rPr>
          <w:rFonts w:ascii="Georgia" w:hAnsi="Georgia"/>
          <w:color w:val="242424"/>
          <w:spacing w:val="-1"/>
          <w:sz w:val="30"/>
          <w:szCs w:val="30"/>
          <w:shd w:val="clear" w:color="auto" w:fill="FFFFFF"/>
        </w:rPr>
        <w:t>, each time passing a hidden state and an input for that specific timestep through an activation function.</w:t>
      </w:r>
    </w:p>
    <w:p w14:paraId="602602C6" w14:textId="206BDD4C" w:rsidR="00EE6C4D" w:rsidRPr="00D30483" w:rsidRDefault="00EE6C4D" w:rsidP="00EE6C4D">
      <w:pPr>
        <w:shd w:val="clear" w:color="auto" w:fill="FFFFFF"/>
        <w:spacing w:before="206" w:after="0" w:line="480" w:lineRule="atLeast"/>
        <w:rPr>
          <w:rFonts w:ascii="Georgia" w:hAnsi="Georgia"/>
          <w:b/>
          <w:bCs/>
          <w:color w:val="242424"/>
          <w:spacing w:val="-1"/>
          <w:sz w:val="30"/>
          <w:szCs w:val="30"/>
          <w:shd w:val="clear" w:color="auto" w:fill="FFFFFF"/>
        </w:rPr>
      </w:pPr>
      <w:r w:rsidRPr="00D30483">
        <w:rPr>
          <w:rFonts w:ascii="Georgia" w:hAnsi="Georgia"/>
          <w:b/>
          <w:bCs/>
          <w:color w:val="242424"/>
          <w:spacing w:val="-1"/>
          <w:sz w:val="30"/>
          <w:szCs w:val="30"/>
          <w:shd w:val="clear" w:color="auto" w:fill="FFFFFF"/>
        </w:rPr>
        <w:t>The hidden state of an RNN </w:t>
      </w:r>
      <w:r w:rsidRPr="00D30483">
        <w:rPr>
          <w:rFonts w:ascii="Georgia" w:hAnsi="Georgia"/>
          <w:b/>
          <w:bCs/>
          <w:color w:val="242424"/>
          <w:spacing w:val="-1"/>
          <w:sz w:val="30"/>
          <w:szCs w:val="30"/>
        </w:rPr>
        <w:t>can capture historical information of the sequence up to the current time step</w:t>
      </w:r>
      <w:r w:rsidRPr="00D30483">
        <w:rPr>
          <w:rFonts w:ascii="Georgia" w:hAnsi="Georgia"/>
          <w:b/>
          <w:bCs/>
          <w:color w:val="242424"/>
          <w:spacing w:val="-1"/>
          <w:sz w:val="30"/>
          <w:szCs w:val="30"/>
          <w:shd w:val="clear" w:color="auto" w:fill="FFFFFF"/>
        </w:rPr>
        <w:t>. </w:t>
      </w:r>
    </w:p>
    <w:p w14:paraId="2A72E812" w14:textId="6EDEFF0C" w:rsidR="00D30483" w:rsidRDefault="00D30483" w:rsidP="00EE6C4D">
      <w:pPr>
        <w:shd w:val="clear" w:color="auto" w:fill="FFFFFF"/>
        <w:spacing w:before="206" w:after="0" w:line="480" w:lineRule="atLeast"/>
        <w:rPr>
          <w:rFonts w:ascii="Georgia" w:hAnsi="Georgia"/>
          <w:color w:val="242424"/>
          <w:spacing w:val="-1"/>
          <w:sz w:val="30"/>
          <w:szCs w:val="30"/>
          <w:shd w:val="clear" w:color="auto" w:fill="FFFFFF"/>
        </w:rPr>
      </w:pPr>
      <w:r w:rsidRPr="00D30483">
        <w:rPr>
          <w:rFonts w:ascii="Georgia" w:hAnsi="Georgia"/>
          <w:b/>
          <w:bCs/>
          <w:color w:val="242424"/>
          <w:spacing w:val="-1"/>
          <w:sz w:val="30"/>
          <w:szCs w:val="30"/>
        </w:rPr>
        <w:t>Timestep </w:t>
      </w:r>
      <w:r w:rsidRPr="00D30483">
        <w:rPr>
          <w:rFonts w:ascii="Georgia" w:hAnsi="Georgia"/>
          <w:color w:val="242424"/>
          <w:spacing w:val="-1"/>
          <w:sz w:val="30"/>
          <w:szCs w:val="30"/>
          <w:shd w:val="clear" w:color="auto" w:fill="FFFFFF"/>
        </w:rPr>
        <w:t>— single processing of the inputs through the recurrent unit. E.g., if you have only one timestep, then your inputs will only be processed once (equivalent to a regular hidden node). If you have seven timesteps, then your inputs will be processed seven times.</w:t>
      </w:r>
    </w:p>
    <w:p w14:paraId="36300A96" w14:textId="7A83F169" w:rsidR="00D30483" w:rsidRDefault="00D30483" w:rsidP="00EE6C4D">
      <w:pPr>
        <w:shd w:val="clear" w:color="auto" w:fill="FFFFFF"/>
        <w:spacing w:before="206" w:after="0" w:line="480" w:lineRule="atLeast"/>
        <w:rPr>
          <w:rFonts w:ascii="Georgia" w:hAnsi="Georgia"/>
          <w:color w:val="242424"/>
          <w:spacing w:val="-1"/>
          <w:sz w:val="30"/>
          <w:szCs w:val="30"/>
          <w:shd w:val="clear" w:color="auto" w:fill="FFFFFF"/>
        </w:rPr>
      </w:pPr>
      <w:r w:rsidRPr="00D30483">
        <w:rPr>
          <w:rFonts w:ascii="Georgia" w:hAnsi="Georgia"/>
          <w:color w:val="242424"/>
          <w:spacing w:val="-1"/>
          <w:sz w:val="30"/>
          <w:szCs w:val="30"/>
          <w:shd w:val="clear" w:color="auto" w:fill="FFFFFF"/>
        </w:rPr>
        <w:drawing>
          <wp:inline distT="0" distB="0" distL="0" distR="0" wp14:anchorId="32D138B7" wp14:editId="45258BA5">
            <wp:extent cx="5943600" cy="1889760"/>
            <wp:effectExtent l="0" t="0" r="0" b="0"/>
            <wp:docPr id="2073169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9186" name=""/>
                    <pic:cNvPicPr/>
                  </pic:nvPicPr>
                  <pic:blipFill>
                    <a:blip r:embed="rId7"/>
                    <a:stretch>
                      <a:fillRect/>
                    </a:stretch>
                  </pic:blipFill>
                  <pic:spPr>
                    <a:xfrm>
                      <a:off x="0" y="0"/>
                      <a:ext cx="5943600" cy="1889760"/>
                    </a:xfrm>
                    <a:prstGeom prst="rect">
                      <a:avLst/>
                    </a:prstGeom>
                  </pic:spPr>
                </pic:pic>
              </a:graphicData>
            </a:graphic>
          </wp:inline>
        </w:drawing>
      </w:r>
    </w:p>
    <w:p w14:paraId="4180228E" w14:textId="0F62947E" w:rsidR="00D30483" w:rsidRDefault="00D30483" w:rsidP="00EE6C4D">
      <w:pPr>
        <w:shd w:val="clear" w:color="auto" w:fill="FFFFFF"/>
        <w:spacing w:before="206" w:after="0" w:line="480" w:lineRule="atLeast"/>
        <w:rPr>
          <w:rFonts w:ascii="Georgia" w:hAnsi="Georgia"/>
          <w:b/>
          <w:bCs/>
          <w:color w:val="242424"/>
          <w:spacing w:val="-1"/>
          <w:sz w:val="30"/>
          <w:szCs w:val="30"/>
        </w:rPr>
      </w:pPr>
      <w:r>
        <w:rPr>
          <w:rFonts w:ascii="Georgia" w:hAnsi="Georgia"/>
          <w:color w:val="242424"/>
          <w:spacing w:val="-1"/>
          <w:sz w:val="30"/>
          <w:szCs w:val="30"/>
          <w:shd w:val="clear" w:color="auto" w:fill="FFFFFF"/>
        </w:rPr>
        <w:t>Remember that the hidden state captures all the previous inputs of the sequence Xt-1, Xt-</w:t>
      </w:r>
      <w:proofErr w:type="gramStart"/>
      <w:r>
        <w:rPr>
          <w:rFonts w:ascii="Georgia" w:hAnsi="Georgia"/>
          <w:color w:val="242424"/>
          <w:spacing w:val="-1"/>
          <w:sz w:val="30"/>
          <w:szCs w:val="30"/>
          <w:shd w:val="clear" w:color="auto" w:fill="FFFFFF"/>
        </w:rPr>
        <w:t>2,…</w:t>
      </w:r>
      <w:proofErr w:type="gramEnd"/>
      <w:r>
        <w:rPr>
          <w:rFonts w:ascii="Georgia" w:hAnsi="Georgia"/>
          <w:color w:val="242424"/>
          <w:spacing w:val="-1"/>
          <w:sz w:val="30"/>
          <w:szCs w:val="30"/>
          <w:shd w:val="clear" w:color="auto" w:fill="FFFFFF"/>
        </w:rPr>
        <w:t>,</w:t>
      </w:r>
      <w:proofErr w:type="spellStart"/>
      <w:r>
        <w:rPr>
          <w:rFonts w:ascii="Georgia" w:hAnsi="Georgia"/>
          <w:color w:val="242424"/>
          <w:spacing w:val="-1"/>
          <w:sz w:val="30"/>
          <w:szCs w:val="30"/>
          <w:shd w:val="clear" w:color="auto" w:fill="FFFFFF"/>
        </w:rPr>
        <w:t>Xt</w:t>
      </w:r>
      <w:proofErr w:type="spellEnd"/>
      <w:r>
        <w:rPr>
          <w:rFonts w:ascii="Georgia" w:hAnsi="Georgia"/>
          <w:color w:val="242424"/>
          <w:spacing w:val="-1"/>
          <w:sz w:val="30"/>
          <w:szCs w:val="30"/>
          <w:shd w:val="clear" w:color="auto" w:fill="FFFFFF"/>
        </w:rPr>
        <w:t xml:space="preserve">-n </w:t>
      </w:r>
      <w:r w:rsidRPr="00D30483">
        <w:rPr>
          <w:rFonts w:ascii="Georgia" w:hAnsi="Georgia"/>
          <w:b/>
          <w:bCs/>
          <w:color w:val="242424"/>
          <w:spacing w:val="-1"/>
          <w:sz w:val="30"/>
          <w:szCs w:val="30"/>
        </w:rPr>
        <w:t>up to the current time step</w:t>
      </w:r>
      <w:r>
        <w:rPr>
          <w:rFonts w:ascii="Georgia" w:hAnsi="Georgia"/>
          <w:b/>
          <w:bCs/>
          <w:color w:val="242424"/>
          <w:spacing w:val="-1"/>
          <w:sz w:val="30"/>
          <w:szCs w:val="30"/>
        </w:rPr>
        <w:t xml:space="preserve"> (t). </w:t>
      </w:r>
    </w:p>
    <w:p w14:paraId="6F6B85FE" w14:textId="234F3031" w:rsidR="00D30483" w:rsidRDefault="0079314D" w:rsidP="00EE6C4D">
      <w:pPr>
        <w:shd w:val="clear" w:color="auto" w:fill="FFFFFF"/>
        <w:spacing w:before="206" w:after="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Note that at the initial timestep, the hidden state h0 is initialized to 0. Next, the output </w:t>
      </w:r>
      <w:r>
        <w:rPr>
          <w:rStyle w:val="Textoennegrita"/>
          <w:rFonts w:ascii="Georgia" w:hAnsi="Georgia"/>
          <w:color w:val="242424"/>
          <w:spacing w:val="-1"/>
          <w:sz w:val="30"/>
          <w:szCs w:val="30"/>
          <w:shd w:val="clear" w:color="auto" w:fill="FFFFFF"/>
        </w:rPr>
        <w:t>(a hidden state </w:t>
      </w:r>
      <w:proofErr w:type="spellStart"/>
      <w:r>
        <w:rPr>
          <w:rStyle w:val="nfasis"/>
          <w:rFonts w:ascii="Georgia" w:hAnsi="Georgia"/>
          <w:b/>
          <w:bCs/>
          <w:color w:val="242424"/>
          <w:spacing w:val="-1"/>
          <w:sz w:val="30"/>
          <w:szCs w:val="30"/>
          <w:shd w:val="clear" w:color="auto" w:fill="FFFFFF"/>
        </w:rPr>
        <w:t>h</w:t>
      </w:r>
      <w:r>
        <w:rPr>
          <w:rStyle w:val="Textoennegrita"/>
          <w:rFonts w:ascii="Georgia" w:hAnsi="Georgia"/>
          <w:color w:val="242424"/>
          <w:spacing w:val="-1"/>
          <w:sz w:val="30"/>
          <w:szCs w:val="30"/>
          <w:shd w:val="clear" w:color="auto" w:fill="FFFFFF"/>
        </w:rPr>
        <w:t> at</w:t>
      </w:r>
      <w:proofErr w:type="spellEnd"/>
      <w:r>
        <w:rPr>
          <w:rStyle w:val="Textoennegrita"/>
          <w:rFonts w:ascii="Georgia" w:hAnsi="Georgia"/>
          <w:color w:val="242424"/>
          <w:spacing w:val="-1"/>
          <w:sz w:val="30"/>
          <w:szCs w:val="30"/>
          <w:shd w:val="clear" w:color="auto" w:fill="FFFFFF"/>
        </w:rPr>
        <w:t> </w:t>
      </w:r>
      <w:r>
        <w:rPr>
          <w:rStyle w:val="nfasis"/>
          <w:rFonts w:ascii="Georgia" w:hAnsi="Georgia"/>
          <w:b/>
          <w:bCs/>
          <w:color w:val="242424"/>
          <w:spacing w:val="-1"/>
          <w:sz w:val="30"/>
          <w:szCs w:val="30"/>
          <w:shd w:val="clear" w:color="auto" w:fill="FFFFFF"/>
        </w:rPr>
        <w:t>t+1</w:t>
      </w:r>
      <w:r>
        <w:rPr>
          <w:rStyle w:val="Textoennegrita"/>
          <w:rFonts w:ascii="Georgia" w:hAnsi="Georgia"/>
          <w:color w:val="242424"/>
          <w:spacing w:val="-1"/>
          <w:sz w:val="30"/>
          <w:szCs w:val="30"/>
          <w:shd w:val="clear" w:color="auto" w:fill="FFFFFF"/>
        </w:rPr>
        <w:t>)</w:t>
      </w:r>
      <w:r>
        <w:rPr>
          <w:rFonts w:ascii="Georgia" w:hAnsi="Georgia"/>
          <w:color w:val="242424"/>
          <w:spacing w:val="-1"/>
          <w:sz w:val="30"/>
          <w:szCs w:val="30"/>
          <w:shd w:val="clear" w:color="auto" w:fill="FFFFFF"/>
        </w:rPr>
        <w:t> is passed back to a recurrent unit and processed again together with the following input:</w:t>
      </w:r>
    </w:p>
    <w:p w14:paraId="79581DB8" w14:textId="2CA8C920" w:rsidR="0079314D" w:rsidRDefault="0079314D" w:rsidP="00EE6C4D">
      <w:pPr>
        <w:shd w:val="clear" w:color="auto" w:fill="FFFFFF"/>
        <w:spacing w:before="206" w:after="0" w:line="480" w:lineRule="atLeast"/>
        <w:rPr>
          <w:rFonts w:ascii="Georgia" w:hAnsi="Georgia"/>
          <w:color w:val="242424"/>
          <w:spacing w:val="-1"/>
          <w:sz w:val="30"/>
          <w:szCs w:val="30"/>
          <w:shd w:val="clear" w:color="auto" w:fill="FFFFFF"/>
        </w:rPr>
      </w:pPr>
      <w:r w:rsidRPr="0079314D">
        <w:rPr>
          <w:rFonts w:ascii="Georgia" w:hAnsi="Georgia"/>
          <w:color w:val="242424"/>
          <w:spacing w:val="-1"/>
          <w:sz w:val="30"/>
          <w:szCs w:val="30"/>
          <w:shd w:val="clear" w:color="auto" w:fill="FFFFFF"/>
        </w:rPr>
        <w:drawing>
          <wp:inline distT="0" distB="0" distL="0" distR="0" wp14:anchorId="62389D80" wp14:editId="54DBD003">
            <wp:extent cx="5943600" cy="1736090"/>
            <wp:effectExtent l="0" t="0" r="0" b="0"/>
            <wp:docPr id="1084679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79259" name=""/>
                    <pic:cNvPicPr/>
                  </pic:nvPicPr>
                  <pic:blipFill>
                    <a:blip r:embed="rId8"/>
                    <a:stretch>
                      <a:fillRect/>
                    </a:stretch>
                  </pic:blipFill>
                  <pic:spPr>
                    <a:xfrm>
                      <a:off x="0" y="0"/>
                      <a:ext cx="5943600" cy="1736090"/>
                    </a:xfrm>
                    <a:prstGeom prst="rect">
                      <a:avLst/>
                    </a:prstGeom>
                  </pic:spPr>
                </pic:pic>
              </a:graphicData>
            </a:graphic>
          </wp:inline>
        </w:drawing>
      </w:r>
    </w:p>
    <w:p w14:paraId="5CF77AAA" w14:textId="77777777" w:rsidR="0079314D" w:rsidRDefault="0079314D" w:rsidP="0079314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process repeats until the specified number of timesteps is reached.</w:t>
      </w:r>
    </w:p>
    <w:p w14:paraId="1D29C286" w14:textId="77777777" w:rsidR="0079314D" w:rsidRDefault="0079314D" w:rsidP="0079314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Let’s tie all of it together and see what a simple RNN with one input, one hidden node (containing three timesteps), and one output would look like.</w:t>
      </w:r>
    </w:p>
    <w:p w14:paraId="04A98326" w14:textId="282CA5F7" w:rsidR="0079314D" w:rsidRDefault="0079314D" w:rsidP="00EE6C4D">
      <w:pPr>
        <w:shd w:val="clear" w:color="auto" w:fill="FFFFFF"/>
        <w:spacing w:before="206" w:after="0" w:line="480" w:lineRule="atLeast"/>
        <w:rPr>
          <w:rFonts w:ascii="Georgia" w:hAnsi="Georgia"/>
          <w:color w:val="242424"/>
          <w:spacing w:val="-1"/>
          <w:sz w:val="30"/>
          <w:szCs w:val="30"/>
          <w:shd w:val="clear" w:color="auto" w:fill="FFFFFF"/>
        </w:rPr>
      </w:pPr>
      <w:r w:rsidRPr="0079314D">
        <w:rPr>
          <w:rFonts w:ascii="Georgia" w:hAnsi="Georgia"/>
          <w:color w:val="242424"/>
          <w:spacing w:val="-1"/>
          <w:sz w:val="30"/>
          <w:szCs w:val="30"/>
          <w:shd w:val="clear" w:color="auto" w:fill="FFFFFF"/>
        </w:rPr>
        <w:drawing>
          <wp:inline distT="0" distB="0" distL="0" distR="0" wp14:anchorId="53E7A9EE" wp14:editId="06B54E75">
            <wp:extent cx="5943600" cy="2454910"/>
            <wp:effectExtent l="0" t="0" r="0" b="2540"/>
            <wp:docPr id="400673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73559" name=""/>
                    <pic:cNvPicPr/>
                  </pic:nvPicPr>
                  <pic:blipFill>
                    <a:blip r:embed="rId9"/>
                    <a:stretch>
                      <a:fillRect/>
                    </a:stretch>
                  </pic:blipFill>
                  <pic:spPr>
                    <a:xfrm>
                      <a:off x="0" y="0"/>
                      <a:ext cx="5943600" cy="2454910"/>
                    </a:xfrm>
                    <a:prstGeom prst="rect">
                      <a:avLst/>
                    </a:prstGeom>
                  </pic:spPr>
                </pic:pic>
              </a:graphicData>
            </a:graphic>
          </wp:inline>
        </w:drawing>
      </w:r>
    </w:p>
    <w:p w14:paraId="7B77AE08" w14:textId="7363D6A2" w:rsidR="00D05670" w:rsidRDefault="00D05670" w:rsidP="00EE6C4D">
      <w:pPr>
        <w:shd w:val="clear" w:color="auto" w:fill="FFFFFF"/>
        <w:spacing w:before="206" w:after="0" w:line="480" w:lineRule="atLeast"/>
        <w:rPr>
          <w:rFonts w:ascii="Georgia" w:hAnsi="Georgia"/>
          <w:color w:val="242424"/>
          <w:spacing w:val="-1"/>
          <w:sz w:val="30"/>
          <w:szCs w:val="30"/>
          <w:shd w:val="clear" w:color="auto" w:fill="FFFFFF"/>
        </w:rPr>
      </w:pPr>
      <w:r w:rsidRPr="00D05670">
        <w:rPr>
          <w:rFonts w:ascii="Georgia" w:hAnsi="Georgia"/>
          <w:color w:val="242424"/>
          <w:spacing w:val="-1"/>
          <w:sz w:val="30"/>
          <w:szCs w:val="30"/>
          <w:shd w:val="clear" w:color="auto" w:fill="FFFFFF"/>
        </w:rPr>
        <w:drawing>
          <wp:inline distT="0" distB="0" distL="0" distR="0" wp14:anchorId="582E0C65" wp14:editId="5D7B0676">
            <wp:extent cx="5943600" cy="3396343"/>
            <wp:effectExtent l="0" t="0" r="0" b="0"/>
            <wp:docPr id="1561117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17046" name=""/>
                    <pic:cNvPicPr/>
                  </pic:nvPicPr>
                  <pic:blipFill>
                    <a:blip r:embed="rId10"/>
                    <a:stretch>
                      <a:fillRect/>
                    </a:stretch>
                  </pic:blipFill>
                  <pic:spPr>
                    <a:xfrm>
                      <a:off x="0" y="0"/>
                      <a:ext cx="5952071" cy="3401184"/>
                    </a:xfrm>
                    <a:prstGeom prst="rect">
                      <a:avLst/>
                    </a:prstGeom>
                  </pic:spPr>
                </pic:pic>
              </a:graphicData>
            </a:graphic>
          </wp:inline>
        </w:drawing>
      </w:r>
    </w:p>
    <w:p w14:paraId="4D1C1EC2" w14:textId="77777777" w:rsidR="0079314D" w:rsidRDefault="0079314D" w:rsidP="0079314D">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Assume you want to predict tomorrow’s air temperature based on the sequence of air temperatures from the last three days. Then:</w:t>
      </w:r>
    </w:p>
    <w:p w14:paraId="4AD4D829" w14:textId="77777777" w:rsidR="0079314D" w:rsidRDefault="0079314D" w:rsidP="0079314D">
      <w:pPr>
        <w:pStyle w:val="op"/>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Inputs</w:t>
      </w:r>
      <w:r>
        <w:rPr>
          <w:rFonts w:ascii="Georgia" w:hAnsi="Georgia" w:cs="Segoe UI"/>
          <w:color w:val="242424"/>
          <w:spacing w:val="-1"/>
          <w:sz w:val="30"/>
          <w:szCs w:val="30"/>
        </w:rPr>
        <w:t> — while you may have only one input node, you would have to pass sequences of three numbers as your input because that is what’s required by the recurrent layer, i.e. [x0, x1, x2], …, [x_{n-2}, x_{n-1}, x_{n}].</w:t>
      </w:r>
    </w:p>
    <w:p w14:paraId="3A84BEEF" w14:textId="77777777" w:rsidR="00476663" w:rsidRDefault="00476663" w:rsidP="00476663">
      <w:pPr>
        <w:pStyle w:val="op"/>
        <w:numPr>
          <w:ilvl w:val="0"/>
          <w:numId w:val="1"/>
        </w:numPr>
        <w:shd w:val="clear" w:color="auto" w:fill="FFFFFF"/>
        <w:spacing w:before="274" w:beforeAutospacing="0" w:after="0" w:afterAutospacing="0" w:line="480" w:lineRule="atLeast"/>
        <w:rPr>
          <w:rFonts w:ascii="Georgia" w:hAnsi="Georgia" w:cs="Segoe UI"/>
          <w:color w:val="242424"/>
          <w:spacing w:val="-1"/>
          <w:sz w:val="30"/>
          <w:szCs w:val="30"/>
        </w:rPr>
      </w:pPr>
      <w:r>
        <w:rPr>
          <w:rStyle w:val="Textoennegrita"/>
          <w:rFonts w:ascii="Georgia" w:hAnsi="Georgia" w:cs="Segoe UI"/>
          <w:color w:val="242424"/>
          <w:spacing w:val="-1"/>
          <w:sz w:val="30"/>
          <w:szCs w:val="30"/>
        </w:rPr>
        <w:t>Recurrent layer</w:t>
      </w:r>
      <w:r>
        <w:rPr>
          <w:rFonts w:ascii="Georgia" w:hAnsi="Georgia" w:cs="Segoe UI"/>
          <w:color w:val="242424"/>
          <w:spacing w:val="-1"/>
          <w:sz w:val="30"/>
          <w:szCs w:val="30"/>
        </w:rPr>
        <w:t> — in a typical feed-forward neural network, the hidden node would have two parameters: weight and bias. However, a recurrent layer has </w:t>
      </w:r>
      <w:r>
        <w:rPr>
          <w:rStyle w:val="Textoennegrita"/>
          <w:rFonts w:ascii="Georgia" w:hAnsi="Georgia" w:cs="Segoe UI"/>
          <w:color w:val="242424"/>
          <w:spacing w:val="-1"/>
          <w:sz w:val="30"/>
          <w:szCs w:val="30"/>
        </w:rPr>
        <w:t>three parameters</w:t>
      </w:r>
      <w:r>
        <w:rPr>
          <w:rFonts w:ascii="Georgia" w:hAnsi="Georgia" w:cs="Segoe UI"/>
          <w:color w:val="242424"/>
          <w:spacing w:val="-1"/>
          <w:sz w:val="30"/>
          <w:szCs w:val="30"/>
        </w:rPr>
        <w:t> to optimize: weight for the input, weight for the hidden unit, and bias. Note that it would still be three parameters even if you had ten timesteps.</w:t>
      </w:r>
    </w:p>
    <w:p w14:paraId="3D73A4EF" w14:textId="77777777" w:rsidR="00476663" w:rsidRDefault="00476663" w:rsidP="00476663">
      <w:pPr>
        <w:pStyle w:val="op"/>
        <w:numPr>
          <w:ilvl w:val="0"/>
          <w:numId w:val="1"/>
        </w:numPr>
        <w:shd w:val="clear" w:color="auto" w:fill="FFFFFF"/>
        <w:spacing w:before="274" w:beforeAutospacing="0" w:after="0" w:afterAutospacing="0" w:line="480" w:lineRule="atLeast"/>
        <w:rPr>
          <w:rFonts w:ascii="Georgia" w:hAnsi="Georgia" w:cs="Segoe UI"/>
          <w:color w:val="242424"/>
          <w:spacing w:val="-1"/>
          <w:sz w:val="30"/>
          <w:szCs w:val="30"/>
        </w:rPr>
      </w:pPr>
      <w:r>
        <w:rPr>
          <w:rStyle w:val="Textoennegrita"/>
          <w:rFonts w:ascii="Georgia" w:hAnsi="Georgia" w:cs="Segoe UI"/>
          <w:color w:val="242424"/>
          <w:spacing w:val="-1"/>
          <w:sz w:val="30"/>
          <w:szCs w:val="30"/>
        </w:rPr>
        <w:t>Training</w:t>
      </w:r>
      <w:r>
        <w:rPr>
          <w:rFonts w:ascii="Georgia" w:hAnsi="Georgia" w:cs="Segoe UI"/>
          <w:color w:val="242424"/>
          <w:spacing w:val="-1"/>
          <w:sz w:val="30"/>
          <w:szCs w:val="30"/>
        </w:rPr>
        <w:t> — a typical feed-forward neural network is trained using a backpropagation algorithm. Meanwhile, training an RNN uses a slightly modified version of backpropagation, which includes the unfolding in time to train the weights of the network. The algorithm is based on computing the gradient vector and is called </w:t>
      </w:r>
      <w:r>
        <w:rPr>
          <w:rStyle w:val="Textoennegrita"/>
          <w:rFonts w:ascii="Georgia" w:hAnsi="Georgia" w:cs="Segoe UI"/>
          <w:color w:val="242424"/>
          <w:spacing w:val="-1"/>
          <w:sz w:val="30"/>
          <w:szCs w:val="30"/>
        </w:rPr>
        <w:t>backpropagation in time</w:t>
      </w:r>
      <w:r>
        <w:rPr>
          <w:rFonts w:ascii="Georgia" w:hAnsi="Georgia" w:cs="Segoe UI"/>
          <w:color w:val="242424"/>
          <w:spacing w:val="-1"/>
          <w:sz w:val="30"/>
          <w:szCs w:val="30"/>
        </w:rPr>
        <w:t> or </w:t>
      </w:r>
      <w:r>
        <w:rPr>
          <w:rStyle w:val="Textoennegrita"/>
          <w:rFonts w:ascii="Georgia" w:hAnsi="Georgia" w:cs="Segoe UI"/>
          <w:color w:val="242424"/>
          <w:spacing w:val="-1"/>
          <w:sz w:val="30"/>
          <w:szCs w:val="30"/>
        </w:rPr>
        <w:t>BPTT</w:t>
      </w:r>
      <w:r>
        <w:rPr>
          <w:rFonts w:ascii="Georgia" w:hAnsi="Georgia" w:cs="Segoe UI"/>
          <w:color w:val="242424"/>
          <w:spacing w:val="-1"/>
          <w:sz w:val="30"/>
          <w:szCs w:val="30"/>
        </w:rPr>
        <w:t> for short.</w:t>
      </w:r>
    </w:p>
    <w:p w14:paraId="4483C8F9" w14:textId="77777777" w:rsidR="0079314D" w:rsidRDefault="0079314D" w:rsidP="00EE6C4D">
      <w:pPr>
        <w:shd w:val="clear" w:color="auto" w:fill="FFFFFF"/>
        <w:spacing w:before="206" w:after="0" w:line="480" w:lineRule="atLeast"/>
        <w:rPr>
          <w:rFonts w:ascii="Georgia" w:hAnsi="Georgia"/>
          <w:color w:val="242424"/>
          <w:spacing w:val="-1"/>
          <w:sz w:val="30"/>
          <w:szCs w:val="30"/>
          <w:shd w:val="clear" w:color="auto" w:fill="FFFFFF"/>
        </w:rPr>
      </w:pPr>
    </w:p>
    <w:p w14:paraId="47E138AA" w14:textId="2169AA38" w:rsidR="00476663" w:rsidRPr="00D05670" w:rsidRDefault="00476663" w:rsidP="00EE6C4D">
      <w:pPr>
        <w:shd w:val="clear" w:color="auto" w:fill="FFFFFF"/>
        <w:spacing w:before="206" w:after="0" w:line="480" w:lineRule="atLeast"/>
        <w:rPr>
          <w:rFonts w:ascii="Georgia" w:eastAsia="Times New Roman" w:hAnsi="Georgia" w:cs="Segoe UI"/>
          <w:b/>
          <w:bCs/>
          <w:color w:val="242424"/>
          <w:spacing w:val="-1"/>
          <w:kern w:val="0"/>
          <w:sz w:val="30"/>
          <w:szCs w:val="30"/>
          <w14:ligatures w14:val="none"/>
        </w:rPr>
      </w:pPr>
      <w:r w:rsidRPr="00D05670">
        <w:rPr>
          <w:rFonts w:ascii="Georgia" w:eastAsia="Times New Roman" w:hAnsi="Georgia" w:cs="Segoe UI"/>
          <w:b/>
          <w:bCs/>
          <w:color w:val="242424"/>
          <w:spacing w:val="-1"/>
          <w:kern w:val="0"/>
          <w:sz w:val="30"/>
          <w:szCs w:val="30"/>
          <w14:ligatures w14:val="none"/>
        </w:rPr>
        <w:t>Conceptually, BPTT works by unrolling all input timesteps. Each timestep has one input timestep, one copy of the network, and one output. Errors are then calculated and accumulated for each timestep. The network is rolled back up and the weights are updated.</w:t>
      </w:r>
    </w:p>
    <w:sectPr w:rsidR="00476663" w:rsidRPr="00D05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17365"/>
    <w:multiLevelType w:val="multilevel"/>
    <w:tmpl w:val="8360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6F7E47"/>
    <w:multiLevelType w:val="multilevel"/>
    <w:tmpl w:val="A200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527113"/>
    <w:multiLevelType w:val="multilevel"/>
    <w:tmpl w:val="8334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4280078">
    <w:abstractNumId w:val="0"/>
  </w:num>
  <w:num w:numId="2" w16cid:durableId="739798">
    <w:abstractNumId w:val="2"/>
  </w:num>
  <w:num w:numId="3" w16cid:durableId="921110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C4D"/>
    <w:rsid w:val="00476663"/>
    <w:rsid w:val="005C688B"/>
    <w:rsid w:val="0079314D"/>
    <w:rsid w:val="00D05670"/>
    <w:rsid w:val="00D30483"/>
    <w:rsid w:val="00EE6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BFA2C"/>
  <w15:chartTrackingRefBased/>
  <w15:docId w15:val="{071700CB-8458-4652-B929-5FB9C210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E6C4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6C4D"/>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EE6C4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nfasis">
    <w:name w:val="Emphasis"/>
    <w:basedOn w:val="Fuentedeprrafopredeter"/>
    <w:uiPriority w:val="20"/>
    <w:qFormat/>
    <w:rsid w:val="00EE6C4D"/>
    <w:rPr>
      <w:i/>
      <w:iCs/>
    </w:rPr>
  </w:style>
  <w:style w:type="character" w:styleId="Textoennegrita">
    <w:name w:val="Strong"/>
    <w:basedOn w:val="Fuentedeprrafopredeter"/>
    <w:uiPriority w:val="22"/>
    <w:qFormat/>
    <w:rsid w:val="00EE6C4D"/>
    <w:rPr>
      <w:b/>
      <w:bCs/>
    </w:rPr>
  </w:style>
  <w:style w:type="paragraph" w:customStyle="1" w:styleId="op">
    <w:name w:val="op"/>
    <w:basedOn w:val="Normal"/>
    <w:rsid w:val="0079314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66955">
      <w:bodyDiv w:val="1"/>
      <w:marLeft w:val="0"/>
      <w:marRight w:val="0"/>
      <w:marTop w:val="0"/>
      <w:marBottom w:val="0"/>
      <w:divBdr>
        <w:top w:val="none" w:sz="0" w:space="0" w:color="auto"/>
        <w:left w:val="none" w:sz="0" w:space="0" w:color="auto"/>
        <w:bottom w:val="none" w:sz="0" w:space="0" w:color="auto"/>
        <w:right w:val="none" w:sz="0" w:space="0" w:color="auto"/>
      </w:divBdr>
    </w:div>
    <w:div w:id="1403482858">
      <w:bodyDiv w:val="1"/>
      <w:marLeft w:val="0"/>
      <w:marRight w:val="0"/>
      <w:marTop w:val="0"/>
      <w:marBottom w:val="0"/>
      <w:divBdr>
        <w:top w:val="none" w:sz="0" w:space="0" w:color="auto"/>
        <w:left w:val="none" w:sz="0" w:space="0" w:color="auto"/>
        <w:bottom w:val="none" w:sz="0" w:space="0" w:color="auto"/>
        <w:right w:val="none" w:sz="0" w:space="0" w:color="auto"/>
      </w:divBdr>
    </w:div>
    <w:div w:id="1658921851">
      <w:bodyDiv w:val="1"/>
      <w:marLeft w:val="0"/>
      <w:marRight w:val="0"/>
      <w:marTop w:val="0"/>
      <w:marBottom w:val="0"/>
      <w:divBdr>
        <w:top w:val="none" w:sz="0" w:space="0" w:color="auto"/>
        <w:left w:val="none" w:sz="0" w:space="0" w:color="auto"/>
        <w:bottom w:val="none" w:sz="0" w:space="0" w:color="auto"/>
        <w:right w:val="none" w:sz="0" w:space="0" w:color="auto"/>
      </w:divBdr>
    </w:div>
    <w:div w:id="1806894709">
      <w:bodyDiv w:val="1"/>
      <w:marLeft w:val="0"/>
      <w:marRight w:val="0"/>
      <w:marTop w:val="0"/>
      <w:marBottom w:val="0"/>
      <w:divBdr>
        <w:top w:val="none" w:sz="0" w:space="0" w:color="auto"/>
        <w:left w:val="none" w:sz="0" w:space="0" w:color="auto"/>
        <w:bottom w:val="none" w:sz="0" w:space="0" w:color="auto"/>
        <w:right w:val="none" w:sz="0" w:space="0" w:color="auto"/>
      </w:divBdr>
    </w:div>
    <w:div w:id="183699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5</Pages>
  <Words>438</Words>
  <Characters>2502</Characters>
  <Application>Microsoft Office Word</Application>
  <DocSecurity>0</DocSecurity>
  <Lines>20</Lines>
  <Paragraphs>5</Paragraphs>
  <ScaleCrop>false</ScaleCrop>
  <HeadingPairs>
    <vt:vector size="4" baseType="variant">
      <vt:variant>
        <vt:lpstr>Título</vt:lpstr>
      </vt:variant>
      <vt:variant>
        <vt:i4>1</vt:i4>
      </vt:variant>
      <vt:variant>
        <vt:lpstr>Títulos</vt:lpstr>
      </vt:variant>
      <vt:variant>
        <vt:i4>1</vt:i4>
      </vt:variant>
    </vt:vector>
  </HeadingPairs>
  <TitlesOfParts>
    <vt:vector size="2" baseType="lpstr">
      <vt:lpstr/>
      <vt:lpstr>The structure of Recurrent Neural Networks (RNNs)</vt:lpstr>
    </vt:vector>
  </TitlesOfParts>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2023-11-09T22:35:00Z</dcterms:created>
  <dcterms:modified xsi:type="dcterms:W3CDTF">2023-11-10T06:32:00Z</dcterms:modified>
</cp:coreProperties>
</file>