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EFD" w:rsidRPr="003711D7" w:rsidRDefault="00657379" w:rsidP="00570DB5">
      <w:pPr>
        <w:pStyle w:val="Title"/>
        <w:jc w:val="center"/>
        <w:rPr>
          <w:b/>
          <w:lang w:val="es-ES_tradnl"/>
        </w:rPr>
      </w:pPr>
      <w:r>
        <w:rPr>
          <w:b/>
          <w:lang w:val="es-ES_tradnl"/>
        </w:rPr>
        <w:t>PFP:TMP:555:</w:t>
      </w:r>
      <w:r w:rsidR="00460C8F">
        <w:rPr>
          <w:b/>
          <w:lang w:val="es-ES_tradnl"/>
        </w:rPr>
        <w:t>DOFF</w:t>
      </w:r>
    </w:p>
    <w:p w:rsidR="004B5FD5" w:rsidRPr="004B5FD5" w:rsidRDefault="00557286" w:rsidP="004B5FD5">
      <w:pPr>
        <w:rPr>
          <w:rFonts w:ascii="Arial" w:hAnsi="Arial" w:cs="Arial"/>
          <w:sz w:val="24"/>
          <w:szCs w:val="24"/>
          <w:lang w:val="es-ES_tradnl"/>
        </w:rPr>
      </w:pPr>
      <w:r w:rsidRPr="00557286">
        <w:rPr>
          <w:rFonts w:ascii="Arial" w:hAnsi="Arial" w:cs="Arial"/>
          <w:sz w:val="24"/>
          <w:szCs w:val="24"/>
          <w:lang w:val="es-ES_tradnl"/>
        </w:rPr>
        <w:t>Modulo Temporizador 555 / Salida Relay 10A / Alimentación 12VDC / Pulso al Encendido / Tiempo Ajustable</w:t>
      </w:r>
    </w:p>
    <w:p w:rsidR="00B653E3" w:rsidRPr="00557286" w:rsidRDefault="00B653E3" w:rsidP="00570DB5">
      <w:pPr>
        <w:pStyle w:val="Heading1"/>
        <w:pBdr>
          <w:bottom w:val="single" w:sz="4" w:space="1" w:color="auto"/>
        </w:pBdr>
        <w:rPr>
          <w:lang w:val="es-ES_tradnl"/>
        </w:rPr>
      </w:pPr>
      <w:r w:rsidRPr="00557286">
        <w:rPr>
          <w:lang w:val="es-ES_tradnl"/>
        </w:rPr>
        <w:t>Componentes</w:t>
      </w:r>
    </w:p>
    <w:tbl>
      <w:tblPr>
        <w:tblW w:w="5000" w:type="pct"/>
        <w:tblLook w:val="04A0"/>
      </w:tblPr>
      <w:tblGrid>
        <w:gridCol w:w="1559"/>
        <w:gridCol w:w="630"/>
        <w:gridCol w:w="684"/>
        <w:gridCol w:w="617"/>
        <w:gridCol w:w="750"/>
        <w:gridCol w:w="750"/>
        <w:gridCol w:w="1123"/>
        <w:gridCol w:w="896"/>
        <w:gridCol w:w="1537"/>
        <w:gridCol w:w="1030"/>
      </w:tblGrid>
      <w:tr w:rsidR="00387E56" w:rsidRPr="00387E56" w:rsidTr="00387E56">
        <w:trPr>
          <w:trHeight w:val="960"/>
        </w:trPr>
        <w:tc>
          <w:tcPr>
            <w:tcW w:w="11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Description</w:t>
            </w:r>
          </w:p>
        </w:tc>
        <w:tc>
          <w:tcPr>
            <w:tcW w:w="6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 </w:t>
            </w:r>
          </w:p>
        </w:tc>
        <w:tc>
          <w:tcPr>
            <w:tcW w:w="2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N</w:t>
            </w:r>
          </w:p>
        </w:tc>
        <w:tc>
          <w:tcPr>
            <w:tcW w:w="3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N x40</w:t>
            </w:r>
          </w:p>
        </w:tc>
        <w:tc>
          <w:tcPr>
            <w:tcW w:w="31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N x100</w:t>
            </w:r>
          </w:p>
        </w:tc>
        <w:tc>
          <w:tcPr>
            <w:tcW w:w="31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N x200</w:t>
            </w:r>
          </w:p>
        </w:tc>
        <w:tc>
          <w:tcPr>
            <w:tcW w:w="4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Costo Unitario [US$]</w:t>
            </w:r>
          </w:p>
        </w:tc>
        <w:tc>
          <w:tcPr>
            <w:tcW w:w="41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Costo * N [US$]</w:t>
            </w:r>
          </w:p>
        </w:tc>
        <w:tc>
          <w:tcPr>
            <w:tcW w:w="6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ARLEX</w:t>
            </w:r>
          </w:p>
        </w:tc>
        <w:tc>
          <w:tcPr>
            <w:tcW w:w="439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EB9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9C6500"/>
                <w:sz w:val="24"/>
                <w:szCs w:val="24"/>
              </w:rPr>
              <w:t>LAYER</w:t>
            </w:r>
          </w:p>
        </w:tc>
      </w:tr>
      <w:tr w:rsidR="00387E56" w:rsidRPr="00387E56" w:rsidTr="00387E56">
        <w:trPr>
          <w:trHeight w:val="315"/>
        </w:trPr>
        <w:tc>
          <w:tcPr>
            <w:tcW w:w="116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1N4148 SMD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D1, D2</w:t>
            </w: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3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0.0201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DL4148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Bottom</w:t>
            </w:r>
          </w:p>
        </w:tc>
      </w:tr>
      <w:tr w:rsidR="00387E56" w:rsidRPr="00387E56" w:rsidTr="00387E56">
        <w:trPr>
          <w:trHeight w:val="630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Resistencia 1206; 1Kohm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R5, R8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0.00678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PR1206-1K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Bottom</w:t>
            </w:r>
          </w:p>
        </w:tc>
      </w:tr>
      <w:tr w:rsidR="00387E56" w:rsidRPr="00387E56" w:rsidTr="00387E56">
        <w:trPr>
          <w:trHeight w:val="630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Resistencia 1206; 330Kohm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R7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0.00678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PR1206-330K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Bottom</w:t>
            </w:r>
          </w:p>
        </w:tc>
      </w:tr>
      <w:tr w:rsidR="00387E56" w:rsidRPr="00387E56" w:rsidTr="00387E56">
        <w:trPr>
          <w:trHeight w:val="315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MMBTA13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Q1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0.1278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Bottom</w:t>
            </w:r>
          </w:p>
        </w:tc>
      </w:tr>
      <w:tr w:rsidR="00387E56" w:rsidRPr="00387E56" w:rsidTr="00387E56">
        <w:trPr>
          <w:trHeight w:val="945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Capacitor Electrolitico 1000uF; 16V; 10mm x 16mm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C3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0.11094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1000X16GR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Top</w:t>
            </w:r>
          </w:p>
        </w:tc>
      </w:tr>
      <w:tr w:rsidR="00387E56" w:rsidRPr="00387E56" w:rsidTr="00387E56">
        <w:trPr>
          <w:trHeight w:val="315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Cgrid Header 9x1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JP1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0.1734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TP1X40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Top</w:t>
            </w:r>
          </w:p>
        </w:tc>
      </w:tr>
      <w:tr w:rsidR="00387E56" w:rsidRPr="00387E56" w:rsidTr="00387E56">
        <w:trPr>
          <w:trHeight w:val="315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Relay 6V; 1 Inversor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K1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0.6174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Top</w:t>
            </w:r>
          </w:p>
        </w:tc>
      </w:tr>
      <w:tr w:rsidR="00387E56" w:rsidRPr="00387E56" w:rsidTr="00387E56">
        <w:trPr>
          <w:trHeight w:val="315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Zener 5.6V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D3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0.6174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Top</w:t>
            </w:r>
          </w:p>
        </w:tc>
      </w:tr>
      <w:tr w:rsidR="00387E56" w:rsidRPr="00387E56" w:rsidTr="00387E56">
        <w:trPr>
          <w:trHeight w:val="960"/>
        </w:trPr>
        <w:tc>
          <w:tcPr>
            <w:tcW w:w="1169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Preset 1 vuelta 10Kohm / Ajuste Vertical / Cuerpo Desnudo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R1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0.1182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VR085-10K</w:t>
            </w:r>
          </w:p>
        </w:tc>
        <w:tc>
          <w:tcPr>
            <w:tcW w:w="43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2DDDC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Top</w:t>
            </w:r>
          </w:p>
        </w:tc>
      </w:tr>
      <w:tr w:rsidR="00387E56" w:rsidRPr="00387E56" w:rsidTr="00387E56">
        <w:trPr>
          <w:trHeight w:val="330"/>
        </w:trPr>
        <w:tc>
          <w:tcPr>
            <w:tcW w:w="3510" w:type="pct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87E56" w:rsidRPr="00387E56" w:rsidRDefault="00387E56" w:rsidP="00387E56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Total Materiales 1 unidad: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6B9B8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387E5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7E56" w:rsidRPr="00387E56" w:rsidRDefault="00387E56" w:rsidP="00387E5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87E56" w:rsidRPr="00387E56" w:rsidRDefault="00387E56" w:rsidP="00387E56">
            <w:pPr>
              <w:jc w:val="lef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570DB5" w:rsidRDefault="00570DB5" w:rsidP="00B653E3"/>
    <w:p w:rsidR="00570DB5" w:rsidRDefault="00570DB5">
      <w:r>
        <w:br w:type="page"/>
      </w:r>
    </w:p>
    <w:p w:rsidR="00B653E3" w:rsidRPr="00B653E3" w:rsidRDefault="00570DB5" w:rsidP="00570DB5">
      <w:pPr>
        <w:pStyle w:val="Heading1"/>
        <w:pBdr>
          <w:bottom w:val="single" w:sz="4" w:space="1" w:color="auto"/>
        </w:pBdr>
      </w:pPr>
      <w:r>
        <w:lastRenderedPageBreak/>
        <w:t>Bottom Layer</w:t>
      </w:r>
    </w:p>
    <w:p w:rsidR="00351EFD" w:rsidRDefault="004C467E" w:rsidP="00351EFD">
      <w:pPr>
        <w:jc w:val="center"/>
      </w:pPr>
      <w:r>
        <w:rPr>
          <w:noProof/>
        </w:rPr>
        <w:drawing>
          <wp:inline distT="0" distB="0" distL="0" distR="0">
            <wp:extent cx="3477202" cy="3566160"/>
            <wp:effectExtent l="19050" t="0" r="8948" b="0"/>
            <wp:docPr id="1" name="Picture 1" descr="C:\Users\Fede\Desktop\bottom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de\Desktop\bottom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02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2375">
        <w:rPr>
          <w:noProof/>
        </w:rPr>
        <w:drawing>
          <wp:inline distT="0" distB="0" distL="0" distR="0">
            <wp:extent cx="1881108" cy="2194560"/>
            <wp:effectExtent l="19050" t="0" r="4842" b="0"/>
            <wp:docPr id="6" name="Picture 4" descr="C:\0000 FEDE\16GB\0000 INTERIOR\PFP_TMP_555\pulso al energizar\INFO MONTAJE\componentes bott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0000 FEDE\16GB\0000 INTERIOR\PFP_TMP_555\pulso al energizar\INFO MONTAJE\componentes bottom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108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CB6" w:rsidRPr="00B653E3" w:rsidRDefault="00755CB6" w:rsidP="00755CB6">
      <w:pPr>
        <w:pStyle w:val="Heading1"/>
        <w:pBdr>
          <w:bottom w:val="single" w:sz="4" w:space="1" w:color="auto"/>
        </w:pBdr>
      </w:pPr>
      <w:r>
        <w:t>Top Layer</w:t>
      </w:r>
    </w:p>
    <w:p w:rsidR="006071E1" w:rsidRDefault="004C467E" w:rsidP="00351EFD">
      <w:pPr>
        <w:jc w:val="center"/>
      </w:pPr>
      <w:r>
        <w:rPr>
          <w:noProof/>
        </w:rPr>
        <w:drawing>
          <wp:inline distT="0" distB="0" distL="0" distR="0">
            <wp:extent cx="3319013" cy="3566160"/>
            <wp:effectExtent l="19050" t="0" r="0" b="0"/>
            <wp:docPr id="2" name="Picture 2" descr="C:\Users\Fede\Desktop\to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de\Desktop\top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013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2375">
        <w:rPr>
          <w:noProof/>
        </w:rPr>
        <w:drawing>
          <wp:inline distT="0" distB="0" distL="0" distR="0">
            <wp:extent cx="1554480" cy="3379222"/>
            <wp:effectExtent l="19050" t="0" r="7620" b="0"/>
            <wp:docPr id="7" name="Picture 5" descr="C:\0000 FEDE\16GB\0000 INTERIOR\PFP_TMP_555\pulso al energizar\INFO MONTAJE\componentes 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0000 FEDE\16GB\0000 INTERIOR\PFP_TMP_555\pulso al energizar\INFO MONTAJE\componentes top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3379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71E1" w:rsidSect="00607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isplayBackgroundShape/>
  <w:defaultTabStop w:val="720"/>
  <w:characterSpacingControl w:val="doNotCompress"/>
  <w:compat/>
  <w:rsids>
    <w:rsidRoot w:val="00351EFD"/>
    <w:rsid w:val="00012C94"/>
    <w:rsid w:val="00022D10"/>
    <w:rsid w:val="000D31ED"/>
    <w:rsid w:val="001E1C8D"/>
    <w:rsid w:val="00303BF1"/>
    <w:rsid w:val="00351EFD"/>
    <w:rsid w:val="003711D7"/>
    <w:rsid w:val="00387E56"/>
    <w:rsid w:val="003D0E08"/>
    <w:rsid w:val="003E6B9A"/>
    <w:rsid w:val="00410CD5"/>
    <w:rsid w:val="00460C8F"/>
    <w:rsid w:val="004B5FD5"/>
    <w:rsid w:val="004C467E"/>
    <w:rsid w:val="00557286"/>
    <w:rsid w:val="00570DB5"/>
    <w:rsid w:val="006071E1"/>
    <w:rsid w:val="00657379"/>
    <w:rsid w:val="00755CB6"/>
    <w:rsid w:val="007A5DD0"/>
    <w:rsid w:val="007D49C8"/>
    <w:rsid w:val="00847B96"/>
    <w:rsid w:val="009B0407"/>
    <w:rsid w:val="009D2375"/>
    <w:rsid w:val="00B5762D"/>
    <w:rsid w:val="00B653E3"/>
    <w:rsid w:val="00BF06CB"/>
    <w:rsid w:val="00C16068"/>
    <w:rsid w:val="00D05568"/>
    <w:rsid w:val="00D54171"/>
    <w:rsid w:val="00EA7D2D"/>
    <w:rsid w:val="00EE5F1E"/>
    <w:rsid w:val="00F04BE9"/>
    <w:rsid w:val="00F55477"/>
    <w:rsid w:val="00FD0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1E1"/>
  </w:style>
  <w:style w:type="paragraph" w:styleId="Heading1">
    <w:name w:val="heading 1"/>
    <w:basedOn w:val="Normal"/>
    <w:next w:val="Normal"/>
    <w:link w:val="Heading1Char"/>
    <w:uiPriority w:val="9"/>
    <w:qFormat/>
    <w:rsid w:val="00570DB5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D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E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EF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51EF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1E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70D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70D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798781-687F-4CD8-901A-91D1113E9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</dc:creator>
  <cp:lastModifiedBy>Fede</cp:lastModifiedBy>
  <cp:revision>26</cp:revision>
  <cp:lastPrinted>2019-06-07T17:26:00Z</cp:lastPrinted>
  <dcterms:created xsi:type="dcterms:W3CDTF">2019-04-05T21:42:00Z</dcterms:created>
  <dcterms:modified xsi:type="dcterms:W3CDTF">2019-06-07T17:32:00Z</dcterms:modified>
</cp:coreProperties>
</file>