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7F0" w:rsidRPr="005C3EFC" w:rsidRDefault="00167081" w:rsidP="00167081">
      <w:pPr>
        <w:jc w:val="center"/>
        <w:rPr>
          <w:rFonts w:ascii="Arial" w:hAnsi="Arial" w:cs="Arial"/>
          <w:b/>
          <w:i/>
          <w:color w:val="000000" w:themeColor="text1"/>
          <w:sz w:val="52"/>
          <w:szCs w:val="52"/>
        </w:rPr>
      </w:pPr>
      <w:r w:rsidRPr="005C3EFC">
        <w:rPr>
          <w:rFonts w:ascii="Arial" w:hAnsi="Arial" w:cs="Arial"/>
          <w:b/>
          <w:i/>
          <w:color w:val="000000" w:themeColor="text1"/>
          <w:sz w:val="52"/>
          <w:szCs w:val="52"/>
        </w:rPr>
        <w:t xml:space="preserve">DOCUMENTACION TECNICO FUNCIONAL </w:t>
      </w:r>
      <w:r w:rsidR="005C3EFC" w:rsidRPr="005C3EFC">
        <w:rPr>
          <w:rFonts w:ascii="Arial" w:hAnsi="Arial" w:cs="Arial"/>
          <w:b/>
          <w:i/>
          <w:color w:val="000000" w:themeColor="text1"/>
          <w:sz w:val="52"/>
          <w:szCs w:val="52"/>
        </w:rPr>
        <w:t>MANEJO MATRICES</w:t>
      </w:r>
    </w:p>
    <w:p w:rsidR="00167081" w:rsidRDefault="00167081">
      <w:pPr>
        <w:rPr>
          <w:rFonts w:ascii="Arial" w:hAnsi="Arial" w:cs="Arial"/>
          <w:color w:val="F04040"/>
          <w:sz w:val="32"/>
          <w:szCs w:val="32"/>
          <w:u w:val="thick"/>
        </w:rPr>
      </w:pPr>
    </w:p>
    <w:p w:rsidR="00167081" w:rsidRDefault="00167081">
      <w:pPr>
        <w:rPr>
          <w:rFonts w:ascii="Arial" w:hAnsi="Arial" w:cs="Arial"/>
          <w:color w:val="F04040"/>
          <w:sz w:val="32"/>
          <w:szCs w:val="32"/>
          <w:u w:val="thick"/>
        </w:rPr>
      </w:pPr>
    </w:p>
    <w:p w:rsidR="00CA7A25" w:rsidRPr="00167081" w:rsidRDefault="00344CC5">
      <w:pPr>
        <w:rPr>
          <w:rFonts w:ascii="Arial" w:hAnsi="Arial" w:cs="Arial"/>
          <w:color w:val="F04040"/>
          <w:sz w:val="32"/>
          <w:szCs w:val="32"/>
          <w:u w:val="thick"/>
        </w:rPr>
      </w:pPr>
      <w:r w:rsidRPr="00167081">
        <w:rPr>
          <w:rFonts w:ascii="Arial" w:hAnsi="Arial" w:cs="Arial"/>
          <w:color w:val="F04040"/>
          <w:sz w:val="32"/>
          <w:szCs w:val="32"/>
          <w:u w:val="thick"/>
        </w:rPr>
        <w:t>Repositorio GIT</w:t>
      </w:r>
      <w:r w:rsidR="009067F0" w:rsidRPr="00167081">
        <w:rPr>
          <w:rFonts w:ascii="Arial" w:hAnsi="Arial" w:cs="Arial"/>
          <w:color w:val="F04040"/>
          <w:sz w:val="32"/>
          <w:szCs w:val="32"/>
          <w:u w:val="thick"/>
        </w:rPr>
        <w:t xml:space="preserve"> de la API</w:t>
      </w:r>
    </w:p>
    <w:p w:rsidR="009067F0" w:rsidRDefault="00E479AC" w:rsidP="0004257B">
      <w:pPr>
        <w:tabs>
          <w:tab w:val="left" w:pos="7552"/>
        </w:tabs>
      </w:pPr>
      <w:hyperlink r:id="rId6" w:history="1">
        <w:r w:rsidR="009067F0" w:rsidRPr="00F74099">
          <w:rPr>
            <w:rStyle w:val="Hipervnculo"/>
          </w:rPr>
          <w:t>https://github.com/federi</w:t>
        </w:r>
        <w:r w:rsidR="009067F0" w:rsidRPr="00F74099">
          <w:rPr>
            <w:rStyle w:val="Hipervnculo"/>
          </w:rPr>
          <w:t>c</w:t>
        </w:r>
        <w:r w:rsidR="009067F0" w:rsidRPr="00F74099">
          <w:rPr>
            <w:rStyle w:val="Hipervnculo"/>
          </w:rPr>
          <w:t>ojuliano/</w:t>
        </w:r>
        <w:r w:rsidR="005C3EFC" w:rsidRPr="005C3EFC">
          <w:rPr>
            <w:rStyle w:val="Hipervnculo"/>
          </w:rPr>
          <w:t>experta</w:t>
        </w:r>
      </w:hyperlink>
      <w:r w:rsidR="0004257B">
        <w:rPr>
          <w:rStyle w:val="Hipervnculo"/>
        </w:rPr>
        <w:tab/>
      </w:r>
      <w:bookmarkStart w:id="0" w:name="_GoBack"/>
      <w:bookmarkEnd w:id="0"/>
    </w:p>
    <w:p w:rsidR="009067F0" w:rsidRDefault="009067F0"/>
    <w:p w:rsidR="009067F0" w:rsidRPr="00167081" w:rsidRDefault="005C3EFC">
      <w:pPr>
        <w:rPr>
          <w:rFonts w:ascii="Arial" w:hAnsi="Arial" w:cs="Arial"/>
          <w:color w:val="F04040"/>
          <w:sz w:val="32"/>
          <w:szCs w:val="32"/>
          <w:u w:val="thick"/>
        </w:rPr>
      </w:pPr>
      <w:r>
        <w:rPr>
          <w:rFonts w:ascii="Arial" w:hAnsi="Arial" w:cs="Arial"/>
          <w:color w:val="F04040"/>
          <w:sz w:val="32"/>
          <w:szCs w:val="32"/>
          <w:u w:val="thick"/>
        </w:rPr>
        <w:t>Dependencias externas</w:t>
      </w:r>
    </w:p>
    <w:p w:rsidR="009067F0" w:rsidRDefault="005C3EFC" w:rsidP="009067F0">
      <w:r>
        <w:t xml:space="preserve">Se utilizan </w:t>
      </w:r>
      <w:proofErr w:type="spellStart"/>
      <w:r>
        <w:t>librerias</w:t>
      </w:r>
      <w:proofErr w:type="spellEnd"/>
      <w:r>
        <w:t xml:space="preserve"> nativas de java, con lo cual no se requiere ninguna dependencia externa.</w:t>
      </w:r>
    </w:p>
    <w:p w:rsidR="00C46114" w:rsidRDefault="00C46114" w:rsidP="009067F0"/>
    <w:p w:rsidR="00C46114" w:rsidRPr="00167081" w:rsidRDefault="005C3EFC" w:rsidP="009067F0">
      <w:pPr>
        <w:rPr>
          <w:rFonts w:ascii="Arial" w:hAnsi="Arial" w:cs="Arial"/>
          <w:color w:val="F04040"/>
          <w:sz w:val="32"/>
          <w:szCs w:val="32"/>
          <w:u w:val="thick"/>
        </w:rPr>
      </w:pPr>
      <w:proofErr w:type="spellStart"/>
      <w:r>
        <w:rPr>
          <w:rFonts w:ascii="Arial" w:hAnsi="Arial" w:cs="Arial"/>
          <w:color w:val="F04040"/>
          <w:sz w:val="32"/>
          <w:szCs w:val="32"/>
          <w:u w:val="thick"/>
        </w:rPr>
        <w:t>Ejecucion</w:t>
      </w:r>
      <w:proofErr w:type="spellEnd"/>
      <w:r>
        <w:rPr>
          <w:rFonts w:ascii="Arial" w:hAnsi="Arial" w:cs="Arial"/>
          <w:color w:val="F04040"/>
          <w:sz w:val="32"/>
          <w:szCs w:val="32"/>
          <w:u w:val="thick"/>
        </w:rPr>
        <w:t xml:space="preserve"> de </w:t>
      </w:r>
      <w:proofErr w:type="gramStart"/>
      <w:r>
        <w:rPr>
          <w:rFonts w:ascii="Arial" w:hAnsi="Arial" w:cs="Arial"/>
          <w:color w:val="F04040"/>
          <w:sz w:val="32"/>
          <w:szCs w:val="32"/>
          <w:u w:val="thick"/>
        </w:rPr>
        <w:t>los Test</w:t>
      </w:r>
      <w:proofErr w:type="gramEnd"/>
    </w:p>
    <w:p w:rsidR="005C3EFC" w:rsidRDefault="005C3EFC" w:rsidP="009067F0">
      <w:r>
        <w:t>Para comprobar la correcta resolución del ejercicio se creó la clase “</w:t>
      </w:r>
      <w:proofErr w:type="spellStart"/>
      <w:r>
        <w:t>PruebaDelCodigoTest</w:t>
      </w:r>
      <w:proofErr w:type="spellEnd"/>
      <w:r>
        <w:t>” en la cual se encuentra un solo método que levante desde un archivo llamado “EJECUCION.txt” (ubicado en la carpeta fuente del proyecto) en el cual se indica la dimensión de la matriz y todas las consultas a ejecutar. También se encuentra la clase “</w:t>
      </w:r>
      <w:proofErr w:type="spellStart"/>
      <w:r>
        <w:t>MatrizManagerTest</w:t>
      </w:r>
      <w:proofErr w:type="spellEnd"/>
      <w:r>
        <w:t>” que permite corroborar la correcta ejecución de las consultas solicitadas (</w:t>
      </w:r>
      <w:proofErr w:type="spellStart"/>
      <w:r>
        <w:t>query</w:t>
      </w:r>
      <w:proofErr w:type="spellEnd"/>
      <w:r>
        <w:t xml:space="preserve"> y </w:t>
      </w:r>
      <w:proofErr w:type="spellStart"/>
      <w:r>
        <w:t>update</w:t>
      </w:r>
      <w:proofErr w:type="spellEnd"/>
      <w:r>
        <w:t>).</w:t>
      </w:r>
    </w:p>
    <w:p w:rsidR="005C3EFC" w:rsidRPr="005C3EFC" w:rsidRDefault="005C3EFC" w:rsidP="009067F0"/>
    <w:p w:rsidR="00C46114" w:rsidRDefault="005C3EFC" w:rsidP="009067F0">
      <w:pPr>
        <w:rPr>
          <w:rFonts w:ascii="Arial" w:hAnsi="Arial" w:cs="Arial"/>
          <w:color w:val="F04040"/>
          <w:sz w:val="32"/>
          <w:szCs w:val="32"/>
          <w:u w:val="thick"/>
        </w:rPr>
      </w:pPr>
      <w:r>
        <w:rPr>
          <w:rFonts w:ascii="Arial" w:hAnsi="Arial" w:cs="Arial"/>
          <w:color w:val="F04040"/>
          <w:sz w:val="32"/>
          <w:szCs w:val="32"/>
          <w:u w:val="thick"/>
        </w:rPr>
        <w:t>Formato del archivo de entrada</w:t>
      </w:r>
    </w:p>
    <w:p w:rsidR="005C3EFC" w:rsidRPr="00167081" w:rsidRDefault="005C3EFC" w:rsidP="009067F0">
      <w:pPr>
        <w:rPr>
          <w:rFonts w:ascii="Arial" w:hAnsi="Arial" w:cs="Arial"/>
          <w:color w:val="F04040"/>
          <w:sz w:val="32"/>
          <w:szCs w:val="32"/>
          <w:u w:val="thick"/>
        </w:rPr>
      </w:pPr>
      <w:r>
        <w:t xml:space="preserve">El archivo de entrada contiene una primera línea en donde se indica la dimensión de la matriz a trabajar y a </w:t>
      </w:r>
      <w:proofErr w:type="spellStart"/>
      <w:r>
        <w:t>continuacion</w:t>
      </w:r>
      <w:proofErr w:type="spellEnd"/>
      <w:r>
        <w:t xml:space="preserve"> todas las líneas con las consultas a realizar en el formato: NOMBRE_CONSULTA + PARAMETROS. Todo separado por espacios (consultas validas: </w:t>
      </w:r>
      <w:proofErr w:type="spellStart"/>
      <w:r>
        <w:t>query</w:t>
      </w:r>
      <w:proofErr w:type="spellEnd"/>
      <w:r>
        <w:t xml:space="preserve"> y </w:t>
      </w:r>
      <w:proofErr w:type="spellStart"/>
      <w:r>
        <w:t>update</w:t>
      </w:r>
      <w:proofErr w:type="spellEnd"/>
      <w:r>
        <w:t xml:space="preserve">, es indistinto </w:t>
      </w:r>
      <w:proofErr w:type="spellStart"/>
      <w:r>
        <w:t>mayuscula</w:t>
      </w:r>
      <w:proofErr w:type="spellEnd"/>
      <w:r>
        <w:t xml:space="preserve"> o minúscula).</w:t>
      </w:r>
    </w:p>
    <w:sectPr w:rsidR="005C3EFC" w:rsidRPr="00167081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9AC" w:rsidRDefault="00E479AC" w:rsidP="00167081">
      <w:pPr>
        <w:spacing w:after="0" w:line="240" w:lineRule="auto"/>
      </w:pPr>
      <w:r>
        <w:separator/>
      </w:r>
    </w:p>
  </w:endnote>
  <w:endnote w:type="continuationSeparator" w:id="0">
    <w:p w:rsidR="00E479AC" w:rsidRDefault="00E479AC" w:rsidP="00167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167081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1A6FF20332A149C2B3A2A4FE8715640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167081" w:rsidRDefault="00167081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Federico juliano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167081" w:rsidRDefault="00167081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167081" w:rsidRDefault="001670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9AC" w:rsidRDefault="00E479AC" w:rsidP="00167081">
      <w:pPr>
        <w:spacing w:after="0" w:line="240" w:lineRule="auto"/>
      </w:pPr>
      <w:r>
        <w:separator/>
      </w:r>
    </w:p>
  </w:footnote>
  <w:footnote w:type="continuationSeparator" w:id="0">
    <w:p w:rsidR="00E479AC" w:rsidRDefault="00E479AC" w:rsidP="00167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57B" w:rsidRDefault="0004257B" w:rsidP="0004257B">
    <w:pPr>
      <w:pStyle w:val="Encabezado"/>
      <w:jc w:val="right"/>
      <w:rPr>
        <w:color w:val="4472C4" w:themeColor="accent1"/>
      </w:rPr>
    </w:pPr>
    <w:sdt>
      <w:sdtPr>
        <w:rPr>
          <w:color w:val="4472C4" w:themeColor="accent1"/>
        </w:rPr>
        <w:alias w:val="Título"/>
        <w:tag w:val=""/>
        <w:id w:val="664756013"/>
        <w:placeholder>
          <w:docPart w:val="D29E69AECE3D44B1A6B5DE76E53163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Experta ART</w:t>
        </w:r>
      </w:sdtContent>
    </w:sdt>
    <w:r>
      <w:rPr>
        <w:color w:val="4472C4" w:themeColor="accent1"/>
        <w:lang w:val="es-ES"/>
      </w:rPr>
      <w:t xml:space="preserve"> | </w:t>
    </w:r>
    <w:r>
      <w:rPr>
        <w:color w:val="4472C4" w:themeColor="accent1"/>
      </w:rPr>
      <w:t>Prueba técnica</w:t>
    </w:r>
  </w:p>
  <w:p w:rsidR="0004257B" w:rsidRDefault="0004257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C5"/>
    <w:rsid w:val="0004257B"/>
    <w:rsid w:val="00167081"/>
    <w:rsid w:val="00180912"/>
    <w:rsid w:val="00234D73"/>
    <w:rsid w:val="00344CC5"/>
    <w:rsid w:val="005C3EFC"/>
    <w:rsid w:val="00687106"/>
    <w:rsid w:val="007E7CA1"/>
    <w:rsid w:val="009067F0"/>
    <w:rsid w:val="00BF0E57"/>
    <w:rsid w:val="00C46114"/>
    <w:rsid w:val="00CA7A25"/>
    <w:rsid w:val="00DC4430"/>
    <w:rsid w:val="00E4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B8F29"/>
  <w15:chartTrackingRefBased/>
  <w15:docId w15:val="{3F5BA639-FED4-43BB-8562-4A4996013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67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7F0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9067F0"/>
  </w:style>
  <w:style w:type="character" w:customStyle="1" w:styleId="hljs-number">
    <w:name w:val="hljs-number"/>
    <w:basedOn w:val="Fuentedeprrafopredeter"/>
    <w:rsid w:val="009067F0"/>
  </w:style>
  <w:style w:type="character" w:customStyle="1" w:styleId="sbrace">
    <w:name w:val="sbrace"/>
    <w:basedOn w:val="Fuentedeprrafopredeter"/>
    <w:rsid w:val="009067F0"/>
  </w:style>
  <w:style w:type="character" w:customStyle="1" w:styleId="sobjectk">
    <w:name w:val="sobjectk"/>
    <w:basedOn w:val="Fuentedeprrafopredeter"/>
    <w:rsid w:val="009067F0"/>
  </w:style>
  <w:style w:type="character" w:customStyle="1" w:styleId="scolon">
    <w:name w:val="scolon"/>
    <w:basedOn w:val="Fuentedeprrafopredeter"/>
    <w:rsid w:val="009067F0"/>
  </w:style>
  <w:style w:type="character" w:customStyle="1" w:styleId="sobjectv">
    <w:name w:val="sobjectv"/>
    <w:basedOn w:val="Fuentedeprrafopredeter"/>
    <w:rsid w:val="009067F0"/>
  </w:style>
  <w:style w:type="character" w:customStyle="1" w:styleId="scomma">
    <w:name w:val="scomma"/>
    <w:basedOn w:val="Fuentedeprrafopredeter"/>
    <w:rsid w:val="009067F0"/>
  </w:style>
  <w:style w:type="paragraph" w:styleId="Encabezado">
    <w:name w:val="header"/>
    <w:basedOn w:val="Normal"/>
    <w:link w:val="EncabezadoCar"/>
    <w:uiPriority w:val="99"/>
    <w:unhideWhenUsed/>
    <w:rsid w:val="00167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7081"/>
  </w:style>
  <w:style w:type="paragraph" w:styleId="Piedepgina">
    <w:name w:val="footer"/>
    <w:basedOn w:val="Normal"/>
    <w:link w:val="PiedepginaCar"/>
    <w:uiPriority w:val="99"/>
    <w:unhideWhenUsed/>
    <w:rsid w:val="00167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7081"/>
  </w:style>
  <w:style w:type="character" w:styleId="Hipervnculovisitado">
    <w:name w:val="FollowedHyperlink"/>
    <w:basedOn w:val="Fuentedeprrafopredeter"/>
    <w:uiPriority w:val="99"/>
    <w:semiHidden/>
    <w:unhideWhenUsed/>
    <w:rsid w:val="005C3E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edericojuliano/meli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6FF20332A149C2B3A2A4FE871564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A216E-7C65-4332-AC37-2691C87A8B84}"/>
      </w:docPartPr>
      <w:docPartBody>
        <w:p w:rsidR="003015D2" w:rsidRDefault="00986D5B" w:rsidP="00986D5B">
          <w:pPr>
            <w:pStyle w:val="1A6FF20332A149C2B3A2A4FE87156409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  <w:docPart>
      <w:docPartPr>
        <w:name w:val="D29E69AECE3D44B1A6B5DE76E53163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A43E9-F2B2-46BC-8DE2-E3ADBAE91357}"/>
      </w:docPartPr>
      <w:docPartBody>
        <w:p w:rsidR="00000000" w:rsidRDefault="003015D2" w:rsidP="003015D2">
          <w:pPr>
            <w:pStyle w:val="D29E69AECE3D44B1A6B5DE76E531630A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5B"/>
    <w:rsid w:val="003015D2"/>
    <w:rsid w:val="00986D5B"/>
    <w:rsid w:val="00A26DDA"/>
    <w:rsid w:val="00F8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5609F7F28714B198865F40CD0223124">
    <w:name w:val="25609F7F28714B198865F40CD0223124"/>
    <w:rsid w:val="00986D5B"/>
  </w:style>
  <w:style w:type="paragraph" w:customStyle="1" w:styleId="1A6FF20332A149C2B3A2A4FE87156409">
    <w:name w:val="1A6FF20332A149C2B3A2A4FE87156409"/>
    <w:rsid w:val="00986D5B"/>
  </w:style>
  <w:style w:type="paragraph" w:customStyle="1" w:styleId="D29E69AECE3D44B1A6B5DE76E531630A">
    <w:name w:val="D29E69AECE3D44B1A6B5DE76E531630A"/>
    <w:rsid w:val="003015D2"/>
  </w:style>
  <w:style w:type="paragraph" w:customStyle="1" w:styleId="E53849F724A44315ADC90E452A24BEE6">
    <w:name w:val="E53849F724A44315ADC90E452A24BEE6"/>
    <w:rsid w:val="00301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Experta ART</dc:title>
  <dc:subject/>
  <dc:creator>Federico juliano</dc:creator>
  <cp:keywords/>
  <dc:description/>
  <cp:lastModifiedBy>usuario</cp:lastModifiedBy>
  <cp:revision>3</cp:revision>
  <dcterms:created xsi:type="dcterms:W3CDTF">2018-09-21T03:04:00Z</dcterms:created>
  <dcterms:modified xsi:type="dcterms:W3CDTF">2018-09-28T19:36:00Z</dcterms:modified>
</cp:coreProperties>
</file>