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AD7B" w14:textId="77777777" w:rsidR="005565DF" w:rsidRPr="005565DF" w:rsidRDefault="005565DF" w:rsidP="005565DF">
      <w:pPr>
        <w:rPr>
          <w:b/>
          <w:bCs/>
          <w:lang w:val="en-US"/>
        </w:rPr>
      </w:pPr>
      <w:r w:rsidRPr="005565DF">
        <w:rPr>
          <w:b/>
          <w:bCs/>
          <w:lang w:val="en-US"/>
        </w:rPr>
        <w:t>Version Description Document (VDD)</w:t>
      </w:r>
    </w:p>
    <w:p w14:paraId="4581F9D0" w14:textId="77777777" w:rsidR="005565DF" w:rsidRPr="005565DF" w:rsidRDefault="005565DF" w:rsidP="005565DF">
      <w:pPr>
        <w:rPr>
          <w:lang w:val="en-US"/>
        </w:rPr>
      </w:pPr>
      <w:r w:rsidRPr="005565DF">
        <w:rPr>
          <w:b/>
          <w:bCs/>
          <w:lang w:val="en-US"/>
        </w:rPr>
        <w:t>Project:</w:t>
      </w:r>
      <w:r w:rsidRPr="005565DF">
        <w:rPr>
          <w:lang w:val="en-US"/>
        </w:rPr>
        <w:t xml:space="preserve"> APCS Demo System</w:t>
      </w:r>
      <w:r w:rsidRPr="005565DF">
        <w:rPr>
          <w:lang w:val="en-US"/>
        </w:rPr>
        <w:br/>
      </w:r>
      <w:r w:rsidRPr="005565DF">
        <w:rPr>
          <w:b/>
          <w:bCs/>
          <w:lang w:val="en-US"/>
        </w:rPr>
        <w:t>Document Version:</w:t>
      </w:r>
      <w:r w:rsidRPr="005565DF">
        <w:rPr>
          <w:lang w:val="en-US"/>
        </w:rPr>
        <w:t xml:space="preserve"> 1.1</w:t>
      </w:r>
      <w:r w:rsidRPr="005565DF">
        <w:rPr>
          <w:lang w:val="en-US"/>
        </w:rPr>
        <w:br/>
      </w:r>
      <w:r w:rsidRPr="005565DF">
        <w:rPr>
          <w:b/>
          <w:bCs/>
          <w:lang w:val="en-US"/>
        </w:rPr>
        <w:t>Date:</w:t>
      </w:r>
      <w:r w:rsidRPr="005565DF">
        <w:rPr>
          <w:lang w:val="en-US"/>
        </w:rPr>
        <w:t xml:space="preserve"> 28-Mar-2026</w:t>
      </w:r>
    </w:p>
    <w:p w14:paraId="265967E5" w14:textId="77777777" w:rsidR="005565DF" w:rsidRPr="005565DF" w:rsidRDefault="00000000" w:rsidP="005565DF">
      <w:r>
        <w:pict w14:anchorId="3475A2F5">
          <v:rect id="_x0000_i1025" style="width:0;height:1.5pt" o:hralign="center" o:hrstd="t" o:hr="t" fillcolor="#a0a0a0" stroked="f"/>
        </w:pict>
      </w:r>
    </w:p>
    <w:p w14:paraId="4EF39308" w14:textId="77777777" w:rsidR="005565DF" w:rsidRPr="005565DF" w:rsidRDefault="005565DF" w:rsidP="005565DF">
      <w:pPr>
        <w:rPr>
          <w:b/>
          <w:bCs/>
          <w:lang w:val="en-US"/>
        </w:rPr>
      </w:pPr>
      <w:r w:rsidRPr="005565DF">
        <w:rPr>
          <w:b/>
          <w:bCs/>
          <w:lang w:val="en-US"/>
        </w:rPr>
        <w:t>1. Release Information</w:t>
      </w:r>
    </w:p>
    <w:p w14:paraId="715C87C0" w14:textId="77777777" w:rsidR="005565DF" w:rsidRPr="005565DF" w:rsidRDefault="005565DF" w:rsidP="005565DF">
      <w:pPr>
        <w:rPr>
          <w:lang w:val="en-US"/>
        </w:rPr>
      </w:pPr>
      <w:r w:rsidRPr="005565DF">
        <w:rPr>
          <w:b/>
          <w:bCs/>
          <w:lang w:val="en-US"/>
        </w:rPr>
        <w:t>Release ID:</w:t>
      </w:r>
      <w:r w:rsidRPr="005565DF">
        <w:rPr>
          <w:lang w:val="en-US"/>
        </w:rPr>
        <w:t xml:space="preserve"> APCS-REL-1.1.1</w:t>
      </w:r>
      <w:r w:rsidRPr="005565DF">
        <w:rPr>
          <w:lang w:val="en-US"/>
        </w:rPr>
        <w:br/>
      </w:r>
      <w:r w:rsidRPr="005565DF">
        <w:rPr>
          <w:b/>
          <w:bCs/>
          <w:lang w:val="en-US"/>
        </w:rPr>
        <w:t>Environment (DEV/TEST/PROD):</w:t>
      </w:r>
      <w:r w:rsidRPr="005565DF">
        <w:rPr>
          <w:lang w:val="en-US"/>
        </w:rPr>
        <w:t xml:space="preserve"> TEST</w:t>
      </w:r>
      <w:r w:rsidRPr="005565DF">
        <w:rPr>
          <w:lang w:val="en-US"/>
        </w:rPr>
        <w:br/>
      </w:r>
      <w:r w:rsidRPr="005565DF">
        <w:rPr>
          <w:b/>
          <w:bCs/>
          <w:lang w:val="en-US"/>
        </w:rPr>
        <w:t>Release Date:</w:t>
      </w:r>
      <w:r w:rsidRPr="005565DF">
        <w:rPr>
          <w:lang w:val="en-US"/>
        </w:rPr>
        <w:t xml:space="preserve"> 28-Mar-2026</w:t>
      </w:r>
    </w:p>
    <w:p w14:paraId="05D0B588" w14:textId="77777777" w:rsidR="005565DF" w:rsidRPr="005565DF" w:rsidRDefault="00000000" w:rsidP="005565DF">
      <w:r>
        <w:pict w14:anchorId="1FF96C0B">
          <v:rect id="_x0000_i1026" style="width:0;height:1.5pt" o:hralign="center" o:hrstd="t" o:hr="t" fillcolor="#a0a0a0" stroked="f"/>
        </w:pict>
      </w:r>
    </w:p>
    <w:p w14:paraId="32D0E1B9" w14:textId="77777777" w:rsidR="005565DF" w:rsidRPr="005565DF" w:rsidRDefault="005565DF" w:rsidP="005565DF">
      <w:pPr>
        <w:rPr>
          <w:b/>
          <w:bCs/>
        </w:rPr>
      </w:pPr>
      <w:r w:rsidRPr="005565DF">
        <w:rPr>
          <w:b/>
          <w:bCs/>
        </w:rPr>
        <w:t xml:space="preserve">2. </w:t>
      </w:r>
      <w:proofErr w:type="spellStart"/>
      <w:r w:rsidRPr="005565DF">
        <w:rPr>
          <w:b/>
          <w:bCs/>
        </w:rPr>
        <w:t>Modules</w:t>
      </w:r>
      <w:proofErr w:type="spellEnd"/>
      <w:r w:rsidRPr="005565DF">
        <w:rPr>
          <w:b/>
          <w:bCs/>
        </w:rPr>
        <w:t xml:space="preserve"> </w:t>
      </w:r>
      <w:proofErr w:type="spellStart"/>
      <w:r w:rsidRPr="005565DF">
        <w:rPr>
          <w:b/>
          <w:bCs/>
        </w:rPr>
        <w:t>Included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82"/>
        <w:gridCol w:w="2828"/>
      </w:tblGrid>
      <w:tr w:rsidR="005565DF" w:rsidRPr="005565DF" w14:paraId="1765C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03C58" w14:textId="77777777" w:rsidR="005565DF" w:rsidRPr="005565DF" w:rsidRDefault="005565DF" w:rsidP="005565DF">
            <w:pPr>
              <w:rPr>
                <w:b/>
                <w:bCs/>
              </w:rPr>
            </w:pPr>
            <w:r w:rsidRPr="005565DF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76C7B00A" w14:textId="77777777" w:rsidR="005565DF" w:rsidRPr="005565DF" w:rsidRDefault="005565DF" w:rsidP="005565DF">
            <w:pPr>
              <w:rPr>
                <w:b/>
                <w:bCs/>
              </w:rPr>
            </w:pPr>
            <w:r w:rsidRPr="005565D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5B9790D" w14:textId="77777777" w:rsidR="005565DF" w:rsidRPr="005565DF" w:rsidRDefault="005565DF" w:rsidP="005565DF">
            <w:pPr>
              <w:rPr>
                <w:b/>
                <w:bCs/>
              </w:rPr>
            </w:pPr>
            <w:proofErr w:type="spellStart"/>
            <w:r w:rsidRPr="005565DF">
              <w:rPr>
                <w:b/>
                <w:bCs/>
              </w:rPr>
              <w:t>Dependencies</w:t>
            </w:r>
            <w:proofErr w:type="spellEnd"/>
          </w:p>
        </w:tc>
      </w:tr>
      <w:tr w:rsidR="005565DF" w:rsidRPr="005565DF" w14:paraId="68017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FA31" w14:textId="77777777" w:rsidR="005565DF" w:rsidRPr="005565DF" w:rsidRDefault="005565DF" w:rsidP="005565DF">
            <w:r w:rsidRPr="005565DF"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59C4F780" w14:textId="77777777" w:rsidR="005565DF" w:rsidRPr="005565DF" w:rsidRDefault="005565DF" w:rsidP="005565DF">
            <w:r w:rsidRPr="005565DF">
              <w:t>1.0.0</w:t>
            </w:r>
          </w:p>
        </w:tc>
        <w:tc>
          <w:tcPr>
            <w:tcW w:w="0" w:type="auto"/>
            <w:vAlign w:val="center"/>
            <w:hideMark/>
          </w:tcPr>
          <w:p w14:paraId="7457D133" w14:textId="77777777" w:rsidR="005565DF" w:rsidRPr="005565DF" w:rsidRDefault="005565DF" w:rsidP="005565DF">
            <w:r w:rsidRPr="005565DF">
              <w:t>None</w:t>
            </w:r>
          </w:p>
        </w:tc>
      </w:tr>
      <w:tr w:rsidR="005565DF" w:rsidRPr="005565DF" w14:paraId="37645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AD08" w14:textId="77777777" w:rsidR="005565DF" w:rsidRPr="005565DF" w:rsidRDefault="005565DF" w:rsidP="005565DF">
            <w:r w:rsidRPr="005565DF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235DD9AF" w14:textId="77777777" w:rsidR="005565DF" w:rsidRPr="005565DF" w:rsidRDefault="005565DF" w:rsidP="005565DF">
            <w:r w:rsidRPr="005565DF">
              <w:t>1.1.1</w:t>
            </w:r>
          </w:p>
        </w:tc>
        <w:tc>
          <w:tcPr>
            <w:tcW w:w="0" w:type="auto"/>
            <w:vAlign w:val="center"/>
            <w:hideMark/>
          </w:tcPr>
          <w:p w14:paraId="6274D6E1" w14:textId="77777777" w:rsidR="005565DF" w:rsidRPr="005565DF" w:rsidRDefault="005565DF" w:rsidP="005565DF">
            <w:r w:rsidRPr="005565DF">
              <w:t>MOD-APCS-EDGE &gt;= 1.0.0</w:t>
            </w:r>
          </w:p>
        </w:tc>
      </w:tr>
      <w:tr w:rsidR="005565DF" w:rsidRPr="005565DF" w14:paraId="12D7C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7FB0" w14:textId="77777777" w:rsidR="005565DF" w:rsidRPr="005565DF" w:rsidRDefault="005565DF" w:rsidP="005565DF">
            <w:r w:rsidRPr="005565DF"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1BA5463A" w14:textId="77777777" w:rsidR="005565DF" w:rsidRPr="005565DF" w:rsidRDefault="005565DF" w:rsidP="005565DF">
            <w:r w:rsidRPr="005565DF">
              <w:t>1.1.1</w:t>
            </w:r>
          </w:p>
        </w:tc>
        <w:tc>
          <w:tcPr>
            <w:tcW w:w="0" w:type="auto"/>
            <w:vAlign w:val="center"/>
            <w:hideMark/>
          </w:tcPr>
          <w:p w14:paraId="2E83D6E5" w14:textId="77777777" w:rsidR="005565DF" w:rsidRPr="005565DF" w:rsidRDefault="005565DF" w:rsidP="005565DF">
            <w:r w:rsidRPr="005565DF">
              <w:t>MOD-APCS-BE = 1.1.1</w:t>
            </w:r>
          </w:p>
        </w:tc>
      </w:tr>
    </w:tbl>
    <w:p w14:paraId="7C2E3673" w14:textId="77777777" w:rsidR="005565DF" w:rsidRPr="005565DF" w:rsidRDefault="00000000" w:rsidP="005565DF">
      <w:r>
        <w:pict w14:anchorId="3EB2B012">
          <v:rect id="_x0000_i1027" style="width:0;height:1.5pt" o:hralign="center" o:hrstd="t" o:hr="t" fillcolor="#a0a0a0" stroked="f"/>
        </w:pict>
      </w:r>
    </w:p>
    <w:p w14:paraId="13EBE419" w14:textId="77777777" w:rsidR="005565DF" w:rsidRPr="005565DF" w:rsidRDefault="005565DF" w:rsidP="005565DF">
      <w:pPr>
        <w:rPr>
          <w:b/>
          <w:bCs/>
        </w:rPr>
      </w:pPr>
      <w:r w:rsidRPr="005565DF">
        <w:rPr>
          <w:b/>
          <w:bCs/>
        </w:rPr>
        <w:t xml:space="preserve">3. </w:t>
      </w:r>
      <w:proofErr w:type="spellStart"/>
      <w:r w:rsidRPr="005565DF">
        <w:rPr>
          <w:b/>
          <w:bCs/>
        </w:rPr>
        <w:t>Requirements</w:t>
      </w:r>
      <w:proofErr w:type="spellEnd"/>
      <w:r w:rsidRPr="005565DF">
        <w:rPr>
          <w:b/>
          <w:bCs/>
        </w:rPr>
        <w:t xml:space="preserve"> Coverage </w:t>
      </w:r>
      <w:proofErr w:type="spellStart"/>
      <w:r w:rsidRPr="005565DF">
        <w:rPr>
          <w:b/>
          <w:bCs/>
        </w:rPr>
        <w:t>Summary</w:t>
      </w:r>
      <w:proofErr w:type="spellEnd"/>
    </w:p>
    <w:p w14:paraId="5B9A528C" w14:textId="77777777" w:rsidR="005565DF" w:rsidRPr="005565DF" w:rsidRDefault="005565DF" w:rsidP="005565DF">
      <w:proofErr w:type="spellStart"/>
      <w:r w:rsidRPr="005565DF">
        <w:rPr>
          <w:b/>
          <w:bCs/>
        </w:rPr>
        <w:t>Covered</w:t>
      </w:r>
      <w:proofErr w:type="spellEnd"/>
      <w:r w:rsidRPr="005565DF">
        <w:rPr>
          <w:b/>
          <w:bCs/>
        </w:rPr>
        <w:t xml:space="preserve"> </w:t>
      </w:r>
      <w:proofErr w:type="spellStart"/>
      <w:r w:rsidRPr="005565DF">
        <w:rPr>
          <w:b/>
          <w:bCs/>
        </w:rPr>
        <w:t>Requirements</w:t>
      </w:r>
      <w:proofErr w:type="spellEnd"/>
      <w:r w:rsidRPr="005565DF">
        <w:rPr>
          <w:b/>
          <w:bCs/>
        </w:rPr>
        <w:t xml:space="preserve"> (</w:t>
      </w:r>
      <w:proofErr w:type="spellStart"/>
      <w:r w:rsidRPr="005565DF">
        <w:rPr>
          <w:b/>
          <w:bCs/>
        </w:rPr>
        <w:t>IDs</w:t>
      </w:r>
      <w:proofErr w:type="spellEnd"/>
      <w:r w:rsidRPr="005565DF">
        <w:rPr>
          <w:b/>
          <w:bCs/>
        </w:rPr>
        <w:t>):</w:t>
      </w:r>
      <w:r w:rsidRPr="005565DF">
        <w:br/>
        <w:t>REQ-APCS-F-001, REQ-APCS-F-002, REQ-APCS-F-003, REQ-APCS-F-004, REQ-APCS-F-005, REQ-APCS-F-006, REQ-APCS-F-007, REQ-APCS-F-008, REQ-APCS-F-009, REQ-APCS-F-010, REQ-APCS-NF-001, REQ-APCS-NF-004</w:t>
      </w:r>
    </w:p>
    <w:p w14:paraId="4A5D98EE" w14:textId="77777777" w:rsidR="005565DF" w:rsidRPr="005565DF" w:rsidRDefault="005565DF" w:rsidP="005565DF">
      <w:pPr>
        <w:rPr>
          <w:lang w:val="en-US"/>
        </w:rPr>
      </w:pPr>
      <w:r w:rsidRPr="005565DF">
        <w:rPr>
          <w:b/>
          <w:bCs/>
          <w:lang w:val="en-US"/>
        </w:rPr>
        <w:t>Uncovered Requirements (IDs):</w:t>
      </w:r>
      <w:r w:rsidRPr="005565DF">
        <w:rPr>
          <w:lang w:val="en-US"/>
        </w:rPr>
        <w:br/>
        <w:t>REQ-APCS-NF-002, REQ-APCS-NF-003</w:t>
      </w:r>
    </w:p>
    <w:p w14:paraId="03C0B4A9" w14:textId="77777777" w:rsidR="005565DF" w:rsidRPr="005565DF" w:rsidRDefault="005565DF" w:rsidP="005565DF">
      <w:pPr>
        <w:rPr>
          <w:lang w:val="en-US"/>
        </w:rPr>
      </w:pPr>
      <w:r w:rsidRPr="005565DF">
        <w:rPr>
          <w:b/>
          <w:bCs/>
          <w:lang w:val="en-US"/>
        </w:rPr>
        <w:t>Notes:</w:t>
      </w:r>
      <w:r w:rsidRPr="005565DF">
        <w:rPr>
          <w:lang w:val="en-US"/>
        </w:rPr>
        <w:br/>
        <w:t>Coverage is based on the currently available test procedures and execution records for the TEST baseline.</w:t>
      </w:r>
      <w:r w:rsidRPr="005565DF">
        <w:rPr>
          <w:lang w:val="en-US"/>
        </w:rPr>
        <w:br/>
        <w:t>The uncovered non-functional requirements are not considered blocking for promotion to TEST at the current stage.</w:t>
      </w:r>
    </w:p>
    <w:p w14:paraId="12DF74D7" w14:textId="77777777" w:rsidR="005565DF" w:rsidRPr="005565DF" w:rsidRDefault="00000000" w:rsidP="005565DF">
      <w:r>
        <w:pict w14:anchorId="681986B7">
          <v:rect id="_x0000_i1028" style="width:0;height:1.5pt" o:hralign="center" o:hrstd="t" o:hr="t" fillcolor="#a0a0a0" stroked="f"/>
        </w:pict>
      </w:r>
    </w:p>
    <w:p w14:paraId="21920D7C" w14:textId="77777777" w:rsidR="005565DF" w:rsidRPr="00B17B06" w:rsidRDefault="005565DF" w:rsidP="005565DF">
      <w:pPr>
        <w:rPr>
          <w:b/>
          <w:bCs/>
          <w:lang w:val="en-US"/>
        </w:rPr>
      </w:pPr>
      <w:r w:rsidRPr="00B17B06">
        <w:rPr>
          <w:b/>
          <w:bCs/>
          <w:lang w:val="en-US"/>
        </w:rPr>
        <w:t>4. Test Summary</w:t>
      </w:r>
    </w:p>
    <w:p w14:paraId="7B1C1C6B" w14:textId="77777777" w:rsidR="005565DF" w:rsidRPr="005565DF" w:rsidRDefault="005565DF" w:rsidP="005565DF">
      <w:pPr>
        <w:rPr>
          <w:lang w:val="en-US"/>
        </w:rPr>
      </w:pPr>
      <w:r w:rsidRPr="005565DF">
        <w:rPr>
          <w:b/>
          <w:bCs/>
          <w:lang w:val="en-US"/>
        </w:rPr>
        <w:t>Total Tests Executed:</w:t>
      </w:r>
      <w:r w:rsidRPr="005565DF">
        <w:rPr>
          <w:lang w:val="en-US"/>
        </w:rPr>
        <w:t xml:space="preserve"> 10</w:t>
      </w:r>
      <w:r w:rsidRPr="005565DF">
        <w:rPr>
          <w:lang w:val="en-US"/>
        </w:rPr>
        <w:br/>
      </w:r>
      <w:r w:rsidRPr="005565DF">
        <w:rPr>
          <w:b/>
          <w:bCs/>
          <w:lang w:val="en-US"/>
        </w:rPr>
        <w:t>Passed:</w:t>
      </w:r>
      <w:r w:rsidRPr="005565DF">
        <w:rPr>
          <w:lang w:val="en-US"/>
        </w:rPr>
        <w:t xml:space="preserve"> 9</w:t>
      </w:r>
      <w:r w:rsidRPr="005565DF">
        <w:rPr>
          <w:lang w:val="en-US"/>
        </w:rPr>
        <w:br/>
      </w:r>
      <w:r w:rsidRPr="005565DF">
        <w:rPr>
          <w:b/>
          <w:bCs/>
          <w:lang w:val="en-US"/>
        </w:rPr>
        <w:lastRenderedPageBreak/>
        <w:t>Failed:</w:t>
      </w:r>
      <w:r w:rsidRPr="005565DF">
        <w:rPr>
          <w:lang w:val="en-US"/>
        </w:rPr>
        <w:t xml:space="preserve"> 0</w:t>
      </w:r>
      <w:r w:rsidRPr="005565DF">
        <w:rPr>
          <w:lang w:val="en-US"/>
        </w:rPr>
        <w:br/>
      </w:r>
      <w:r w:rsidRPr="005565DF">
        <w:rPr>
          <w:b/>
          <w:bCs/>
          <w:lang w:val="en-US"/>
        </w:rPr>
        <w:t>Blocking Issues:</w:t>
      </w:r>
      <w:r w:rsidRPr="005565DF">
        <w:rPr>
          <w:lang w:val="en-US"/>
        </w:rPr>
        <w:br/>
        <w:t>None.</w:t>
      </w:r>
    </w:p>
    <w:p w14:paraId="007B34EE" w14:textId="77777777" w:rsidR="005565DF" w:rsidRPr="005565DF" w:rsidRDefault="00000000" w:rsidP="005565DF">
      <w:r>
        <w:pict w14:anchorId="36521510">
          <v:rect id="_x0000_i1029" style="width:0;height:1.5pt" o:hralign="center" o:hrstd="t" o:hr="t" fillcolor="#a0a0a0" stroked="f"/>
        </w:pict>
      </w:r>
    </w:p>
    <w:p w14:paraId="11AA2BE9" w14:textId="77777777" w:rsidR="005565DF" w:rsidRPr="005565DF" w:rsidRDefault="005565DF" w:rsidP="005565DF">
      <w:pPr>
        <w:rPr>
          <w:b/>
          <w:bCs/>
          <w:lang w:val="en-US"/>
        </w:rPr>
      </w:pPr>
      <w:r w:rsidRPr="005565DF">
        <w:rPr>
          <w:b/>
          <w:bCs/>
          <w:lang w:val="en-US"/>
        </w:rPr>
        <w:t>5. Known Issues / Risks</w:t>
      </w:r>
    </w:p>
    <w:p w14:paraId="48634BE2" w14:textId="77777777" w:rsidR="005565DF" w:rsidRPr="005565DF" w:rsidRDefault="005565DF" w:rsidP="005565DF">
      <w:pPr>
        <w:rPr>
          <w:lang w:val="en-US"/>
        </w:rPr>
      </w:pPr>
      <w:r w:rsidRPr="005565DF">
        <w:rPr>
          <w:lang w:val="en-US"/>
        </w:rPr>
        <w:t>List unresolved issues, risks, and open decisions:</w:t>
      </w:r>
    </w:p>
    <w:p w14:paraId="2462F1F6" w14:textId="77777777" w:rsidR="005565DF" w:rsidRPr="005565DF" w:rsidRDefault="005565DF" w:rsidP="005565DF">
      <w:pPr>
        <w:numPr>
          <w:ilvl w:val="0"/>
          <w:numId w:val="11"/>
        </w:numPr>
      </w:pPr>
      <w:r w:rsidRPr="005565DF">
        <w:rPr>
          <w:lang w:val="en-US"/>
        </w:rPr>
        <w:t xml:space="preserve">T-APCS-009 completed with remarks due to intermittent delay observed in the mocked Integration Layer environment. </w:t>
      </w:r>
      <w:r w:rsidRPr="005565DF">
        <w:t xml:space="preserve">The </w:t>
      </w:r>
      <w:proofErr w:type="spellStart"/>
      <w:r w:rsidRPr="005565DF">
        <w:t>issue</w:t>
      </w:r>
      <w:proofErr w:type="spellEnd"/>
      <w:r w:rsidRPr="005565DF">
        <w:t xml:space="preserve"> </w:t>
      </w:r>
      <w:proofErr w:type="spellStart"/>
      <w:r w:rsidRPr="005565DF">
        <w:t>is</w:t>
      </w:r>
      <w:proofErr w:type="spellEnd"/>
      <w:r w:rsidRPr="005565DF">
        <w:t xml:space="preserve"> </w:t>
      </w:r>
      <w:proofErr w:type="spellStart"/>
      <w:r w:rsidRPr="005565DF">
        <w:t>considered</w:t>
      </w:r>
      <w:proofErr w:type="spellEnd"/>
      <w:r w:rsidRPr="005565DF">
        <w:t xml:space="preserve"> non-</w:t>
      </w:r>
      <w:proofErr w:type="spellStart"/>
      <w:r w:rsidRPr="005565DF">
        <w:t>blocking</w:t>
      </w:r>
      <w:proofErr w:type="spellEnd"/>
      <w:r w:rsidRPr="005565DF">
        <w:t xml:space="preserve"> for TEST promotion. </w:t>
      </w:r>
    </w:p>
    <w:p w14:paraId="02E925DD" w14:textId="77777777" w:rsidR="005565DF" w:rsidRPr="005565DF" w:rsidRDefault="005565DF" w:rsidP="005565DF">
      <w:pPr>
        <w:numPr>
          <w:ilvl w:val="0"/>
          <w:numId w:val="11"/>
        </w:numPr>
        <w:rPr>
          <w:lang w:val="en-US"/>
        </w:rPr>
      </w:pPr>
      <w:r w:rsidRPr="005565DF">
        <w:rPr>
          <w:lang w:val="en-US"/>
        </w:rPr>
        <w:t xml:space="preserve">REQ-APCS-NF-002 and REQ-APCS-NF-003 do not currently have associated test evidence. </w:t>
      </w:r>
    </w:p>
    <w:p w14:paraId="455E4B4D" w14:textId="77777777" w:rsidR="005565DF" w:rsidRPr="005565DF" w:rsidRDefault="005565DF" w:rsidP="005565DF">
      <w:pPr>
        <w:numPr>
          <w:ilvl w:val="0"/>
          <w:numId w:val="11"/>
        </w:numPr>
        <w:rPr>
          <w:lang w:val="en-US"/>
        </w:rPr>
      </w:pPr>
      <w:r w:rsidRPr="005565DF">
        <w:rPr>
          <w:lang w:val="en-US"/>
        </w:rPr>
        <w:t xml:space="preserve">The current production environment remains based on MOD-APCS-BE v1.0.0 and MOD-APCS-HMI v1.0.0; this VDD applies only to the TEST promotion baseline. </w:t>
      </w:r>
    </w:p>
    <w:p w14:paraId="4D7BB5C5" w14:textId="77777777" w:rsidR="005565DF" w:rsidRPr="005565DF" w:rsidRDefault="00000000" w:rsidP="005565DF">
      <w:r>
        <w:pict w14:anchorId="05FEE6F3">
          <v:rect id="_x0000_i1030" style="width:0;height:1.5pt" o:hralign="center" o:hrstd="t" o:hr="t" fillcolor="#a0a0a0" stroked="f"/>
        </w:pict>
      </w:r>
    </w:p>
    <w:p w14:paraId="1DF92D85" w14:textId="77777777" w:rsidR="005565DF" w:rsidRPr="005565DF" w:rsidRDefault="005565DF" w:rsidP="005565DF">
      <w:pPr>
        <w:rPr>
          <w:b/>
          <w:bCs/>
          <w:lang w:val="en-US"/>
        </w:rPr>
      </w:pPr>
      <w:r w:rsidRPr="005565DF">
        <w:rPr>
          <w:b/>
          <w:bCs/>
          <w:lang w:val="en-US"/>
        </w:rPr>
        <w:t>6. Approval Status</w:t>
      </w:r>
    </w:p>
    <w:p w14:paraId="7B5410D1" w14:textId="2F0A45AA" w:rsidR="005565DF" w:rsidRPr="005565DF" w:rsidRDefault="005565DF" w:rsidP="005565DF">
      <w:pPr>
        <w:rPr>
          <w:lang w:val="en-US"/>
        </w:rPr>
      </w:pPr>
      <w:r w:rsidRPr="005565DF">
        <w:rPr>
          <w:b/>
          <w:bCs/>
          <w:lang w:val="en-US"/>
        </w:rPr>
        <w:t>Supplier Approval:</w:t>
      </w:r>
      <w:r w:rsidRPr="005565DF">
        <w:rPr>
          <w:lang w:val="en-US"/>
        </w:rPr>
        <w:t xml:space="preserve"> Approved</w:t>
      </w:r>
      <w:r w:rsidRPr="005565DF">
        <w:rPr>
          <w:lang w:val="en-US"/>
        </w:rPr>
        <w:br/>
      </w:r>
      <w:r w:rsidRPr="005565DF">
        <w:rPr>
          <w:b/>
          <w:bCs/>
          <w:lang w:val="en-US"/>
        </w:rPr>
        <w:t>Customer Approval (if applicable):</w:t>
      </w:r>
      <w:r w:rsidRPr="005565DF">
        <w:rPr>
          <w:lang w:val="en-US"/>
        </w:rPr>
        <w:t xml:space="preserve"> Not requested at this stage</w:t>
      </w:r>
      <w:r w:rsidRPr="005565DF">
        <w:rPr>
          <w:lang w:val="en-US"/>
        </w:rPr>
        <w:br/>
      </w:r>
      <w:r w:rsidRPr="005565DF">
        <w:rPr>
          <w:b/>
          <w:bCs/>
          <w:lang w:val="en-US"/>
        </w:rPr>
        <w:t>Comments:</w:t>
      </w:r>
      <w:r w:rsidRPr="005565DF">
        <w:rPr>
          <w:lang w:val="en-US"/>
        </w:rPr>
        <w:br/>
      </w:r>
      <w:r w:rsidR="00B17B06" w:rsidRPr="00B17B06">
        <w:rPr>
          <w:lang w:val="en-US"/>
        </w:rPr>
        <w:t>The uncovered non-functional requirements and the remark recorded for T-APCS-009 are not considered blocking for TEST promotion at the current stage.</w:t>
      </w:r>
      <w:r w:rsidRPr="005565DF">
        <w:rPr>
          <w:lang w:val="en-US"/>
        </w:rPr>
        <w:br/>
        <w:t>The previously failing test cases T-APCS-004 and T-APCS-006 were re-executed on the official Backend release build v1.1.1 and are now passing.</w:t>
      </w:r>
      <w:r w:rsidRPr="005565DF">
        <w:rPr>
          <w:lang w:val="en-US"/>
        </w:rPr>
        <w:br/>
        <w:t>No blocking issues remain open for the current TEST baseline.</w:t>
      </w:r>
    </w:p>
    <w:p w14:paraId="54B5BD90" w14:textId="77777777" w:rsidR="00044ABE" w:rsidRPr="005565DF" w:rsidRDefault="00044ABE" w:rsidP="005565DF">
      <w:pPr>
        <w:rPr>
          <w:lang w:val="en-US"/>
        </w:rPr>
      </w:pPr>
    </w:p>
    <w:sectPr w:rsidR="00044ABE" w:rsidRPr="005565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D5D"/>
    <w:multiLevelType w:val="multilevel"/>
    <w:tmpl w:val="59D2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C1FDC"/>
    <w:multiLevelType w:val="multilevel"/>
    <w:tmpl w:val="08F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81304"/>
    <w:multiLevelType w:val="multilevel"/>
    <w:tmpl w:val="89D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551F"/>
    <w:multiLevelType w:val="multilevel"/>
    <w:tmpl w:val="B73A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C500A"/>
    <w:multiLevelType w:val="multilevel"/>
    <w:tmpl w:val="9FC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F5D9C"/>
    <w:multiLevelType w:val="multilevel"/>
    <w:tmpl w:val="E2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74F1B"/>
    <w:multiLevelType w:val="multilevel"/>
    <w:tmpl w:val="124C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A7CC3"/>
    <w:multiLevelType w:val="multilevel"/>
    <w:tmpl w:val="2C3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F71FB"/>
    <w:multiLevelType w:val="multilevel"/>
    <w:tmpl w:val="D3C0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07EDA"/>
    <w:multiLevelType w:val="multilevel"/>
    <w:tmpl w:val="7B80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84913"/>
    <w:multiLevelType w:val="multilevel"/>
    <w:tmpl w:val="4AE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938798">
    <w:abstractNumId w:val="4"/>
  </w:num>
  <w:num w:numId="2" w16cid:durableId="39717484">
    <w:abstractNumId w:val="7"/>
  </w:num>
  <w:num w:numId="3" w16cid:durableId="1100488847">
    <w:abstractNumId w:val="10"/>
  </w:num>
  <w:num w:numId="4" w16cid:durableId="76218470">
    <w:abstractNumId w:val="5"/>
  </w:num>
  <w:num w:numId="5" w16cid:durableId="1177693949">
    <w:abstractNumId w:val="0"/>
  </w:num>
  <w:num w:numId="6" w16cid:durableId="257258552">
    <w:abstractNumId w:val="9"/>
  </w:num>
  <w:num w:numId="7" w16cid:durableId="581260336">
    <w:abstractNumId w:val="8"/>
  </w:num>
  <w:num w:numId="8" w16cid:durableId="1481774332">
    <w:abstractNumId w:val="1"/>
  </w:num>
  <w:num w:numId="9" w16cid:durableId="1937244574">
    <w:abstractNumId w:val="3"/>
  </w:num>
  <w:num w:numId="10" w16cid:durableId="1077947116">
    <w:abstractNumId w:val="6"/>
  </w:num>
  <w:num w:numId="11" w16cid:durableId="298151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BE"/>
    <w:rsid w:val="00044ABE"/>
    <w:rsid w:val="003548B1"/>
    <w:rsid w:val="004A2424"/>
    <w:rsid w:val="00516924"/>
    <w:rsid w:val="005565DF"/>
    <w:rsid w:val="00B17B06"/>
    <w:rsid w:val="00E73F81"/>
    <w:rsid w:val="00FC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F68FE-A9D7-434D-945C-7D2E05BB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4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4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4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4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4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44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4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4AB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4AB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4AB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4AB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4AB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4AB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4A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4A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4A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4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4A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4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Mameli  Federico</dc:creator>
  <cp:keywords/>
  <dc:description/>
  <cp:lastModifiedBy>Mameli  Federico</cp:lastModifiedBy>
  <cp:revision>5</cp:revision>
  <dcterms:created xsi:type="dcterms:W3CDTF">2026-03-27T11:29:00Z</dcterms:created>
  <dcterms:modified xsi:type="dcterms:W3CDTF">2026-03-31T15:40:00Z</dcterms:modified>
</cp:coreProperties>
</file>