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039" w:rsidRDefault="00907039" w:rsidP="00907039">
      <w:pPr>
        <w:pStyle w:val="Paragrafoelenco"/>
        <w:numPr>
          <w:ilvl w:val="0"/>
          <w:numId w:val="1"/>
        </w:numPr>
        <w:rPr>
          <w:lang w:val="en-US"/>
        </w:rPr>
      </w:pPr>
      <w:r w:rsidRPr="00D35A70">
        <w:rPr>
          <w:lang w:val="en-US"/>
        </w:rPr>
        <w:t xml:space="preserve">Have a look at SASB standards https://www.sasb.org/  </w:t>
      </w:r>
    </w:p>
    <w:p w:rsidR="00907039" w:rsidRPr="00D35A70" w:rsidRDefault="00907039" w:rsidP="0090703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a look at proprietary costs and litigation risk </w:t>
      </w:r>
    </w:p>
    <w:p w:rsidR="00E23215" w:rsidRPr="00907039" w:rsidRDefault="00E23215">
      <w:pPr>
        <w:rPr>
          <w:lang w:val="en-US"/>
        </w:rPr>
      </w:pPr>
    </w:p>
    <w:sectPr w:rsidR="00E23215" w:rsidRPr="00907039" w:rsidSect="00E232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5BB7"/>
    <w:multiLevelType w:val="hybridMultilevel"/>
    <w:tmpl w:val="894483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proofState w:spelling="clean"/>
  <w:defaultTabStop w:val="708"/>
  <w:hyphenationZone w:val="283"/>
  <w:characterSpacingControl w:val="doNotCompress"/>
  <w:compat/>
  <w:rsids>
    <w:rsidRoot w:val="00907039"/>
    <w:rsid w:val="00907039"/>
    <w:rsid w:val="00E2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321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70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2021-09-18T17:06:00Z</dcterms:created>
  <dcterms:modified xsi:type="dcterms:W3CDTF">2021-09-18T17:08:00Z</dcterms:modified>
</cp:coreProperties>
</file>