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0D92A" w14:textId="71D34A68" w:rsidR="003A3CD9" w:rsidRDefault="00987FA1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TRAFFIC MONITOR</w:t>
      </w:r>
    </w:p>
    <w:p w14:paraId="51DA7223" w14:textId="081C5CEE" w:rsidR="00987FA1" w:rsidRDefault="00987FA1" w:rsidP="00987FA1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Mazzoleni Sara</w:t>
      </w:r>
    </w:p>
    <w:p w14:paraId="4325D5A1" w14:textId="79A5FD31" w:rsidR="00987FA1" w:rsidRDefault="00987FA1" w:rsidP="00987FA1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Megler Federico</w:t>
      </w:r>
    </w:p>
    <w:p w14:paraId="6FEF3BC1" w14:textId="7F1BEFB4" w:rsidR="00987FA1" w:rsidRPr="00987FA1" w:rsidRDefault="00987FA1" w:rsidP="00987FA1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Paone Angelo</w:t>
      </w:r>
    </w:p>
    <w:p w14:paraId="5C29D3B2" w14:textId="0E040AE0" w:rsidR="003A3CD9" w:rsidRDefault="00DD0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TRACCIA:</w:t>
      </w:r>
    </w:p>
    <w:p w14:paraId="13DBBB49" w14:textId="77777777" w:rsidR="00736B35" w:rsidRPr="00736B35" w:rsidRDefault="00736B35" w:rsidP="00736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36B35">
        <w:rPr>
          <w:rFonts w:ascii="Times New Roman" w:eastAsia="Times New Roman" w:hAnsi="Times New Roman" w:cs="Times New Roman"/>
          <w:color w:val="000000"/>
          <w:lang w:eastAsia="it-IT"/>
        </w:rPr>
        <w:t xml:space="preserve">Realizzare un sistema per il </w:t>
      </w:r>
      <w:r w:rsidRPr="00736B35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monitoraggio e il controllo integrato del traffico cittadino</w:t>
      </w:r>
      <w:r w:rsidRPr="00736B35">
        <w:rPr>
          <w:rFonts w:ascii="Times New Roman" w:eastAsia="Times New Roman" w:hAnsi="Times New Roman" w:cs="Times New Roman"/>
          <w:color w:val="000000"/>
          <w:lang w:eastAsia="it-IT"/>
        </w:rPr>
        <w:t xml:space="preserve">, composto dai seguenti </w:t>
      </w:r>
      <w:proofErr w:type="gramStart"/>
      <w:r w:rsidRPr="00736B35">
        <w:rPr>
          <w:rFonts w:ascii="Times New Roman" w:eastAsia="Times New Roman" w:hAnsi="Times New Roman" w:cs="Times New Roman"/>
          <w:color w:val="000000"/>
          <w:lang w:eastAsia="it-IT"/>
        </w:rPr>
        <w:t>sotto-sistemi</w:t>
      </w:r>
      <w:proofErr w:type="gramEnd"/>
      <w:r w:rsidRPr="00736B35">
        <w:rPr>
          <w:rFonts w:ascii="Times New Roman" w:eastAsia="Times New Roman" w:hAnsi="Times New Roman" w:cs="Times New Roman"/>
          <w:color w:val="000000"/>
          <w:lang w:eastAsia="it-IT"/>
        </w:rPr>
        <w:t xml:space="preserve"> che operano in modo distribuito:</w:t>
      </w:r>
    </w:p>
    <w:p w14:paraId="6FACAAF8" w14:textId="77777777" w:rsidR="00736B35" w:rsidRPr="00736B35" w:rsidRDefault="00736B35" w:rsidP="00736B35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36B35">
        <w:rPr>
          <w:rFonts w:ascii="Times New Roman" w:eastAsia="Times New Roman" w:hAnsi="Times New Roman" w:cs="Times New Roman"/>
          <w:color w:val="000000"/>
          <w:lang w:eastAsia="it-IT"/>
        </w:rPr>
        <w:t xml:space="preserve"> </w:t>
      </w:r>
    </w:p>
    <w:p w14:paraId="4E27E8EC" w14:textId="77777777" w:rsidR="00736B35" w:rsidRPr="00736B35" w:rsidRDefault="00736B35" w:rsidP="00736B35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36B35">
        <w:rPr>
          <w:rFonts w:ascii="Times New Roman" w:eastAsia="Times New Roman" w:hAnsi="Times New Roman" w:cs="Times New Roman"/>
          <w:color w:val="000000"/>
          <w:lang w:eastAsia="it-IT"/>
        </w:rPr>
        <w:t>-       </w:t>
      </w:r>
      <w:r w:rsidRPr="00736B35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Sistema centrale:</w:t>
      </w:r>
      <w:r w:rsidRPr="00736B35">
        <w:rPr>
          <w:rFonts w:ascii="Times New Roman" w:eastAsia="Times New Roman" w:hAnsi="Times New Roman" w:cs="Times New Roman"/>
          <w:color w:val="000000"/>
          <w:lang w:eastAsia="it-IT"/>
        </w:rPr>
        <w:t xml:space="preserve"> incaricato di memorizzare tutte le informazioni di stato, inviare notifiche a sistemi esterni in caso di specifici eventi, mostrare lo stato dell’intero sistema e sottosistemi. Il sistema quindi include una interfaccia utente che consente di esplorare le varie informazioni attuali. </w:t>
      </w:r>
      <w:r w:rsidRPr="00736B35">
        <w:rPr>
          <w:rFonts w:ascii="Times New Roman" w:eastAsia="Times New Roman" w:hAnsi="Times New Roman" w:cs="Times New Roman"/>
          <w:color w:val="000000"/>
          <w:lang w:eastAsia="it-IT"/>
        </w:rPr>
        <w:br/>
      </w:r>
      <w:r w:rsidRPr="00736B35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Opzionale</w:t>
      </w:r>
      <w:r w:rsidRPr="00736B35">
        <w:rPr>
          <w:rFonts w:ascii="Times New Roman" w:eastAsia="Times New Roman" w:hAnsi="Times New Roman" w:cs="Times New Roman"/>
          <w:color w:val="000000"/>
          <w:lang w:eastAsia="it-IT"/>
        </w:rPr>
        <w:t>: è possibile decidere di mostrare i dati anche in un qualche tipo di forma grafica (diagrammi, mappe. ecc.).</w:t>
      </w:r>
    </w:p>
    <w:p w14:paraId="6C1F9740" w14:textId="77777777" w:rsidR="00736B35" w:rsidRPr="00736B35" w:rsidRDefault="00736B35" w:rsidP="00736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1564718" w14:textId="1C3A5FB3" w:rsidR="00736B35" w:rsidRDefault="00736B35" w:rsidP="00736B35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36B35">
        <w:rPr>
          <w:rFonts w:ascii="Times New Roman" w:eastAsia="Times New Roman" w:hAnsi="Times New Roman" w:cs="Times New Roman"/>
          <w:color w:val="000000"/>
          <w:lang w:eastAsia="it-IT"/>
        </w:rPr>
        <w:t>-       </w:t>
      </w:r>
      <w:r w:rsidRPr="00736B35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Centraline stradali:</w:t>
      </w:r>
      <w:r w:rsidRPr="00736B35">
        <w:rPr>
          <w:rFonts w:ascii="Times New Roman" w:eastAsia="Times New Roman" w:hAnsi="Times New Roman" w:cs="Times New Roman"/>
          <w:color w:val="000000"/>
          <w:lang w:eastAsia="it-IT"/>
        </w:rPr>
        <w:t xml:space="preserve"> incaricate di monitorare il flusso di traffico del segmento stradale in cui collocate e inviarlo al sistema centrale con periodicità proporzionale all’ammontare di traffico</w:t>
      </w:r>
      <w:r>
        <w:rPr>
          <w:rFonts w:ascii="Times New Roman" w:eastAsia="Times New Roman" w:hAnsi="Times New Roman" w:cs="Times New Roman"/>
          <w:color w:val="000000"/>
          <w:lang w:eastAsia="it-IT"/>
        </w:rPr>
        <w:t>.</w:t>
      </w:r>
    </w:p>
    <w:p w14:paraId="040DB08A" w14:textId="77777777" w:rsidR="00736B35" w:rsidRPr="00736B35" w:rsidRDefault="00736B35" w:rsidP="00736B35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5F23AF0" w14:textId="06760709" w:rsidR="00736B35" w:rsidRPr="00736B35" w:rsidRDefault="00736B35" w:rsidP="00736B35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36B35">
        <w:rPr>
          <w:rFonts w:ascii="Times New Roman" w:eastAsia="Times New Roman" w:hAnsi="Times New Roman" w:cs="Times New Roman"/>
          <w:color w:val="000000"/>
          <w:lang w:eastAsia="it-IT"/>
        </w:rPr>
        <w:t>-       </w:t>
      </w:r>
      <w:r w:rsidRPr="00736B35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 xml:space="preserve">Applicazioni mobili: </w:t>
      </w:r>
      <w:r w:rsidRPr="00736B35">
        <w:rPr>
          <w:rFonts w:ascii="Times New Roman" w:eastAsia="Times New Roman" w:hAnsi="Times New Roman" w:cs="Times New Roman"/>
          <w:color w:val="000000"/>
          <w:lang w:eastAsia="it-IT"/>
        </w:rPr>
        <w:t>installate su telefono cellulare e incaricate di inviare al sistema centrale esplicite segnalazioni di traffico (coda, con posizione GPS) da parte degli utenti / guidatori. Le applicazioni inoltre ricevono notifiche dal sistema centrale per qualsiasi evento di traffico (coda, velocità lenta, traffico elevato) in un raggio fisso dalla posizione (ultima registrata) del telefono</w:t>
      </w:r>
      <w:r>
        <w:rPr>
          <w:rFonts w:ascii="Times New Roman" w:eastAsia="Times New Roman" w:hAnsi="Times New Roman" w:cs="Times New Roman"/>
          <w:color w:val="000000"/>
          <w:lang w:eastAsia="it-IT"/>
        </w:rPr>
        <w:t>.</w:t>
      </w:r>
      <w:bookmarkStart w:id="0" w:name="_GoBack"/>
      <w:bookmarkEnd w:id="0"/>
    </w:p>
    <w:p w14:paraId="4C21F04B" w14:textId="77777777" w:rsidR="00DD0454" w:rsidRDefault="00DD0454">
      <w:pPr>
        <w:rPr>
          <w:rFonts w:ascii="Times New Roman" w:hAnsi="Times New Roman" w:cs="Times New Roman"/>
          <w:sz w:val="24"/>
          <w:szCs w:val="24"/>
        </w:rPr>
      </w:pPr>
    </w:p>
    <w:p w14:paraId="073D83AF" w14:textId="77777777" w:rsidR="00DD0454" w:rsidRDefault="00DD0454">
      <w:pPr>
        <w:rPr>
          <w:rFonts w:ascii="Times New Roman" w:hAnsi="Times New Roman" w:cs="Times New Roman"/>
          <w:sz w:val="24"/>
          <w:szCs w:val="24"/>
        </w:rPr>
      </w:pPr>
    </w:p>
    <w:p w14:paraId="1E30DD33" w14:textId="418E32BE" w:rsidR="00E64068" w:rsidRPr="00D73161" w:rsidRDefault="006A5C13">
      <w:pPr>
        <w:rPr>
          <w:rFonts w:ascii="Times New Roman" w:hAnsi="Times New Roman" w:cs="Times New Roman"/>
          <w:sz w:val="24"/>
          <w:szCs w:val="24"/>
        </w:rPr>
      </w:pPr>
      <w:r w:rsidRPr="00D73161">
        <w:rPr>
          <w:rFonts w:ascii="Times New Roman" w:hAnsi="Times New Roman" w:cs="Times New Roman"/>
          <w:sz w:val="24"/>
          <w:szCs w:val="24"/>
        </w:rPr>
        <w:t xml:space="preserve">STUDIO DI </w:t>
      </w:r>
      <w:r w:rsidR="00E23985" w:rsidRPr="00D73161">
        <w:rPr>
          <w:rFonts w:ascii="Times New Roman" w:hAnsi="Times New Roman" w:cs="Times New Roman"/>
          <w:sz w:val="24"/>
          <w:szCs w:val="24"/>
        </w:rPr>
        <w:t>FATTIBILIT</w:t>
      </w:r>
      <w:r w:rsidR="007D3F47" w:rsidRPr="00D73161">
        <w:rPr>
          <w:rFonts w:ascii="Times New Roman" w:hAnsi="Times New Roman" w:cs="Times New Roman"/>
          <w:sz w:val="24"/>
          <w:szCs w:val="24"/>
        </w:rPr>
        <w:t>A’:</w:t>
      </w:r>
    </w:p>
    <w:p w14:paraId="53A2B6BB" w14:textId="77777777" w:rsidR="00114B20" w:rsidRDefault="00DE10B5" w:rsidP="00114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3161">
        <w:rPr>
          <w:rFonts w:ascii="Times New Roman" w:hAnsi="Times New Roman" w:cs="Times New Roman"/>
          <w:sz w:val="24"/>
          <w:szCs w:val="24"/>
        </w:rPr>
        <w:t>Al giorno d’oggi i veicoli sono di uso quotidiano e il traffico è uno dei problemi più frequenti</w:t>
      </w:r>
      <w:r w:rsidR="00B139E6" w:rsidRPr="00D73161">
        <w:rPr>
          <w:rFonts w:ascii="Times New Roman" w:hAnsi="Times New Roman" w:cs="Times New Roman"/>
          <w:sz w:val="24"/>
          <w:szCs w:val="24"/>
        </w:rPr>
        <w:t xml:space="preserve"> per chi circola. Capita spesso di rimanere bloccati in città o in autostrada per parecchio tempo a causa di rallentamenti o incidenti. </w:t>
      </w:r>
    </w:p>
    <w:p w14:paraId="24490F88" w14:textId="77777777" w:rsidR="00114B20" w:rsidRDefault="00114B20" w:rsidP="00114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114B20">
        <w:rPr>
          <w:rFonts w:ascii="Times New Roman" w:hAnsi="Times New Roman" w:cs="Times New Roman"/>
          <w:sz w:val="24"/>
          <w:szCs w:val="24"/>
        </w:rPr>
        <w:t>l nostro compito consiste nel produrre un software per il controllo del traffico che coinvolge le infrast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14B20">
        <w:rPr>
          <w:rFonts w:ascii="Times New Roman" w:hAnsi="Times New Roman" w:cs="Times New Roman"/>
          <w:sz w:val="24"/>
          <w:szCs w:val="24"/>
        </w:rPr>
        <w:t>utture e i cittadini stessi</w:t>
      </w:r>
      <w:r>
        <w:rPr>
          <w:rFonts w:ascii="Times New Roman" w:hAnsi="Times New Roman" w:cs="Times New Roman"/>
          <w:sz w:val="24"/>
          <w:szCs w:val="24"/>
        </w:rPr>
        <w:t>, c</w:t>
      </w:r>
      <w:r w:rsidRPr="00114B20">
        <w:rPr>
          <w:rFonts w:ascii="Times New Roman" w:hAnsi="Times New Roman" w:cs="Times New Roman"/>
          <w:sz w:val="24"/>
          <w:szCs w:val="24"/>
        </w:rPr>
        <w:t>on lo scopo di migliorare il flusso delle automobili nel territorio.</w:t>
      </w:r>
    </w:p>
    <w:p w14:paraId="21E5A7F4" w14:textId="77777777" w:rsidR="00981368" w:rsidRPr="00D73161" w:rsidRDefault="00C428F6">
      <w:pPr>
        <w:rPr>
          <w:rFonts w:ascii="Times New Roman" w:hAnsi="Times New Roman" w:cs="Times New Roman"/>
          <w:sz w:val="24"/>
          <w:szCs w:val="24"/>
        </w:rPr>
      </w:pPr>
      <w:r w:rsidRPr="00D73161">
        <w:rPr>
          <w:rFonts w:ascii="Times New Roman" w:hAnsi="Times New Roman" w:cs="Times New Roman"/>
          <w:sz w:val="24"/>
          <w:szCs w:val="24"/>
        </w:rPr>
        <w:t xml:space="preserve">Lo scopo </w:t>
      </w:r>
      <w:r w:rsidR="00B85422">
        <w:rPr>
          <w:rFonts w:ascii="Times New Roman" w:hAnsi="Times New Roman" w:cs="Times New Roman"/>
          <w:sz w:val="24"/>
          <w:szCs w:val="24"/>
        </w:rPr>
        <w:t>del</w:t>
      </w:r>
      <w:r w:rsidRPr="00D73161">
        <w:rPr>
          <w:rFonts w:ascii="Times New Roman" w:hAnsi="Times New Roman" w:cs="Times New Roman"/>
          <w:sz w:val="24"/>
          <w:szCs w:val="24"/>
        </w:rPr>
        <w:t xml:space="preserve"> progetto è</w:t>
      </w:r>
      <w:r w:rsidR="00981368" w:rsidRPr="00D73161">
        <w:rPr>
          <w:rFonts w:ascii="Times New Roman" w:hAnsi="Times New Roman" w:cs="Times New Roman"/>
          <w:sz w:val="24"/>
          <w:szCs w:val="24"/>
        </w:rPr>
        <w:t>:</w:t>
      </w:r>
    </w:p>
    <w:p w14:paraId="0269036D" w14:textId="77777777" w:rsidR="00981368" w:rsidRPr="00D73161" w:rsidRDefault="00981368" w:rsidP="0098136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3161">
        <w:rPr>
          <w:rFonts w:ascii="Times New Roman" w:hAnsi="Times New Roman" w:cs="Times New Roman"/>
          <w:sz w:val="24"/>
          <w:szCs w:val="24"/>
        </w:rPr>
        <w:t>Monitorare il traffico con l’utilizzo di dispositivi installati lungo le strade più frequentate.</w:t>
      </w:r>
    </w:p>
    <w:p w14:paraId="11B52087" w14:textId="77777777" w:rsidR="00114B20" w:rsidRDefault="00981368" w:rsidP="00A4273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3161">
        <w:rPr>
          <w:rFonts w:ascii="Times New Roman" w:hAnsi="Times New Roman" w:cs="Times New Roman"/>
          <w:sz w:val="24"/>
          <w:szCs w:val="24"/>
        </w:rPr>
        <w:t xml:space="preserve">Tenere informati in tempo reale i nostri utenti sulle condizioni del </w:t>
      </w:r>
      <w:r w:rsidR="002100C9" w:rsidRPr="00D73161">
        <w:rPr>
          <w:rFonts w:ascii="Times New Roman" w:hAnsi="Times New Roman" w:cs="Times New Roman"/>
          <w:sz w:val="24"/>
          <w:szCs w:val="24"/>
        </w:rPr>
        <w:t>flusso automobilistico</w:t>
      </w:r>
      <w:r w:rsidRPr="00D73161">
        <w:rPr>
          <w:rFonts w:ascii="Times New Roman" w:hAnsi="Times New Roman" w:cs="Times New Roman"/>
          <w:sz w:val="24"/>
          <w:szCs w:val="24"/>
        </w:rPr>
        <w:t>.</w:t>
      </w:r>
    </w:p>
    <w:p w14:paraId="6CAD89CC" w14:textId="77777777" w:rsidR="00114B20" w:rsidRPr="00114B20" w:rsidRDefault="00FF34F1" w:rsidP="00A4273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4B20">
        <w:rPr>
          <w:rFonts w:ascii="Times New Roman" w:hAnsi="Times New Roman" w:cs="Times New Roman"/>
          <w:sz w:val="24"/>
          <w:szCs w:val="24"/>
        </w:rPr>
        <w:t>Permettere la riduzione del traffico sulle strade maggiormente frequentate.</w:t>
      </w:r>
      <w:r w:rsidR="00A42731" w:rsidRPr="00114B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8C5523" w14:textId="77777777" w:rsidR="00A42731" w:rsidRDefault="00A42731" w:rsidP="00A42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Possibili clienti:</w:t>
      </w:r>
    </w:p>
    <w:p w14:paraId="1AAB0DA3" w14:textId="77777777" w:rsidR="00A42731" w:rsidRDefault="00A42731" w:rsidP="00A42731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Comuni interessati nel monitoraggio del traffico della propria città.</w:t>
      </w:r>
    </w:p>
    <w:p w14:paraId="2F36EB9A" w14:textId="77777777" w:rsidR="00FF34F1" w:rsidRPr="00114B20" w:rsidRDefault="00A42731" w:rsidP="00114B20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Gestori di strade e autostrade.</w:t>
      </w:r>
    </w:p>
    <w:p w14:paraId="68F92E10" w14:textId="77777777" w:rsidR="00FF34F1" w:rsidRPr="00FF34F1" w:rsidRDefault="00FF34F1" w:rsidP="00FF3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Utilizzo del software:</w:t>
      </w:r>
    </w:p>
    <w:p w14:paraId="3A6901B7" w14:textId="77777777" w:rsidR="006E548D" w:rsidRPr="00F30FF1" w:rsidRDefault="006E548D" w:rsidP="00F30FF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Utile per </w:t>
      </w:r>
      <w:r w:rsidRPr="006E548D">
        <w:rPr>
          <w:rFonts w:ascii="Times New Roman" w:hAnsi="Times New Roman" w:cs="Times New Roman"/>
          <w:sz w:val="24"/>
          <w:szCs w:val="24"/>
        </w:rPr>
        <w:t>mezzi di soccorso</w:t>
      </w:r>
      <w:r w:rsidR="00FF34F1">
        <w:rPr>
          <w:rFonts w:ascii="Times New Roman" w:hAnsi="Times New Roman" w:cs="Times New Roman"/>
          <w:sz w:val="24"/>
          <w:szCs w:val="24"/>
        </w:rPr>
        <w:t xml:space="preserve"> o per i cittadini</w:t>
      </w:r>
      <w:r w:rsidRPr="006E54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modo da percorrere la strada meno trafficata.</w:t>
      </w:r>
      <w:r w:rsidRPr="006E548D">
        <w:rPr>
          <w:rFonts w:ascii="Times New Roman" w:hAnsi="Times New Roman" w:cs="Times New Roman"/>
          <w:sz w:val="24"/>
          <w:szCs w:val="24"/>
        </w:rPr>
        <w:t xml:space="preserve"> </w:t>
      </w:r>
      <w:r w:rsidRPr="00F30F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73A484" w14:textId="77777777" w:rsidR="006E548D" w:rsidRPr="00F30FF1" w:rsidRDefault="006E548D" w:rsidP="00F30FF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Comodo per i comuni per estrapolare dati su zone </w:t>
      </w:r>
      <w:r w:rsidR="00F30FF1">
        <w:rPr>
          <w:rFonts w:ascii="Times New Roman" w:hAnsi="Times New Roman" w:cs="Times New Roman"/>
          <w:sz w:val="24"/>
          <w:szCs w:val="24"/>
        </w:rPr>
        <w:t>più trafficate in modo da rivalutare le infrastrutture.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7B5065" w14:textId="77777777" w:rsidR="00FF34F1" w:rsidRPr="00FF34F1" w:rsidRDefault="00F30FF1" w:rsidP="00FF34F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Può essere sfruttato da enti privati (gestori di strade o autostrade) per ricevere informazioni sul flusso di veicoli che percorrono tale tratta allo scopo di migliorare il servizio e aumentare le entrate. </w:t>
      </w:r>
    </w:p>
    <w:p w14:paraId="59C7F082" w14:textId="77777777" w:rsidR="002D60A1" w:rsidRPr="00D73161" w:rsidRDefault="007B5772" w:rsidP="001937C8">
      <w:pPr>
        <w:rPr>
          <w:rFonts w:ascii="Times New Roman" w:hAnsi="Times New Roman" w:cs="Times New Roman"/>
          <w:sz w:val="24"/>
          <w:szCs w:val="24"/>
        </w:rPr>
      </w:pPr>
      <w:r w:rsidRPr="00D73161">
        <w:rPr>
          <w:rFonts w:ascii="Times New Roman" w:hAnsi="Times New Roman" w:cs="Times New Roman"/>
          <w:sz w:val="24"/>
          <w:szCs w:val="24"/>
        </w:rPr>
        <w:t>La raccolta dei dati sul traffico verrà effettuata tramite centraline stradali che controllano il flusso di veicoli e dispositivi installati sulle automobili che monitorano l’andamento e la posizione della vettura. Quindi il sistema centrale elaborerà i dati e li metterà a disposizione degli utenti. Verrà anche implementata una versione mobile che permetterà a</w:t>
      </w:r>
      <w:r w:rsidR="00B85422">
        <w:rPr>
          <w:rFonts w:ascii="Times New Roman" w:hAnsi="Times New Roman" w:cs="Times New Roman"/>
          <w:sz w:val="24"/>
          <w:szCs w:val="24"/>
        </w:rPr>
        <w:t>gli utilizzatori</w:t>
      </w:r>
      <w:r w:rsidRPr="00D73161">
        <w:rPr>
          <w:rFonts w:ascii="Times New Roman" w:hAnsi="Times New Roman" w:cs="Times New Roman"/>
          <w:sz w:val="24"/>
          <w:szCs w:val="24"/>
        </w:rPr>
        <w:t xml:space="preserve"> di restare informati delle condizioni del traffico nelle vicinanze in tempo reale.</w:t>
      </w:r>
      <w:r w:rsidR="002D60A1" w:rsidRPr="00D73161">
        <w:rPr>
          <w:rFonts w:ascii="Times New Roman" w:hAnsi="Times New Roman" w:cs="Times New Roman"/>
          <w:sz w:val="24"/>
          <w:szCs w:val="24"/>
        </w:rPr>
        <w:t xml:space="preserve"> Sarà infine</w:t>
      </w:r>
      <w:r w:rsidR="00B85422">
        <w:rPr>
          <w:rFonts w:ascii="Times New Roman" w:hAnsi="Times New Roman" w:cs="Times New Roman"/>
          <w:sz w:val="24"/>
          <w:szCs w:val="24"/>
        </w:rPr>
        <w:t xml:space="preserve"> </w:t>
      </w:r>
      <w:r w:rsidR="002D60A1" w:rsidRPr="00D73161">
        <w:rPr>
          <w:rFonts w:ascii="Times New Roman" w:hAnsi="Times New Roman" w:cs="Times New Roman"/>
          <w:sz w:val="24"/>
          <w:szCs w:val="24"/>
        </w:rPr>
        <w:t>possibile accedere al database per visualizzare le informazioni del traffico delle zone gestite.</w:t>
      </w:r>
    </w:p>
    <w:p w14:paraId="66627F72" w14:textId="77777777" w:rsidR="00DE6BCF" w:rsidRPr="00D73161" w:rsidRDefault="00DE6BCF" w:rsidP="001937C8">
      <w:pPr>
        <w:rPr>
          <w:rFonts w:ascii="Times New Roman" w:hAnsi="Times New Roman" w:cs="Times New Roman"/>
          <w:sz w:val="24"/>
          <w:szCs w:val="24"/>
        </w:rPr>
      </w:pPr>
      <w:r w:rsidRPr="00D73161">
        <w:rPr>
          <w:rFonts w:ascii="Times New Roman" w:hAnsi="Times New Roman" w:cs="Times New Roman"/>
          <w:sz w:val="24"/>
          <w:szCs w:val="24"/>
        </w:rPr>
        <w:t>Risorse</w:t>
      </w:r>
      <w:r w:rsidR="00D73161">
        <w:rPr>
          <w:rFonts w:ascii="Times New Roman" w:hAnsi="Times New Roman" w:cs="Times New Roman"/>
          <w:sz w:val="24"/>
          <w:szCs w:val="24"/>
        </w:rPr>
        <w:t xml:space="preserve"> necessarie</w:t>
      </w:r>
      <w:r w:rsidRPr="00D73161">
        <w:rPr>
          <w:rFonts w:ascii="Times New Roman" w:hAnsi="Times New Roman" w:cs="Times New Roman"/>
          <w:sz w:val="24"/>
          <w:szCs w:val="24"/>
        </w:rPr>
        <w:t>:</w:t>
      </w:r>
    </w:p>
    <w:p w14:paraId="6BC0188B" w14:textId="77777777" w:rsidR="007B5772" w:rsidRPr="00D73161" w:rsidRDefault="00901DA4" w:rsidP="00901DA4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3161">
        <w:rPr>
          <w:rFonts w:ascii="Times New Roman" w:hAnsi="Times New Roman" w:cs="Times New Roman"/>
          <w:sz w:val="24"/>
          <w:szCs w:val="24"/>
        </w:rPr>
        <w:t xml:space="preserve">Staff tecnico per l’installazione e </w:t>
      </w:r>
      <w:proofErr w:type="gramStart"/>
      <w:r w:rsidRPr="00D73161">
        <w:rPr>
          <w:rFonts w:ascii="Times New Roman" w:hAnsi="Times New Roman" w:cs="Times New Roman"/>
          <w:sz w:val="24"/>
          <w:szCs w:val="24"/>
        </w:rPr>
        <w:t>configurazione  delle</w:t>
      </w:r>
      <w:proofErr w:type="gramEnd"/>
      <w:r w:rsidRPr="00D73161">
        <w:rPr>
          <w:rFonts w:ascii="Times New Roman" w:hAnsi="Times New Roman" w:cs="Times New Roman"/>
          <w:sz w:val="24"/>
          <w:szCs w:val="24"/>
        </w:rPr>
        <w:t xml:space="preserve"> centraline.</w:t>
      </w:r>
    </w:p>
    <w:p w14:paraId="437A8E6C" w14:textId="77777777" w:rsidR="00901DA4" w:rsidRPr="00D73161" w:rsidRDefault="00901DA4" w:rsidP="00901DA4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3161">
        <w:rPr>
          <w:rFonts w:ascii="Times New Roman" w:hAnsi="Times New Roman" w:cs="Times New Roman"/>
          <w:sz w:val="24"/>
          <w:szCs w:val="24"/>
        </w:rPr>
        <w:t>Staff di sviluppatori che si occuperanno dell’implementazione del software principale e dell’applicazione mobile.</w:t>
      </w:r>
    </w:p>
    <w:p w14:paraId="4FB69DE0" w14:textId="77777777" w:rsidR="00D73161" w:rsidRDefault="00901DA4" w:rsidP="00D73161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3161">
        <w:rPr>
          <w:rFonts w:ascii="Times New Roman" w:hAnsi="Times New Roman" w:cs="Times New Roman"/>
          <w:sz w:val="24"/>
          <w:szCs w:val="24"/>
        </w:rPr>
        <w:t>Server per la gestione dei dati acquisiti</w:t>
      </w:r>
    </w:p>
    <w:p w14:paraId="2BD36FA5" w14:textId="77777777" w:rsidR="00114B20" w:rsidRPr="00114B20" w:rsidRDefault="00114B20" w:rsidP="00114B20">
      <w:pPr>
        <w:rPr>
          <w:rFonts w:ascii="Times New Roman" w:hAnsi="Times New Roman" w:cs="Times New Roman"/>
          <w:sz w:val="24"/>
          <w:szCs w:val="24"/>
        </w:rPr>
      </w:pPr>
      <w:r w:rsidRPr="00114B20">
        <w:rPr>
          <w:rFonts w:ascii="Times New Roman" w:hAnsi="Times New Roman" w:cs="Times New Roman"/>
          <w:sz w:val="24"/>
          <w:szCs w:val="24"/>
        </w:rPr>
        <w:t xml:space="preserve">Stima </w:t>
      </w:r>
      <w:proofErr w:type="gramStart"/>
      <w:r w:rsidRPr="00114B20">
        <w:rPr>
          <w:rFonts w:ascii="Times New Roman" w:hAnsi="Times New Roman" w:cs="Times New Roman"/>
          <w:sz w:val="24"/>
          <w:szCs w:val="24"/>
        </w:rPr>
        <w:t>costi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14B2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114B20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114B20">
        <w:rPr>
          <w:rFonts w:ascii="Times New Roman" w:hAnsi="Times New Roman" w:cs="Times New Roman"/>
          <w:sz w:val="24"/>
          <w:szCs w:val="24"/>
        </w:rPr>
        <w:t xml:space="preserve"> Prezzo</w:t>
      </w:r>
    </w:p>
    <w:p w14:paraId="696EDB8A" w14:textId="77777777" w:rsidR="00114B20" w:rsidRPr="00114B20" w:rsidRDefault="00114B20" w:rsidP="00114B20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14B20">
        <w:rPr>
          <w:rFonts w:ascii="Times New Roman" w:hAnsi="Times New Roman" w:cs="Times New Roman"/>
          <w:sz w:val="24"/>
          <w:szCs w:val="24"/>
        </w:rPr>
        <w:t xml:space="preserve">Centraline Stradali                                                        </w:t>
      </w:r>
      <w:proofErr w:type="spellStart"/>
      <w:r w:rsidRPr="00114B20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114B20">
        <w:rPr>
          <w:rFonts w:ascii="Times New Roman" w:hAnsi="Times New Roman" w:cs="Times New Roman"/>
          <w:sz w:val="24"/>
          <w:szCs w:val="24"/>
        </w:rPr>
        <w:t>€   n Pz. Y</w:t>
      </w:r>
    </w:p>
    <w:p w14:paraId="5CE92BBA" w14:textId="77777777" w:rsidR="00114B20" w:rsidRPr="00114B20" w:rsidRDefault="00114B20" w:rsidP="00114B20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14B20">
        <w:rPr>
          <w:rFonts w:ascii="Times New Roman" w:hAnsi="Times New Roman" w:cs="Times New Roman"/>
          <w:sz w:val="24"/>
          <w:szCs w:val="24"/>
        </w:rPr>
        <w:t xml:space="preserve">Installazione e Configurazione Centraline                   </w:t>
      </w:r>
      <w:proofErr w:type="spellStart"/>
      <w:r w:rsidRPr="00114B20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114B20">
        <w:rPr>
          <w:rFonts w:ascii="Times New Roman" w:hAnsi="Times New Roman" w:cs="Times New Roman"/>
          <w:sz w:val="24"/>
          <w:szCs w:val="24"/>
        </w:rPr>
        <w:t>€</w:t>
      </w:r>
    </w:p>
    <w:p w14:paraId="783F5C4D" w14:textId="77777777" w:rsidR="00114B20" w:rsidRPr="00114B20" w:rsidRDefault="00114B20" w:rsidP="00114B20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14B20">
        <w:rPr>
          <w:rFonts w:ascii="Times New Roman" w:hAnsi="Times New Roman" w:cs="Times New Roman"/>
          <w:sz w:val="24"/>
          <w:szCs w:val="24"/>
        </w:rPr>
        <w:t xml:space="preserve">Software con Applicazione                                          </w:t>
      </w:r>
      <w:proofErr w:type="spellStart"/>
      <w:r w:rsidRPr="00114B20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114B20">
        <w:rPr>
          <w:rFonts w:ascii="Times New Roman" w:hAnsi="Times New Roman" w:cs="Times New Roman"/>
          <w:sz w:val="24"/>
          <w:szCs w:val="24"/>
        </w:rPr>
        <w:t>€</w:t>
      </w:r>
    </w:p>
    <w:p w14:paraId="31C4FF18" w14:textId="77777777" w:rsidR="00114B20" w:rsidRPr="00114B20" w:rsidRDefault="00114B20" w:rsidP="00114B20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14B20">
        <w:rPr>
          <w:rFonts w:ascii="Times New Roman" w:hAnsi="Times New Roman" w:cs="Times New Roman"/>
          <w:sz w:val="24"/>
          <w:szCs w:val="24"/>
        </w:rPr>
        <w:t xml:space="preserve">Server                                                                           </w:t>
      </w:r>
      <w:proofErr w:type="spellStart"/>
      <w:r w:rsidRPr="00114B20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114B20">
        <w:rPr>
          <w:rFonts w:ascii="Times New Roman" w:hAnsi="Times New Roman" w:cs="Times New Roman"/>
          <w:sz w:val="24"/>
          <w:szCs w:val="24"/>
        </w:rPr>
        <w:t xml:space="preserve">€   </w:t>
      </w:r>
    </w:p>
    <w:p w14:paraId="6D7AFEC7" w14:textId="77777777" w:rsidR="00114B20" w:rsidRDefault="00114B20" w:rsidP="00114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28D07F0" w14:textId="77777777" w:rsidR="00114B20" w:rsidRDefault="00114B20" w:rsidP="00114B20">
      <w:pPr>
        <w:rPr>
          <w:rFonts w:ascii="Times New Roman" w:hAnsi="Times New Roman" w:cs="Times New Roman"/>
          <w:sz w:val="24"/>
          <w:szCs w:val="24"/>
        </w:rPr>
      </w:pPr>
    </w:p>
    <w:p w14:paraId="17764E8B" w14:textId="77777777" w:rsidR="00114B20" w:rsidRDefault="00114B20" w:rsidP="00BF78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4B20">
        <w:rPr>
          <w:rFonts w:ascii="Times New Roman" w:hAnsi="Times New Roman" w:cs="Times New Roman"/>
          <w:sz w:val="24"/>
          <w:szCs w:val="24"/>
        </w:rPr>
        <w:t xml:space="preserve">Totale:   </w:t>
      </w:r>
      <w:proofErr w:type="gramEnd"/>
      <w:r w:rsidRPr="00114B20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proofErr w:type="spellStart"/>
      <w:r w:rsidRPr="00114B20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114B20">
        <w:rPr>
          <w:rFonts w:ascii="Times New Roman" w:hAnsi="Times New Roman" w:cs="Times New Roman"/>
          <w:sz w:val="24"/>
          <w:szCs w:val="24"/>
        </w:rPr>
        <w:t>€</w:t>
      </w:r>
    </w:p>
    <w:p w14:paraId="30AFE17F" w14:textId="77777777" w:rsidR="00FF34F1" w:rsidRDefault="00FF34F1" w:rsidP="00BF7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Rischi:</w:t>
      </w:r>
    </w:p>
    <w:p w14:paraId="666A850C" w14:textId="77777777" w:rsidR="000252D9" w:rsidRPr="00392220" w:rsidRDefault="00BD68B2" w:rsidP="00BD6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BD68B2">
        <w:rPr>
          <w:rFonts w:ascii="Times New Roman" w:hAnsi="Times New Roman" w:cs="Times New Roman"/>
          <w:sz w:val="24"/>
          <w:szCs w:val="24"/>
        </w:rPr>
        <w:t>no dei principali rischi è l'elevato costo delle centraline stradali che potrebbe compromettere buona parte del guadagno. Un altro rischio è legato alla garanzia del prodotto: i clienti avrebbero diritto a richiedere la riparazione o la sostituzione dei propri sensori finché essi sono in garanzia, andando così a gravare sulle entrate. Per quanto riguarda la parte tecnica un rischio è quello di non poter installare un sufficiente numero di sensori: disponendo di un basso numero di dati, andrebbe infatti a calare l'affidabilità del servizio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0252D9" w:rsidRPr="003922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83D18"/>
    <w:multiLevelType w:val="hybridMultilevel"/>
    <w:tmpl w:val="496C3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877BB"/>
    <w:multiLevelType w:val="hybridMultilevel"/>
    <w:tmpl w:val="166EE62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90D65"/>
    <w:multiLevelType w:val="hybridMultilevel"/>
    <w:tmpl w:val="8E76B7B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0368F"/>
    <w:multiLevelType w:val="hybridMultilevel"/>
    <w:tmpl w:val="8F0C3612"/>
    <w:lvl w:ilvl="0" w:tplc="0410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4256985"/>
    <w:multiLevelType w:val="hybridMultilevel"/>
    <w:tmpl w:val="A8D0B3D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C409B"/>
    <w:multiLevelType w:val="hybridMultilevel"/>
    <w:tmpl w:val="7D2A31B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F1E0C"/>
    <w:multiLevelType w:val="hybridMultilevel"/>
    <w:tmpl w:val="EE84E14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85"/>
    <w:rsid w:val="000252D9"/>
    <w:rsid w:val="00072BC4"/>
    <w:rsid w:val="00114B20"/>
    <w:rsid w:val="001937C8"/>
    <w:rsid w:val="002100C9"/>
    <w:rsid w:val="00211216"/>
    <w:rsid w:val="002D60A1"/>
    <w:rsid w:val="00315354"/>
    <w:rsid w:val="00392220"/>
    <w:rsid w:val="003A3CD9"/>
    <w:rsid w:val="003B6175"/>
    <w:rsid w:val="004629AD"/>
    <w:rsid w:val="00693480"/>
    <w:rsid w:val="006A5C13"/>
    <w:rsid w:val="006E548D"/>
    <w:rsid w:val="00736B35"/>
    <w:rsid w:val="007A2A4B"/>
    <w:rsid w:val="007B5772"/>
    <w:rsid w:val="007D3F47"/>
    <w:rsid w:val="00811B13"/>
    <w:rsid w:val="008709AC"/>
    <w:rsid w:val="00901DA4"/>
    <w:rsid w:val="00981368"/>
    <w:rsid w:val="00987FA1"/>
    <w:rsid w:val="00A019B3"/>
    <w:rsid w:val="00A313C5"/>
    <w:rsid w:val="00A42731"/>
    <w:rsid w:val="00B139E6"/>
    <w:rsid w:val="00B84E44"/>
    <w:rsid w:val="00B85422"/>
    <w:rsid w:val="00BD68B2"/>
    <w:rsid w:val="00BF78D6"/>
    <w:rsid w:val="00C2496C"/>
    <w:rsid w:val="00C428F6"/>
    <w:rsid w:val="00C51ACD"/>
    <w:rsid w:val="00D73161"/>
    <w:rsid w:val="00DD0454"/>
    <w:rsid w:val="00DE10B5"/>
    <w:rsid w:val="00DE6BCF"/>
    <w:rsid w:val="00E23985"/>
    <w:rsid w:val="00E64068"/>
    <w:rsid w:val="00EA1290"/>
    <w:rsid w:val="00F30FF1"/>
    <w:rsid w:val="00FF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4D2FE"/>
  <w15:chartTrackingRefBased/>
  <w15:docId w15:val="{BAACD859-B55D-4560-9838-8674AF3E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81368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736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4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Megler</dc:creator>
  <cp:keywords/>
  <dc:description/>
  <cp:lastModifiedBy>Federico Megler</cp:lastModifiedBy>
  <cp:revision>4</cp:revision>
  <cp:lastPrinted>2018-10-29T20:08:00Z</cp:lastPrinted>
  <dcterms:created xsi:type="dcterms:W3CDTF">2018-10-29T20:04:00Z</dcterms:created>
  <dcterms:modified xsi:type="dcterms:W3CDTF">2018-10-29T20:08:00Z</dcterms:modified>
</cp:coreProperties>
</file>