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380" w:rsidRPr="0058262C" w:rsidRDefault="00691380" w:rsidP="00691380">
      <w:pPr>
        <w:jc w:val="center"/>
        <w:rPr>
          <w:rFonts w:ascii="Arial Narrow" w:hAnsi="Arial Narrow" w:cs="Arial"/>
          <w:b/>
          <w:color w:val="000000" w:themeColor="text1"/>
          <w:lang w:val="es-ES"/>
        </w:rPr>
      </w:pPr>
      <w:r w:rsidRPr="0058262C">
        <w:rPr>
          <w:rFonts w:ascii="Arial Narrow" w:hAnsi="Arial Narrow" w:cs="Arial"/>
          <w:b/>
          <w:color w:val="000000" w:themeColor="text1"/>
          <w:lang w:val="es-ES"/>
        </w:rPr>
        <w:t>ORDEN DEL DÍA</w:t>
      </w:r>
    </w:p>
    <w:p w:rsidR="00691380" w:rsidRPr="0058262C" w:rsidRDefault="00691380" w:rsidP="00691380">
      <w:pPr>
        <w:jc w:val="center"/>
        <w:rPr>
          <w:rFonts w:ascii="Arial Narrow" w:hAnsi="Arial Narrow" w:cs="Arial"/>
          <w:b/>
          <w:color w:val="000000" w:themeColor="text1"/>
          <w:lang w:val="es-ES"/>
        </w:rPr>
      </w:pPr>
      <w:r w:rsidRPr="0058262C">
        <w:rPr>
          <w:rFonts w:ascii="Arial Narrow" w:hAnsi="Arial Narrow" w:cs="Arial"/>
          <w:b/>
          <w:color w:val="000000" w:themeColor="text1"/>
          <w:lang w:val="es-ES"/>
        </w:rPr>
        <w:t>JUNTA DIRECTIVA BMC BOLSA MERCANTIL DE COLOMBIA S.A.</w:t>
      </w:r>
    </w:p>
    <w:p w:rsidR="00691380" w:rsidRPr="0058262C" w:rsidRDefault="00691380" w:rsidP="00691380">
      <w:pPr>
        <w:jc w:val="center"/>
        <w:rPr>
          <w:rFonts w:ascii="Arial Narrow" w:hAnsi="Arial Narrow" w:cs="Arial"/>
          <w:b/>
          <w:color w:val="000000" w:themeColor="text1"/>
          <w:lang w:val="es-ES"/>
        </w:rPr>
      </w:pPr>
      <w:r w:rsidRPr="0058262C">
        <w:rPr>
          <w:rFonts w:ascii="Arial Narrow" w:hAnsi="Arial Narrow" w:cs="Arial"/>
          <w:b/>
          <w:color w:val="000000" w:themeColor="text1"/>
          <w:lang w:val="es-ES"/>
        </w:rPr>
        <w:t xml:space="preserve">REUNIÓN ORDINARIA </w:t>
      </w:r>
    </w:p>
    <w:p w:rsidR="00691380" w:rsidRPr="0058262C" w:rsidRDefault="004E1BFD" w:rsidP="00691380">
      <w:pPr>
        <w:jc w:val="center"/>
        <w:rPr>
          <w:rFonts w:ascii="Arial Narrow" w:hAnsi="Arial Narrow" w:cs="Arial"/>
          <w:b/>
          <w:color w:val="000000" w:themeColor="text1"/>
          <w:lang w:val="es-ES"/>
        </w:rPr>
      </w:pPr>
      <w:r w:rsidRPr="0058262C">
        <w:rPr>
          <w:rFonts w:ascii="Arial Narrow" w:hAnsi="Arial Narrow" w:cs="Arial"/>
          <w:b/>
          <w:color w:val="000000" w:themeColor="text1"/>
          <w:lang w:val="es-ES"/>
        </w:rPr>
        <w:t>2</w:t>
      </w:r>
      <w:r w:rsidR="00C10EC1">
        <w:rPr>
          <w:rFonts w:ascii="Arial Narrow" w:hAnsi="Arial Narrow" w:cs="Arial"/>
          <w:b/>
          <w:color w:val="000000" w:themeColor="text1"/>
          <w:lang w:val="es-ES"/>
        </w:rPr>
        <w:t>1</w:t>
      </w:r>
      <w:r w:rsidRPr="0058262C">
        <w:rPr>
          <w:rFonts w:ascii="Arial Narrow" w:hAnsi="Arial Narrow" w:cs="Arial"/>
          <w:b/>
          <w:color w:val="000000" w:themeColor="text1"/>
          <w:lang w:val="es-ES"/>
        </w:rPr>
        <w:t xml:space="preserve"> de f</w:t>
      </w:r>
      <w:r w:rsidR="00691380" w:rsidRPr="0058262C">
        <w:rPr>
          <w:rFonts w:ascii="Arial Narrow" w:hAnsi="Arial Narrow" w:cs="Arial"/>
          <w:b/>
          <w:color w:val="000000" w:themeColor="text1"/>
          <w:lang w:val="es-ES"/>
        </w:rPr>
        <w:t>ebrero de 201</w:t>
      </w:r>
      <w:r w:rsidRPr="0058262C">
        <w:rPr>
          <w:rFonts w:ascii="Arial Narrow" w:hAnsi="Arial Narrow" w:cs="Arial"/>
          <w:b/>
          <w:color w:val="000000" w:themeColor="text1"/>
          <w:lang w:val="es-ES"/>
        </w:rPr>
        <w:t>8</w:t>
      </w:r>
    </w:p>
    <w:p w:rsidR="00691380" w:rsidRPr="0058262C" w:rsidRDefault="00691380" w:rsidP="00691380">
      <w:pPr>
        <w:pStyle w:val="Prrafodelista"/>
        <w:ind w:left="0"/>
        <w:jc w:val="both"/>
        <w:rPr>
          <w:rFonts w:ascii="Arial Narrow" w:hAnsi="Arial Narrow" w:cs="Arial"/>
          <w:color w:val="000000" w:themeColor="text1"/>
          <w:lang w:val="es-ES"/>
        </w:rPr>
      </w:pPr>
    </w:p>
    <w:p w:rsidR="00691380" w:rsidRPr="0058262C" w:rsidRDefault="00691380" w:rsidP="0069138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color w:val="000000" w:themeColor="text1"/>
        </w:rPr>
      </w:pPr>
      <w:r w:rsidRPr="0058262C">
        <w:rPr>
          <w:rFonts w:ascii="Arial Narrow" w:hAnsi="Arial Narrow" w:cs="Arial"/>
          <w:color w:val="000000" w:themeColor="text1"/>
          <w:lang w:val="es-ES"/>
        </w:rPr>
        <w:t>Verificación del quórum</w:t>
      </w:r>
      <w:r w:rsidR="0058262C">
        <w:rPr>
          <w:rFonts w:ascii="Arial Narrow" w:hAnsi="Arial Narrow" w:cs="Arial"/>
          <w:color w:val="000000" w:themeColor="text1"/>
          <w:lang w:val="es-ES"/>
        </w:rPr>
        <w:t>.</w:t>
      </w:r>
    </w:p>
    <w:p w:rsidR="00691380" w:rsidRPr="0058262C" w:rsidRDefault="00691380" w:rsidP="0069138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color w:val="000000" w:themeColor="text1"/>
          <w:lang w:val="es-ES"/>
        </w:rPr>
      </w:pPr>
      <w:r w:rsidRPr="0058262C">
        <w:rPr>
          <w:rFonts w:ascii="Arial Narrow" w:hAnsi="Arial Narrow" w:cs="Arial"/>
          <w:color w:val="000000" w:themeColor="text1"/>
          <w:lang w:val="es-ES"/>
        </w:rPr>
        <w:t>Lectura y aprobación del orden del día</w:t>
      </w:r>
      <w:r w:rsidR="0058262C">
        <w:rPr>
          <w:rFonts w:ascii="Arial Narrow" w:hAnsi="Arial Narrow" w:cs="Arial"/>
          <w:color w:val="000000" w:themeColor="text1"/>
          <w:lang w:val="es-ES"/>
        </w:rPr>
        <w:t>.</w:t>
      </w:r>
    </w:p>
    <w:p w:rsidR="0058262C" w:rsidRPr="0058262C" w:rsidRDefault="0058262C" w:rsidP="0058262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color w:val="000000" w:themeColor="text1"/>
          <w:lang w:val="es-ES"/>
        </w:rPr>
      </w:pPr>
      <w:r w:rsidRPr="0058262C">
        <w:rPr>
          <w:rFonts w:ascii="Arial Narrow" w:hAnsi="Arial Narrow" w:cs="Arial"/>
          <w:lang w:val="es-ES"/>
        </w:rPr>
        <w:t>Aprobación del Acta correspondiente a la sesión ordinaria No. 584 del 24 de enero de 2018.</w:t>
      </w:r>
    </w:p>
    <w:p w:rsidR="0058262C" w:rsidRDefault="0058262C" w:rsidP="0058262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color w:val="000000" w:themeColor="text1"/>
          <w:lang w:val="es-ES"/>
        </w:rPr>
      </w:pPr>
      <w:r w:rsidRPr="0058262C">
        <w:rPr>
          <w:rFonts w:ascii="Arial Narrow" w:hAnsi="Arial Narrow" w:cs="Arial"/>
          <w:color w:val="000000" w:themeColor="text1"/>
          <w:lang w:val="es-ES"/>
        </w:rPr>
        <w:t>Seguimiento de tareas y monitoreo de decisiones de la Junta Directiva.</w:t>
      </w:r>
    </w:p>
    <w:p w:rsidR="00402267" w:rsidRPr="00402267" w:rsidRDefault="00402267" w:rsidP="0069138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color w:val="000000" w:themeColor="text1"/>
          <w:lang w:val="es-ES"/>
        </w:rPr>
      </w:pPr>
      <w:r w:rsidRPr="00402267">
        <w:rPr>
          <w:rFonts w:ascii="Arial Narrow" w:hAnsi="Arial Narrow" w:cs="Arial"/>
          <w:color w:val="000000" w:themeColor="text1"/>
          <w:lang w:val="es-ES"/>
        </w:rPr>
        <w:t>Designación</w:t>
      </w:r>
      <w:r>
        <w:rPr>
          <w:rFonts w:ascii="Arial Narrow" w:hAnsi="Arial Narrow" w:cs="Arial"/>
          <w:color w:val="000000" w:themeColor="text1"/>
          <w:lang w:val="es-ES"/>
        </w:rPr>
        <w:t xml:space="preserve"> de </w:t>
      </w:r>
      <w:r w:rsidR="00923767">
        <w:rPr>
          <w:rFonts w:ascii="Arial Narrow" w:hAnsi="Arial Narrow" w:cs="Arial"/>
          <w:color w:val="000000" w:themeColor="text1"/>
          <w:lang w:val="es-ES"/>
        </w:rPr>
        <w:t xml:space="preserve">primer </w:t>
      </w:r>
      <w:r>
        <w:rPr>
          <w:rFonts w:ascii="Arial Narrow" w:hAnsi="Arial Narrow" w:cs="Arial"/>
          <w:color w:val="000000" w:themeColor="text1"/>
          <w:lang w:val="es-ES"/>
        </w:rPr>
        <w:t xml:space="preserve">suplente del </w:t>
      </w:r>
      <w:proofErr w:type="gramStart"/>
      <w:r>
        <w:rPr>
          <w:rFonts w:ascii="Arial Narrow" w:hAnsi="Arial Narrow" w:cs="Arial"/>
          <w:color w:val="000000" w:themeColor="text1"/>
          <w:lang w:val="es-ES"/>
        </w:rPr>
        <w:t>Presidente</w:t>
      </w:r>
      <w:proofErr w:type="gramEnd"/>
      <w:r>
        <w:rPr>
          <w:rFonts w:ascii="Arial Narrow" w:hAnsi="Arial Narrow" w:cs="Arial"/>
          <w:color w:val="000000" w:themeColor="text1"/>
          <w:lang w:val="es-ES"/>
        </w:rPr>
        <w:t>.</w:t>
      </w:r>
    </w:p>
    <w:p w:rsidR="00691380" w:rsidRPr="0058262C" w:rsidRDefault="00F34AAC" w:rsidP="0069138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/>
          <w:color w:val="000000" w:themeColor="text1"/>
          <w:lang w:val="es-ES"/>
        </w:rPr>
      </w:pPr>
      <w:r w:rsidRPr="0058262C">
        <w:rPr>
          <w:rFonts w:ascii="Arial Narrow" w:hAnsi="Arial Narrow" w:cs="Arial"/>
          <w:b/>
          <w:color w:val="000000" w:themeColor="text1"/>
          <w:lang w:val="es-ES"/>
        </w:rPr>
        <w:t xml:space="preserve">Temas </w:t>
      </w:r>
      <w:r w:rsidR="00691380" w:rsidRPr="0058262C">
        <w:rPr>
          <w:rFonts w:ascii="Arial Narrow" w:hAnsi="Arial Narrow" w:cs="Arial"/>
          <w:b/>
          <w:color w:val="000000" w:themeColor="text1"/>
          <w:lang w:val="es-ES"/>
        </w:rPr>
        <w:t>Asamblea General Ordinaria de Accionistas 201</w:t>
      </w:r>
      <w:r w:rsidR="0058262C">
        <w:rPr>
          <w:rFonts w:ascii="Arial Narrow" w:hAnsi="Arial Narrow" w:cs="Arial"/>
          <w:b/>
          <w:color w:val="000000" w:themeColor="text1"/>
          <w:lang w:val="es-ES"/>
        </w:rPr>
        <w:t>8.</w:t>
      </w:r>
    </w:p>
    <w:p w:rsidR="00EB6E62" w:rsidRPr="0058262C" w:rsidRDefault="00691380" w:rsidP="009A626A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 w:rsidRPr="0058262C">
        <w:rPr>
          <w:rFonts w:ascii="Arial Narrow" w:hAnsi="Arial Narrow" w:cs="Arial"/>
          <w:color w:val="000000" w:themeColor="text1"/>
        </w:rPr>
        <w:t xml:space="preserve">Informe </w:t>
      </w:r>
      <w:r w:rsidR="00DE4517">
        <w:rPr>
          <w:rFonts w:ascii="Arial Narrow" w:hAnsi="Arial Narrow" w:cs="Arial"/>
          <w:color w:val="000000" w:themeColor="text1"/>
        </w:rPr>
        <w:t xml:space="preserve">Anual </w:t>
      </w:r>
      <w:r w:rsidRPr="0058262C">
        <w:rPr>
          <w:rFonts w:ascii="Arial Narrow" w:hAnsi="Arial Narrow" w:cs="Arial"/>
          <w:color w:val="000000" w:themeColor="text1"/>
        </w:rPr>
        <w:t xml:space="preserve">de </w:t>
      </w:r>
      <w:r w:rsidR="00DE4517">
        <w:rPr>
          <w:rFonts w:ascii="Arial Narrow" w:hAnsi="Arial Narrow" w:cs="Arial"/>
          <w:color w:val="000000" w:themeColor="text1"/>
        </w:rPr>
        <w:t xml:space="preserve">Gestión </w:t>
      </w:r>
      <w:r w:rsidRPr="0058262C">
        <w:rPr>
          <w:rFonts w:ascii="Arial Narrow" w:hAnsi="Arial Narrow" w:cs="Arial"/>
          <w:color w:val="000000" w:themeColor="text1"/>
        </w:rPr>
        <w:t xml:space="preserve">del </w:t>
      </w:r>
      <w:proofErr w:type="gramStart"/>
      <w:r w:rsidRPr="0058262C">
        <w:rPr>
          <w:rFonts w:ascii="Arial Narrow" w:hAnsi="Arial Narrow" w:cs="Arial"/>
          <w:color w:val="000000" w:themeColor="text1"/>
        </w:rPr>
        <w:t>Presidente</w:t>
      </w:r>
      <w:proofErr w:type="gramEnd"/>
      <w:r w:rsidRPr="0058262C">
        <w:rPr>
          <w:rFonts w:ascii="Arial Narrow" w:hAnsi="Arial Narrow" w:cs="Arial"/>
          <w:color w:val="000000" w:themeColor="text1"/>
        </w:rPr>
        <w:t xml:space="preserve"> </w:t>
      </w:r>
      <w:r w:rsidR="00DE4517">
        <w:rPr>
          <w:rFonts w:ascii="Arial Narrow" w:hAnsi="Arial Narrow" w:cs="Arial"/>
          <w:color w:val="000000" w:themeColor="text1"/>
        </w:rPr>
        <w:t>y la Junta Directiva</w:t>
      </w:r>
      <w:r w:rsidR="0058262C">
        <w:rPr>
          <w:rFonts w:ascii="Arial Narrow" w:hAnsi="Arial Narrow" w:cs="Arial"/>
          <w:color w:val="000000" w:themeColor="text1"/>
        </w:rPr>
        <w:t>.</w:t>
      </w:r>
    </w:p>
    <w:p w:rsidR="006C21DD" w:rsidRDefault="006C21DD" w:rsidP="009A626A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 w:rsidRPr="0058262C">
        <w:rPr>
          <w:rFonts w:ascii="Arial Narrow" w:hAnsi="Arial Narrow" w:cs="Arial"/>
          <w:color w:val="000000" w:themeColor="text1"/>
        </w:rPr>
        <w:t xml:space="preserve">Estados Financieros Individuales con </w:t>
      </w:r>
      <w:r>
        <w:rPr>
          <w:rFonts w:ascii="Arial Narrow" w:hAnsi="Arial Narrow" w:cs="Arial"/>
          <w:color w:val="000000" w:themeColor="text1"/>
        </w:rPr>
        <w:t>corte a 31 de diciembre de 2017.</w:t>
      </w:r>
    </w:p>
    <w:p w:rsidR="00F34AAC" w:rsidRPr="0058262C" w:rsidRDefault="00F34AAC" w:rsidP="009A626A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 w:rsidRPr="0058262C">
        <w:rPr>
          <w:rFonts w:ascii="Arial Narrow" w:hAnsi="Arial Narrow" w:cs="Arial"/>
          <w:color w:val="000000" w:themeColor="text1"/>
        </w:rPr>
        <w:t>Dictamen de Revisor Fiscal</w:t>
      </w:r>
      <w:r w:rsidR="0058262C">
        <w:rPr>
          <w:rFonts w:ascii="Arial Narrow" w:hAnsi="Arial Narrow" w:cs="Arial"/>
          <w:color w:val="000000" w:themeColor="text1"/>
        </w:rPr>
        <w:t>.</w:t>
      </w:r>
    </w:p>
    <w:p w:rsidR="00691380" w:rsidRPr="0058262C" w:rsidRDefault="00C10EC1" w:rsidP="009A626A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 xml:space="preserve">Propuesta </w:t>
      </w:r>
      <w:r w:rsidR="00691380" w:rsidRPr="0058262C">
        <w:rPr>
          <w:rFonts w:ascii="Arial Narrow" w:hAnsi="Arial Narrow" w:cs="Arial"/>
          <w:color w:val="000000" w:themeColor="text1"/>
        </w:rPr>
        <w:t xml:space="preserve">Proyecto de </w:t>
      </w:r>
      <w:r w:rsidRPr="0058262C">
        <w:rPr>
          <w:rFonts w:ascii="Arial Narrow" w:hAnsi="Arial Narrow" w:cs="Arial"/>
          <w:color w:val="000000" w:themeColor="text1"/>
        </w:rPr>
        <w:t xml:space="preserve">Distribución </w:t>
      </w:r>
      <w:r w:rsidR="00691380" w:rsidRPr="0058262C">
        <w:rPr>
          <w:rFonts w:ascii="Arial Narrow" w:hAnsi="Arial Narrow" w:cs="Arial"/>
          <w:color w:val="000000" w:themeColor="text1"/>
        </w:rPr>
        <w:t xml:space="preserve">de </w:t>
      </w:r>
      <w:r w:rsidRPr="0058262C">
        <w:rPr>
          <w:rFonts w:ascii="Arial Narrow" w:hAnsi="Arial Narrow" w:cs="Arial"/>
          <w:color w:val="000000" w:themeColor="text1"/>
        </w:rPr>
        <w:t>Utilidades</w:t>
      </w:r>
      <w:r w:rsidR="0058262C">
        <w:rPr>
          <w:rFonts w:ascii="Arial Narrow" w:hAnsi="Arial Narrow" w:cs="Arial"/>
          <w:color w:val="000000" w:themeColor="text1"/>
        </w:rPr>
        <w:t>.</w:t>
      </w:r>
    </w:p>
    <w:p w:rsidR="006C21DD" w:rsidRDefault="006C21DD" w:rsidP="006C21DD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>Propuesta Reforma Estatutos Sociales.</w:t>
      </w:r>
    </w:p>
    <w:p w:rsidR="006C21DD" w:rsidRDefault="006C21DD" w:rsidP="006C21DD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 xml:space="preserve">Reporte </w:t>
      </w:r>
      <w:r w:rsidRPr="0058262C">
        <w:rPr>
          <w:rFonts w:ascii="Arial Narrow" w:hAnsi="Arial Narrow" w:cs="Arial"/>
          <w:color w:val="000000" w:themeColor="text1"/>
        </w:rPr>
        <w:t>de propuestas de puntos del día por parte de accionistas</w:t>
      </w:r>
      <w:r>
        <w:rPr>
          <w:rFonts w:ascii="Arial Narrow" w:hAnsi="Arial Narrow" w:cs="Arial"/>
          <w:color w:val="000000" w:themeColor="text1"/>
        </w:rPr>
        <w:t>.</w:t>
      </w:r>
    </w:p>
    <w:p w:rsidR="006C21DD" w:rsidRDefault="006C21DD" w:rsidP="006C21DD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>Determinación fecha de Asamblea General Ordinaria de Accionistas.</w:t>
      </w:r>
    </w:p>
    <w:p w:rsidR="006C21DD" w:rsidRDefault="006C21DD" w:rsidP="006C21DD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>Aviso Convocatoria – Orden del día.</w:t>
      </w:r>
    </w:p>
    <w:p w:rsidR="006C21DD" w:rsidRPr="0058262C" w:rsidRDefault="006C21DD" w:rsidP="006C21DD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 w:rsidRPr="0058262C">
        <w:rPr>
          <w:rFonts w:ascii="Arial Narrow" w:hAnsi="Arial Narrow" w:cs="Arial"/>
          <w:color w:val="000000" w:themeColor="text1"/>
        </w:rPr>
        <w:t>Política de Protección al accionista</w:t>
      </w:r>
      <w:r>
        <w:rPr>
          <w:rFonts w:ascii="Arial Narrow" w:hAnsi="Arial Narrow" w:cs="Arial"/>
          <w:color w:val="000000" w:themeColor="text1"/>
        </w:rPr>
        <w:t>.</w:t>
      </w:r>
    </w:p>
    <w:p w:rsidR="00B35D1F" w:rsidRPr="0058262C" w:rsidRDefault="00B35D1F" w:rsidP="009A626A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 w:rsidRPr="0058262C">
        <w:rPr>
          <w:rFonts w:ascii="Arial Narrow" w:hAnsi="Arial Narrow" w:cs="Arial"/>
          <w:color w:val="000000" w:themeColor="text1"/>
        </w:rPr>
        <w:t>Informe de la Junta Directiva y del Comité de Auditoría sobre el funcionamiento del Sistema de Control Interno (SCI)</w:t>
      </w:r>
      <w:r w:rsidR="00063587">
        <w:rPr>
          <w:rFonts w:ascii="Arial Narrow" w:hAnsi="Arial Narrow" w:cs="Arial"/>
          <w:color w:val="000000" w:themeColor="text1"/>
        </w:rPr>
        <w:t>.</w:t>
      </w:r>
    </w:p>
    <w:p w:rsidR="00BD7BC5" w:rsidRPr="006C21DD" w:rsidRDefault="00B35D1F" w:rsidP="009A626A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</w:rPr>
      </w:pPr>
      <w:r w:rsidRPr="006C21DD">
        <w:rPr>
          <w:rFonts w:ascii="Arial Narrow" w:hAnsi="Arial Narrow" w:cs="Arial"/>
          <w:color w:val="000000" w:themeColor="text1"/>
        </w:rPr>
        <w:t>Informe del Comité de Auditoría sobre el análisis de propuestas de elección de revisoría Fiscal para el periodo 201</w:t>
      </w:r>
      <w:r w:rsidR="0058262C" w:rsidRPr="006C21DD">
        <w:rPr>
          <w:rFonts w:ascii="Arial Narrow" w:hAnsi="Arial Narrow" w:cs="Arial"/>
          <w:color w:val="000000" w:themeColor="text1"/>
        </w:rPr>
        <w:t>8</w:t>
      </w:r>
      <w:r w:rsidRPr="006C21DD">
        <w:rPr>
          <w:rFonts w:ascii="Arial Narrow" w:hAnsi="Arial Narrow" w:cs="Arial"/>
          <w:color w:val="000000" w:themeColor="text1"/>
        </w:rPr>
        <w:t xml:space="preserve"> - 201</w:t>
      </w:r>
      <w:r w:rsidR="0058262C" w:rsidRPr="006C21DD">
        <w:rPr>
          <w:rFonts w:ascii="Arial Narrow" w:hAnsi="Arial Narrow" w:cs="Arial"/>
          <w:color w:val="000000" w:themeColor="text1"/>
        </w:rPr>
        <w:t>9</w:t>
      </w:r>
      <w:r w:rsidR="00C10EC1" w:rsidRPr="006C21DD">
        <w:rPr>
          <w:rFonts w:ascii="Arial Narrow" w:hAnsi="Arial Narrow" w:cs="Arial"/>
          <w:color w:val="000000" w:themeColor="text1"/>
        </w:rPr>
        <w:t>.</w:t>
      </w:r>
    </w:p>
    <w:p w:rsidR="00944557" w:rsidRDefault="00944557" w:rsidP="0094455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/>
          <w:color w:val="000000" w:themeColor="text1"/>
          <w:lang w:val="es-ES"/>
        </w:rPr>
      </w:pPr>
      <w:r w:rsidRPr="00944557">
        <w:rPr>
          <w:rFonts w:ascii="Arial Narrow" w:hAnsi="Arial Narrow" w:cs="Arial"/>
          <w:b/>
          <w:color w:val="000000" w:themeColor="text1"/>
          <w:lang w:val="es-ES"/>
        </w:rPr>
        <w:t xml:space="preserve">Informe mensual del </w:t>
      </w:r>
      <w:proofErr w:type="gramStart"/>
      <w:r w:rsidRPr="00944557">
        <w:rPr>
          <w:rFonts w:ascii="Arial Narrow" w:hAnsi="Arial Narrow" w:cs="Arial"/>
          <w:b/>
          <w:color w:val="000000" w:themeColor="text1"/>
          <w:lang w:val="es-ES"/>
        </w:rPr>
        <w:t>Presidente</w:t>
      </w:r>
      <w:proofErr w:type="gramEnd"/>
      <w:r w:rsidRPr="00944557">
        <w:rPr>
          <w:rFonts w:ascii="Arial Narrow" w:hAnsi="Arial Narrow" w:cs="Arial"/>
          <w:b/>
          <w:color w:val="000000" w:themeColor="text1"/>
          <w:lang w:val="es-ES"/>
        </w:rPr>
        <w:t xml:space="preserve"> </w:t>
      </w:r>
      <w:proofErr w:type="spellStart"/>
      <w:r w:rsidRPr="00944557">
        <w:rPr>
          <w:rFonts w:ascii="Arial Narrow" w:hAnsi="Arial Narrow" w:cs="Arial"/>
          <w:b/>
          <w:color w:val="000000" w:themeColor="text1"/>
          <w:lang w:val="es-ES"/>
        </w:rPr>
        <w:t>d</w:t>
      </w:r>
      <w:r w:rsidR="004E4CD0">
        <w:rPr>
          <w:rFonts w:ascii="Arial Narrow" w:hAnsi="Arial Narrow" w:cs="Arial"/>
          <w:b/>
          <w:color w:val="000000" w:themeColor="text1"/>
          <w:lang w:val="es-ES"/>
        </w:rPr>
        <w:t xml:space="preserve"> </w:t>
      </w:r>
      <w:bookmarkStart w:id="0" w:name="_GoBack"/>
      <w:bookmarkEnd w:id="0"/>
      <w:r w:rsidRPr="00944557">
        <w:rPr>
          <w:rFonts w:ascii="Arial Narrow" w:hAnsi="Arial Narrow" w:cs="Arial"/>
          <w:b/>
          <w:color w:val="000000" w:themeColor="text1"/>
          <w:lang w:val="es-ES"/>
        </w:rPr>
        <w:t>e</w:t>
      </w:r>
      <w:proofErr w:type="spellEnd"/>
      <w:r w:rsidRPr="00944557">
        <w:rPr>
          <w:rFonts w:ascii="Arial Narrow" w:hAnsi="Arial Narrow" w:cs="Arial"/>
          <w:b/>
          <w:color w:val="000000" w:themeColor="text1"/>
          <w:lang w:val="es-ES"/>
        </w:rPr>
        <w:t xml:space="preserve"> la Bolsa.</w:t>
      </w:r>
    </w:p>
    <w:p w:rsidR="00402267" w:rsidRDefault="00402267" w:rsidP="00402267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  <w:lang w:val="es-ES"/>
        </w:rPr>
      </w:pPr>
      <w:r w:rsidRPr="00402267">
        <w:rPr>
          <w:rFonts w:ascii="Arial Narrow" w:hAnsi="Arial Narrow" w:cs="Arial"/>
          <w:color w:val="000000" w:themeColor="text1"/>
          <w:lang w:val="es-ES"/>
        </w:rPr>
        <w:t>Mercado de Compras Públicas</w:t>
      </w:r>
      <w:r>
        <w:rPr>
          <w:rFonts w:ascii="Arial Narrow" w:hAnsi="Arial Narrow" w:cs="Arial"/>
          <w:color w:val="000000" w:themeColor="text1"/>
          <w:lang w:val="es-ES"/>
        </w:rPr>
        <w:t>.</w:t>
      </w:r>
    </w:p>
    <w:p w:rsidR="00402267" w:rsidRDefault="00402267" w:rsidP="00402267">
      <w:pPr>
        <w:pStyle w:val="Prrafodelista"/>
        <w:numPr>
          <w:ilvl w:val="1"/>
          <w:numId w:val="1"/>
        </w:numPr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  <w:lang w:val="es-ES"/>
        </w:rPr>
      </w:pPr>
      <w:r>
        <w:rPr>
          <w:rFonts w:ascii="Arial Narrow" w:hAnsi="Arial Narrow" w:cs="Arial"/>
          <w:color w:val="000000" w:themeColor="text1"/>
          <w:lang w:val="es-ES"/>
        </w:rPr>
        <w:t>Registro de Facturas.</w:t>
      </w:r>
    </w:p>
    <w:p w:rsidR="00BE1091" w:rsidRDefault="00BE1091" w:rsidP="00BE109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/>
          <w:color w:val="000000" w:themeColor="text1"/>
          <w:lang w:val="es-ES"/>
        </w:rPr>
      </w:pPr>
      <w:r>
        <w:rPr>
          <w:rFonts w:ascii="Arial Narrow" w:hAnsi="Arial Narrow" w:cs="Arial"/>
          <w:b/>
          <w:color w:val="000000" w:themeColor="text1"/>
          <w:lang w:val="es-ES"/>
        </w:rPr>
        <w:t>Informe Comité de Gobierno Corporativo.</w:t>
      </w:r>
    </w:p>
    <w:p w:rsidR="00BE1091" w:rsidRDefault="00BE1091" w:rsidP="00BE1091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  <w:lang w:val="es-ES"/>
        </w:rPr>
      </w:pPr>
      <w:r>
        <w:rPr>
          <w:rFonts w:ascii="Arial Narrow" w:hAnsi="Arial Narrow" w:cs="Arial"/>
          <w:color w:val="000000" w:themeColor="text1"/>
          <w:lang w:val="es-ES"/>
        </w:rPr>
        <w:t>Informe de Autoevaluación de la Junta Directiva.</w:t>
      </w:r>
    </w:p>
    <w:p w:rsidR="00BE1091" w:rsidRDefault="00BE1091" w:rsidP="00BE1091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34" w:hanging="425"/>
        <w:jc w:val="both"/>
        <w:rPr>
          <w:rFonts w:ascii="Arial Narrow" w:hAnsi="Arial Narrow" w:cs="Arial"/>
          <w:color w:val="000000" w:themeColor="text1"/>
          <w:lang w:val="es-ES"/>
        </w:rPr>
      </w:pPr>
      <w:r>
        <w:rPr>
          <w:rFonts w:ascii="Arial Narrow" w:hAnsi="Arial Narrow" w:cs="Arial"/>
          <w:color w:val="000000" w:themeColor="text1"/>
          <w:lang w:val="es-ES"/>
        </w:rPr>
        <w:t xml:space="preserve">Propuesta </w:t>
      </w:r>
      <w:r w:rsidRPr="00802B37">
        <w:rPr>
          <w:rFonts w:ascii="Arial Narrow" w:hAnsi="Arial Narrow" w:cs="Arial"/>
          <w:color w:val="000000" w:themeColor="text1"/>
          <w:lang w:val="es-ES"/>
        </w:rPr>
        <w:t>de la Política de Evaluación de Desempeño Alta Gerencia, Secretaría General y Áreas de Control.</w:t>
      </w:r>
    </w:p>
    <w:p w:rsidR="00BE1091" w:rsidRPr="00BE1091" w:rsidRDefault="00BE1091" w:rsidP="00BE1091">
      <w:pPr>
        <w:pStyle w:val="Prrafodelista"/>
        <w:numPr>
          <w:ilvl w:val="0"/>
          <w:numId w:val="4"/>
        </w:numPr>
        <w:tabs>
          <w:tab w:val="left" w:pos="426"/>
          <w:tab w:val="left" w:pos="1134"/>
        </w:tabs>
        <w:jc w:val="both"/>
        <w:rPr>
          <w:rFonts w:ascii="Arial Narrow" w:hAnsi="Arial Narrow" w:cs="Arial"/>
          <w:vanish/>
          <w:color w:val="000000" w:themeColor="text1"/>
          <w:lang w:val="es-ES"/>
        </w:rPr>
      </w:pPr>
    </w:p>
    <w:p w:rsidR="00BE1091" w:rsidRPr="00BE1091" w:rsidRDefault="00BE1091" w:rsidP="00BE1091">
      <w:pPr>
        <w:pStyle w:val="Prrafodelista"/>
        <w:numPr>
          <w:ilvl w:val="0"/>
          <w:numId w:val="4"/>
        </w:numPr>
        <w:tabs>
          <w:tab w:val="left" w:pos="426"/>
          <w:tab w:val="left" w:pos="1134"/>
        </w:tabs>
        <w:jc w:val="both"/>
        <w:rPr>
          <w:rFonts w:ascii="Arial Narrow" w:hAnsi="Arial Narrow" w:cs="Arial"/>
          <w:vanish/>
          <w:color w:val="000000" w:themeColor="text1"/>
          <w:lang w:val="es-ES"/>
        </w:rPr>
      </w:pPr>
    </w:p>
    <w:p w:rsidR="00BE1091" w:rsidRPr="00BE1091" w:rsidRDefault="00BE1091" w:rsidP="00BE1091">
      <w:pPr>
        <w:pStyle w:val="Prrafodelista"/>
        <w:numPr>
          <w:ilvl w:val="0"/>
          <w:numId w:val="4"/>
        </w:numPr>
        <w:tabs>
          <w:tab w:val="left" w:pos="426"/>
          <w:tab w:val="left" w:pos="1134"/>
        </w:tabs>
        <w:jc w:val="both"/>
        <w:rPr>
          <w:rFonts w:ascii="Arial Narrow" w:hAnsi="Arial Narrow" w:cs="Arial"/>
          <w:vanish/>
          <w:color w:val="000000" w:themeColor="text1"/>
          <w:lang w:val="es-ES"/>
        </w:rPr>
      </w:pPr>
    </w:p>
    <w:p w:rsidR="00BE1091" w:rsidRPr="00BE1091" w:rsidRDefault="00BE1091" w:rsidP="00BE1091">
      <w:pPr>
        <w:pStyle w:val="Prrafodelista"/>
        <w:numPr>
          <w:ilvl w:val="0"/>
          <w:numId w:val="4"/>
        </w:numPr>
        <w:tabs>
          <w:tab w:val="left" w:pos="426"/>
          <w:tab w:val="left" w:pos="1134"/>
        </w:tabs>
        <w:jc w:val="both"/>
        <w:rPr>
          <w:rFonts w:ascii="Arial Narrow" w:hAnsi="Arial Narrow" w:cs="Arial"/>
          <w:vanish/>
          <w:color w:val="000000" w:themeColor="text1"/>
          <w:lang w:val="es-ES"/>
        </w:rPr>
      </w:pPr>
    </w:p>
    <w:p w:rsidR="00BE1091" w:rsidRPr="00BE1091" w:rsidRDefault="00BE1091" w:rsidP="00BE1091">
      <w:pPr>
        <w:pStyle w:val="Prrafodelista"/>
        <w:numPr>
          <w:ilvl w:val="0"/>
          <w:numId w:val="4"/>
        </w:numPr>
        <w:tabs>
          <w:tab w:val="left" w:pos="426"/>
          <w:tab w:val="left" w:pos="1134"/>
        </w:tabs>
        <w:jc w:val="both"/>
        <w:rPr>
          <w:rFonts w:ascii="Arial Narrow" w:hAnsi="Arial Narrow" w:cs="Arial"/>
          <w:vanish/>
          <w:color w:val="000000" w:themeColor="text1"/>
          <w:lang w:val="es-ES"/>
        </w:rPr>
      </w:pPr>
    </w:p>
    <w:p w:rsidR="00BE1091" w:rsidRPr="00BE1091" w:rsidRDefault="00BE1091" w:rsidP="00BE1091">
      <w:pPr>
        <w:pStyle w:val="Prrafodelista"/>
        <w:numPr>
          <w:ilvl w:val="0"/>
          <w:numId w:val="4"/>
        </w:numPr>
        <w:tabs>
          <w:tab w:val="left" w:pos="426"/>
          <w:tab w:val="left" w:pos="1134"/>
        </w:tabs>
        <w:jc w:val="both"/>
        <w:rPr>
          <w:rFonts w:ascii="Arial Narrow" w:hAnsi="Arial Narrow" w:cs="Arial"/>
          <w:vanish/>
          <w:color w:val="000000" w:themeColor="text1"/>
          <w:lang w:val="es-ES"/>
        </w:rPr>
      </w:pPr>
    </w:p>
    <w:p w:rsidR="00BE1091" w:rsidRPr="00BE1091" w:rsidRDefault="00BE1091" w:rsidP="00BE1091">
      <w:pPr>
        <w:pStyle w:val="Prrafodelista"/>
        <w:numPr>
          <w:ilvl w:val="0"/>
          <w:numId w:val="4"/>
        </w:numPr>
        <w:tabs>
          <w:tab w:val="left" w:pos="426"/>
          <w:tab w:val="left" w:pos="1134"/>
        </w:tabs>
        <w:jc w:val="both"/>
        <w:rPr>
          <w:rFonts w:ascii="Arial Narrow" w:hAnsi="Arial Narrow" w:cs="Arial"/>
          <w:vanish/>
          <w:color w:val="000000" w:themeColor="text1"/>
          <w:lang w:val="es-ES"/>
        </w:rPr>
      </w:pPr>
    </w:p>
    <w:p w:rsidR="00BE1091" w:rsidRPr="00BE1091" w:rsidRDefault="00BE1091" w:rsidP="00BE1091">
      <w:pPr>
        <w:pStyle w:val="Prrafodelista"/>
        <w:numPr>
          <w:ilvl w:val="0"/>
          <w:numId w:val="4"/>
        </w:numPr>
        <w:tabs>
          <w:tab w:val="left" w:pos="426"/>
          <w:tab w:val="left" w:pos="1134"/>
        </w:tabs>
        <w:jc w:val="both"/>
        <w:rPr>
          <w:rFonts w:ascii="Arial Narrow" w:hAnsi="Arial Narrow" w:cs="Arial"/>
          <w:vanish/>
          <w:color w:val="000000" w:themeColor="text1"/>
          <w:lang w:val="es-ES"/>
        </w:rPr>
      </w:pPr>
    </w:p>
    <w:p w:rsidR="00BE1091" w:rsidRPr="00BE1091" w:rsidRDefault="00BE1091" w:rsidP="00BE1091">
      <w:pPr>
        <w:pStyle w:val="Prrafodelista"/>
        <w:numPr>
          <w:ilvl w:val="1"/>
          <w:numId w:val="4"/>
        </w:numPr>
        <w:tabs>
          <w:tab w:val="left" w:pos="426"/>
          <w:tab w:val="left" w:pos="1134"/>
        </w:tabs>
        <w:jc w:val="both"/>
        <w:rPr>
          <w:rFonts w:ascii="Arial Narrow" w:hAnsi="Arial Narrow" w:cs="Arial"/>
          <w:vanish/>
          <w:color w:val="000000" w:themeColor="text1"/>
          <w:lang w:val="es-ES"/>
        </w:rPr>
      </w:pPr>
    </w:p>
    <w:p w:rsidR="00BE1091" w:rsidRPr="00802B37" w:rsidRDefault="00BE1091" w:rsidP="00BE1091">
      <w:pPr>
        <w:pStyle w:val="Prrafodelista"/>
        <w:numPr>
          <w:ilvl w:val="1"/>
          <w:numId w:val="4"/>
        </w:numPr>
        <w:tabs>
          <w:tab w:val="left" w:pos="426"/>
          <w:tab w:val="left" w:pos="1134"/>
        </w:tabs>
        <w:ind w:left="1174"/>
        <w:jc w:val="both"/>
        <w:rPr>
          <w:rFonts w:ascii="Arial Narrow" w:hAnsi="Arial Narrow" w:cs="Arial"/>
          <w:color w:val="000000" w:themeColor="text1"/>
          <w:lang w:val="es-ES"/>
        </w:rPr>
      </w:pPr>
      <w:r>
        <w:rPr>
          <w:rFonts w:ascii="Arial Narrow" w:hAnsi="Arial Narrow" w:cs="Arial"/>
          <w:color w:val="000000" w:themeColor="text1"/>
          <w:lang w:val="es-ES"/>
        </w:rPr>
        <w:t>Aclaración</w:t>
      </w:r>
      <w:r w:rsidRPr="00802B37">
        <w:rPr>
          <w:rFonts w:ascii="Arial Narrow" w:hAnsi="Arial Narrow" w:cs="Arial"/>
          <w:color w:val="000000" w:themeColor="text1"/>
          <w:lang w:val="es-ES"/>
        </w:rPr>
        <w:t xml:space="preserve"> de Liquidación Bono Variable para la Alta Gerencia 2017.</w:t>
      </w:r>
    </w:p>
    <w:p w:rsidR="00BE1091" w:rsidRPr="00802B37" w:rsidRDefault="00BE1091" w:rsidP="00BE1091">
      <w:pPr>
        <w:pStyle w:val="Prrafodelista"/>
        <w:numPr>
          <w:ilvl w:val="1"/>
          <w:numId w:val="4"/>
        </w:numPr>
        <w:tabs>
          <w:tab w:val="left" w:pos="1134"/>
        </w:tabs>
        <w:spacing w:line="276" w:lineRule="auto"/>
        <w:ind w:left="709" w:firstLine="0"/>
        <w:jc w:val="both"/>
        <w:rPr>
          <w:rFonts w:ascii="Arial Narrow" w:hAnsi="Arial Narrow" w:cs="Arial"/>
          <w:color w:val="000000" w:themeColor="text1"/>
          <w:lang w:val="es-ES"/>
        </w:rPr>
      </w:pPr>
      <w:r w:rsidRPr="00802B37">
        <w:rPr>
          <w:rFonts w:ascii="Arial Narrow" w:hAnsi="Arial Narrow" w:cs="Arial"/>
          <w:color w:val="000000" w:themeColor="text1"/>
          <w:lang w:val="es-ES"/>
        </w:rPr>
        <w:t>Solicitud ajuste de la Política Salarial - Bono Variable.</w:t>
      </w:r>
    </w:p>
    <w:p w:rsidR="00802960" w:rsidRPr="0058262C" w:rsidRDefault="00802960" w:rsidP="008029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/>
          <w:color w:val="000000" w:themeColor="text1"/>
          <w:lang w:val="es-ES"/>
        </w:rPr>
      </w:pPr>
      <w:r w:rsidRPr="0058262C">
        <w:rPr>
          <w:rFonts w:ascii="Arial Narrow" w:hAnsi="Arial Narrow" w:cs="Arial"/>
          <w:b/>
          <w:color w:val="000000" w:themeColor="text1"/>
          <w:lang w:val="es-ES"/>
        </w:rPr>
        <w:t xml:space="preserve">Informe </w:t>
      </w:r>
      <w:r w:rsidR="0058262C">
        <w:rPr>
          <w:rFonts w:ascii="Arial Narrow" w:hAnsi="Arial Narrow" w:cs="Arial"/>
          <w:b/>
          <w:color w:val="000000" w:themeColor="text1"/>
          <w:lang w:val="es-ES"/>
        </w:rPr>
        <w:t>Comité de A</w:t>
      </w:r>
      <w:r w:rsidRPr="0058262C">
        <w:rPr>
          <w:rFonts w:ascii="Arial Narrow" w:hAnsi="Arial Narrow" w:cs="Arial"/>
          <w:b/>
          <w:color w:val="000000" w:themeColor="text1"/>
          <w:lang w:val="es-ES"/>
        </w:rPr>
        <w:t>uditoría.</w:t>
      </w:r>
    </w:p>
    <w:p w:rsidR="00F34AAC" w:rsidRDefault="00F34AAC" w:rsidP="009A626A">
      <w:pPr>
        <w:numPr>
          <w:ilvl w:val="1"/>
          <w:numId w:val="1"/>
        </w:numPr>
        <w:tabs>
          <w:tab w:val="left" w:pos="1134"/>
        </w:tabs>
        <w:ind w:left="567" w:firstLine="142"/>
        <w:jc w:val="both"/>
        <w:rPr>
          <w:rFonts w:ascii="Arial Narrow" w:hAnsi="Arial Narrow" w:cs="Arial"/>
          <w:lang w:val="es-ES"/>
        </w:rPr>
      </w:pPr>
      <w:r w:rsidRPr="0058262C">
        <w:rPr>
          <w:rFonts w:ascii="Arial Narrow" w:hAnsi="Arial Narrow" w:cs="Arial"/>
          <w:lang w:val="es-ES"/>
        </w:rPr>
        <w:t>Informe Anual de Auditoría Interna.</w:t>
      </w:r>
    </w:p>
    <w:p w:rsidR="00E0615B" w:rsidRPr="0058262C" w:rsidRDefault="00E0615B" w:rsidP="009A626A">
      <w:pPr>
        <w:numPr>
          <w:ilvl w:val="1"/>
          <w:numId w:val="1"/>
        </w:numPr>
        <w:tabs>
          <w:tab w:val="left" w:pos="1134"/>
        </w:tabs>
        <w:ind w:left="567" w:firstLine="142"/>
        <w:jc w:val="both"/>
        <w:rPr>
          <w:rFonts w:ascii="Arial Narrow" w:hAnsi="Arial Narrow" w:cs="Arial"/>
          <w:lang w:val="es-ES"/>
        </w:rPr>
      </w:pPr>
      <w:r w:rsidRPr="00802B37">
        <w:rPr>
          <w:rFonts w:ascii="Arial Narrow" w:hAnsi="Arial Narrow" w:cs="Arial"/>
          <w:color w:val="000000" w:themeColor="text1"/>
          <w:lang w:val="es-ES"/>
        </w:rPr>
        <w:t>Aprobación de modificación de las Políticas NIIF</w:t>
      </w:r>
      <w:r>
        <w:rPr>
          <w:rFonts w:ascii="Arial Narrow" w:hAnsi="Arial Narrow" w:cs="Arial"/>
          <w:color w:val="000000" w:themeColor="text1"/>
          <w:lang w:val="es-ES"/>
        </w:rPr>
        <w:t>.</w:t>
      </w:r>
    </w:p>
    <w:p w:rsidR="00944557" w:rsidRDefault="00944557" w:rsidP="0080296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/>
          <w:color w:val="000000" w:themeColor="text1"/>
          <w:lang w:val="es-ES"/>
        </w:rPr>
      </w:pPr>
      <w:r>
        <w:rPr>
          <w:rFonts w:ascii="Arial Narrow" w:hAnsi="Arial Narrow" w:cs="Arial"/>
          <w:b/>
          <w:color w:val="000000" w:themeColor="text1"/>
          <w:lang w:val="es-ES"/>
        </w:rPr>
        <w:t>Informe Comité de Regulación</w:t>
      </w:r>
    </w:p>
    <w:p w:rsidR="00EA28CE" w:rsidRPr="00EA28CE" w:rsidRDefault="00EA28CE" w:rsidP="00EA28CE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 Narrow" w:hAnsi="Arial Narrow" w:cs="Arial"/>
          <w:color w:val="000000" w:themeColor="text1"/>
          <w:lang w:val="es-ES"/>
        </w:rPr>
      </w:pPr>
      <w:r w:rsidRPr="00EA28CE">
        <w:rPr>
          <w:rFonts w:ascii="Arial Narrow" w:hAnsi="Arial Narrow" w:cs="Arial"/>
          <w:color w:val="000000" w:themeColor="text1"/>
          <w:lang w:val="es-ES"/>
        </w:rPr>
        <w:t>Aprobación propuesta de ajuste al Reglamento</w:t>
      </w:r>
      <w:r>
        <w:rPr>
          <w:rFonts w:ascii="Arial Narrow" w:hAnsi="Arial Narrow" w:cs="Arial"/>
          <w:color w:val="000000" w:themeColor="text1"/>
          <w:lang w:val="es-ES"/>
        </w:rPr>
        <w:t xml:space="preserve"> de Funcionamiento y Operación de la BMC - </w:t>
      </w:r>
      <w:r w:rsidRPr="00EA28CE">
        <w:rPr>
          <w:rFonts w:ascii="Arial Narrow" w:hAnsi="Arial Narrow" w:cs="Arial"/>
          <w:color w:val="000000" w:themeColor="text1"/>
          <w:lang w:val="es-ES"/>
        </w:rPr>
        <w:t xml:space="preserve"> Art. </w:t>
      </w:r>
      <w:r>
        <w:rPr>
          <w:rFonts w:ascii="Arial Narrow" w:hAnsi="Arial Narrow" w:cs="Arial"/>
          <w:color w:val="000000" w:themeColor="text1"/>
          <w:lang w:val="es-ES"/>
        </w:rPr>
        <w:t>3.6.2.1.4.9 y 3.6.2.1.4.11</w:t>
      </w:r>
    </w:p>
    <w:p w:rsidR="00944557" w:rsidRDefault="00944557" w:rsidP="0094455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 Narrow" w:hAnsi="Arial Narrow" w:cs="Arial"/>
          <w:b/>
          <w:color w:val="000000" w:themeColor="text1"/>
          <w:lang w:val="es-ES"/>
        </w:rPr>
      </w:pPr>
      <w:r w:rsidRPr="0058262C">
        <w:rPr>
          <w:rFonts w:ascii="Arial Narrow" w:hAnsi="Arial Narrow" w:cs="Arial"/>
          <w:b/>
          <w:color w:val="000000" w:themeColor="text1"/>
          <w:lang w:val="es-ES"/>
        </w:rPr>
        <w:t>Informe Comité de Estándares</w:t>
      </w:r>
      <w:r>
        <w:rPr>
          <w:rFonts w:ascii="Arial Narrow" w:hAnsi="Arial Narrow" w:cs="Arial"/>
          <w:b/>
          <w:color w:val="000000" w:themeColor="text1"/>
          <w:lang w:val="es-ES"/>
        </w:rPr>
        <w:t>.</w:t>
      </w:r>
      <w:r w:rsidRPr="0058262C">
        <w:rPr>
          <w:rFonts w:ascii="Arial Narrow" w:hAnsi="Arial Narrow" w:cs="Arial"/>
          <w:b/>
          <w:color w:val="000000" w:themeColor="text1"/>
          <w:lang w:val="es-ES"/>
        </w:rPr>
        <w:t xml:space="preserve"> </w:t>
      </w:r>
    </w:p>
    <w:p w:rsidR="00944557" w:rsidRPr="00C10EC1" w:rsidRDefault="00944557" w:rsidP="00944557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709" w:firstLine="0"/>
        <w:jc w:val="both"/>
        <w:rPr>
          <w:rFonts w:ascii="Arial Narrow" w:hAnsi="Arial Narrow" w:cs="Arial"/>
          <w:color w:val="000000" w:themeColor="text1"/>
          <w:lang w:val="es-ES"/>
        </w:rPr>
      </w:pPr>
      <w:r w:rsidRPr="00C10EC1">
        <w:rPr>
          <w:rFonts w:ascii="Arial Narrow" w:hAnsi="Arial Narrow" w:cs="Arial"/>
          <w:color w:val="000000" w:themeColor="text1"/>
          <w:lang w:val="es-ES"/>
        </w:rPr>
        <w:t>Inscripción Productos en el SIBOL</w:t>
      </w:r>
      <w:r>
        <w:rPr>
          <w:rFonts w:ascii="Arial Narrow" w:hAnsi="Arial Narrow" w:cs="Arial"/>
          <w:color w:val="000000" w:themeColor="text1"/>
          <w:lang w:val="es-ES"/>
        </w:rPr>
        <w:t>.</w:t>
      </w:r>
    </w:p>
    <w:p w:rsidR="00944557" w:rsidRPr="00944557" w:rsidRDefault="00944557" w:rsidP="00240819">
      <w:pPr>
        <w:pStyle w:val="Prrafodelista"/>
        <w:numPr>
          <w:ilvl w:val="1"/>
          <w:numId w:val="1"/>
        </w:numPr>
        <w:spacing w:line="276" w:lineRule="auto"/>
        <w:ind w:hanging="502"/>
        <w:jc w:val="both"/>
        <w:rPr>
          <w:rFonts w:ascii="Arial Narrow" w:hAnsi="Arial Narrow" w:cs="Arial"/>
          <w:b/>
          <w:color w:val="000000" w:themeColor="text1"/>
          <w:lang w:val="es-ES"/>
        </w:rPr>
      </w:pPr>
      <w:r w:rsidRPr="00C10EC1">
        <w:rPr>
          <w:rFonts w:ascii="Arial Narrow" w:hAnsi="Arial Narrow" w:cs="Arial"/>
          <w:color w:val="000000" w:themeColor="text1"/>
          <w:lang w:val="es-ES"/>
        </w:rPr>
        <w:t>Actualización Productos en el SIBOL</w:t>
      </w:r>
    </w:p>
    <w:p w:rsidR="00944557" w:rsidRDefault="00944557" w:rsidP="00240819">
      <w:pPr>
        <w:pStyle w:val="Prrafodelista"/>
        <w:numPr>
          <w:ilvl w:val="0"/>
          <w:numId w:val="6"/>
        </w:numPr>
        <w:spacing w:line="276" w:lineRule="auto"/>
        <w:ind w:hanging="181"/>
        <w:jc w:val="both"/>
        <w:rPr>
          <w:rFonts w:ascii="Arial Narrow" w:hAnsi="Arial Narrow" w:cs="Arial"/>
          <w:b/>
          <w:color w:val="000000" w:themeColor="text1"/>
          <w:lang w:val="es-ES"/>
        </w:rPr>
      </w:pPr>
      <w:r>
        <w:rPr>
          <w:rFonts w:ascii="Arial Narrow" w:hAnsi="Arial Narrow" w:cs="Arial"/>
          <w:b/>
        </w:rPr>
        <w:t>I</w:t>
      </w:r>
      <w:r w:rsidRPr="0058262C">
        <w:rPr>
          <w:rFonts w:ascii="Arial Narrow" w:hAnsi="Arial Narrow" w:cs="Arial"/>
          <w:b/>
        </w:rPr>
        <w:t>nforme Comité de Riesgos</w:t>
      </w:r>
      <w:r>
        <w:rPr>
          <w:rFonts w:ascii="Arial Narrow" w:hAnsi="Arial Narrow" w:cs="Arial"/>
          <w:b/>
        </w:rPr>
        <w:t>.</w:t>
      </w:r>
    </w:p>
    <w:p w:rsidR="00691380" w:rsidRPr="0058262C" w:rsidRDefault="00691380" w:rsidP="00B9741A">
      <w:pPr>
        <w:pStyle w:val="Prrafodelista"/>
        <w:numPr>
          <w:ilvl w:val="0"/>
          <w:numId w:val="6"/>
        </w:numPr>
        <w:spacing w:line="276" w:lineRule="auto"/>
        <w:ind w:left="284" w:firstLine="0"/>
        <w:jc w:val="both"/>
        <w:rPr>
          <w:rFonts w:ascii="Arial Narrow" w:hAnsi="Arial Narrow" w:cs="Arial"/>
          <w:b/>
          <w:color w:val="000000" w:themeColor="text1"/>
          <w:lang w:val="es-ES"/>
        </w:rPr>
      </w:pPr>
      <w:r w:rsidRPr="0058262C">
        <w:rPr>
          <w:rFonts w:ascii="Arial Narrow" w:hAnsi="Arial Narrow" w:cs="Arial"/>
          <w:b/>
          <w:color w:val="000000" w:themeColor="text1"/>
          <w:lang w:val="es-ES"/>
        </w:rPr>
        <w:t>Inf</w:t>
      </w:r>
      <w:r w:rsidR="00944557">
        <w:rPr>
          <w:rFonts w:ascii="Arial Narrow" w:hAnsi="Arial Narrow" w:cs="Arial"/>
          <w:b/>
          <w:color w:val="000000" w:themeColor="text1"/>
          <w:lang w:val="es-ES"/>
        </w:rPr>
        <w:t>orme de Comité de Comunicación</w:t>
      </w:r>
      <w:r w:rsidRPr="0058262C">
        <w:rPr>
          <w:rFonts w:ascii="Arial Narrow" w:hAnsi="Arial Narrow" w:cs="Arial"/>
          <w:b/>
          <w:color w:val="000000" w:themeColor="text1"/>
          <w:lang w:val="es-ES"/>
        </w:rPr>
        <w:t xml:space="preserve"> y Negocios</w:t>
      </w:r>
    </w:p>
    <w:p w:rsidR="00F16F64" w:rsidRPr="0058262C" w:rsidRDefault="00691380" w:rsidP="00B9741A">
      <w:pPr>
        <w:numPr>
          <w:ilvl w:val="0"/>
          <w:numId w:val="6"/>
        </w:numPr>
        <w:ind w:left="284" w:firstLine="0"/>
        <w:jc w:val="both"/>
        <w:rPr>
          <w:rFonts w:ascii="Arial Narrow" w:hAnsi="Arial Narrow" w:cs="Arial"/>
          <w:b/>
          <w:color w:val="000000" w:themeColor="text1"/>
        </w:rPr>
      </w:pPr>
      <w:r w:rsidRPr="0058262C">
        <w:rPr>
          <w:rFonts w:ascii="Arial Narrow" w:hAnsi="Arial Narrow" w:cs="Arial"/>
          <w:b/>
          <w:color w:val="000000" w:themeColor="text1"/>
        </w:rPr>
        <w:t>Proposiciones y varios</w:t>
      </w:r>
    </w:p>
    <w:sectPr w:rsidR="00F16F64" w:rsidRPr="0058262C" w:rsidSect="003F5BD9">
      <w:headerReference w:type="default" r:id="rId7"/>
      <w:pgSz w:w="12240" w:h="15840"/>
      <w:pgMar w:top="1112" w:right="758" w:bottom="1135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709" w:rsidRDefault="00073709" w:rsidP="002E788C">
      <w:r>
        <w:separator/>
      </w:r>
    </w:p>
  </w:endnote>
  <w:endnote w:type="continuationSeparator" w:id="0">
    <w:p w:rsidR="00073709" w:rsidRDefault="00073709" w:rsidP="002E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709" w:rsidRDefault="00073709" w:rsidP="002E788C">
      <w:r>
        <w:separator/>
      </w:r>
    </w:p>
  </w:footnote>
  <w:footnote w:type="continuationSeparator" w:id="0">
    <w:p w:rsidR="00073709" w:rsidRDefault="00073709" w:rsidP="002E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AA4" w:rsidRDefault="0095675C">
    <w:pPr>
      <w:pStyle w:val="Encabezado"/>
    </w:pPr>
    <w:r w:rsidRPr="00EF1962">
      <w:rPr>
        <w:rFonts w:ascii="Arial" w:hAnsi="Arial" w:cs="Arial"/>
        <w:noProof/>
      </w:rPr>
      <w:drawing>
        <wp:inline distT="0" distB="0" distL="0" distR="0">
          <wp:extent cx="1295400" cy="712131"/>
          <wp:effectExtent l="0" t="0" r="0" b="0"/>
          <wp:docPr id="17" name="Imagen 17" descr="LOGO BM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7" name="0 Imagen" descr="LOGO BM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115" cy="71142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44BA"/>
    <w:multiLevelType w:val="multilevel"/>
    <w:tmpl w:val="8F726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E03FF7"/>
    <w:multiLevelType w:val="multilevel"/>
    <w:tmpl w:val="FBC66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6885E7D"/>
    <w:multiLevelType w:val="multilevel"/>
    <w:tmpl w:val="FE664F3E"/>
    <w:lvl w:ilvl="0">
      <w:start w:val="1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16537D"/>
    <w:multiLevelType w:val="multilevel"/>
    <w:tmpl w:val="8F726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491762F"/>
    <w:multiLevelType w:val="multilevel"/>
    <w:tmpl w:val="3EC80B8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6AB536E"/>
    <w:multiLevelType w:val="hybridMultilevel"/>
    <w:tmpl w:val="CDDAD08A"/>
    <w:lvl w:ilvl="0" w:tplc="4D8A3F74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80"/>
    <w:rsid w:val="00063587"/>
    <w:rsid w:val="0007082B"/>
    <w:rsid w:val="00073709"/>
    <w:rsid w:val="00095D32"/>
    <w:rsid w:val="000E0A30"/>
    <w:rsid w:val="000F2D3A"/>
    <w:rsid w:val="0013429C"/>
    <w:rsid w:val="001A17BC"/>
    <w:rsid w:val="001D03D8"/>
    <w:rsid w:val="001D2DCF"/>
    <w:rsid w:val="00227CF3"/>
    <w:rsid w:val="002326B3"/>
    <w:rsid w:val="00240819"/>
    <w:rsid w:val="00251F04"/>
    <w:rsid w:val="00287295"/>
    <w:rsid w:val="002A309B"/>
    <w:rsid w:val="002E788C"/>
    <w:rsid w:val="00322F31"/>
    <w:rsid w:val="00326B15"/>
    <w:rsid w:val="00385537"/>
    <w:rsid w:val="003858D9"/>
    <w:rsid w:val="003C0F94"/>
    <w:rsid w:val="003F5BD9"/>
    <w:rsid w:val="00402267"/>
    <w:rsid w:val="00404FF4"/>
    <w:rsid w:val="00466FB1"/>
    <w:rsid w:val="00476E9A"/>
    <w:rsid w:val="004A4048"/>
    <w:rsid w:val="004A5371"/>
    <w:rsid w:val="004C4755"/>
    <w:rsid w:val="004E1BFD"/>
    <w:rsid w:val="004E4CD0"/>
    <w:rsid w:val="0058262C"/>
    <w:rsid w:val="0058726A"/>
    <w:rsid w:val="005B45B6"/>
    <w:rsid w:val="00626C3B"/>
    <w:rsid w:val="00691380"/>
    <w:rsid w:val="00692FDE"/>
    <w:rsid w:val="006C21DD"/>
    <w:rsid w:val="00773993"/>
    <w:rsid w:val="007B0F5A"/>
    <w:rsid w:val="007C5B7F"/>
    <w:rsid w:val="00802960"/>
    <w:rsid w:val="00802B37"/>
    <w:rsid w:val="008E0C65"/>
    <w:rsid w:val="00923767"/>
    <w:rsid w:val="00944557"/>
    <w:rsid w:val="0095675C"/>
    <w:rsid w:val="0097162D"/>
    <w:rsid w:val="009A626A"/>
    <w:rsid w:val="00B26980"/>
    <w:rsid w:val="00B35D1F"/>
    <w:rsid w:val="00B9741A"/>
    <w:rsid w:val="00BB724A"/>
    <w:rsid w:val="00BD7BC5"/>
    <w:rsid w:val="00BE1091"/>
    <w:rsid w:val="00C10EC1"/>
    <w:rsid w:val="00C34847"/>
    <w:rsid w:val="00C4061E"/>
    <w:rsid w:val="00CC3BF0"/>
    <w:rsid w:val="00D06CAF"/>
    <w:rsid w:val="00D31070"/>
    <w:rsid w:val="00DD7C1C"/>
    <w:rsid w:val="00DE4517"/>
    <w:rsid w:val="00DE4C65"/>
    <w:rsid w:val="00DF70C2"/>
    <w:rsid w:val="00E0615B"/>
    <w:rsid w:val="00E54368"/>
    <w:rsid w:val="00EA28CE"/>
    <w:rsid w:val="00EB6E62"/>
    <w:rsid w:val="00F16F64"/>
    <w:rsid w:val="00F34AAC"/>
    <w:rsid w:val="00F97297"/>
    <w:rsid w:val="00F973B2"/>
    <w:rsid w:val="00F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51EF1D"/>
  <w15:docId w15:val="{F8D2A4C1-968B-4D9B-B0EB-544E2AAD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380"/>
    <w:pPr>
      <w:spacing w:after="0" w:line="240" w:lineRule="auto"/>
    </w:pPr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380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6913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1380"/>
    <w:rPr>
      <w:rFonts w:ascii="Calibri" w:eastAsia="Calibri" w:hAnsi="Calibri" w:cs="Calibri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3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380"/>
    <w:rPr>
      <w:rFonts w:ascii="Tahoma" w:eastAsia="Calibri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F2D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D3A"/>
    <w:rPr>
      <w:rFonts w:ascii="Calibri" w:eastAsia="Calibri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vlarrotta</dc:creator>
  <cp:lastModifiedBy>Judith Catalina Romero Kekhan</cp:lastModifiedBy>
  <cp:revision>19</cp:revision>
  <cp:lastPrinted>2018-03-05T22:03:00Z</cp:lastPrinted>
  <dcterms:created xsi:type="dcterms:W3CDTF">2018-02-15T22:24:00Z</dcterms:created>
  <dcterms:modified xsi:type="dcterms:W3CDTF">2018-03-05T22:03:00Z</dcterms:modified>
</cp:coreProperties>
</file>