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59E" w:rsidRDefault="007B6527">
      <w:pPr>
        <w:rPr>
          <w:rStyle w:val="xbe"/>
        </w:rPr>
      </w:pPr>
      <w:r>
        <w:t xml:space="preserve">Empresa: La empresa es una consultora informática llamada </w:t>
      </w:r>
      <w:proofErr w:type="spellStart"/>
      <w:r>
        <w:t>Bizit</w:t>
      </w:r>
      <w:proofErr w:type="spellEnd"/>
      <w:r>
        <w:t xml:space="preserve"> Global </w:t>
      </w:r>
      <w:r w:rsidR="002E374D">
        <w:t>que cuenta con 50 empleados normalmente</w:t>
      </w:r>
      <w:r w:rsidR="008F2A80">
        <w:t>.</w:t>
      </w:r>
      <w:r w:rsidR="009C5B2F">
        <w:t xml:space="preserve"> Es una empresa originada en </w:t>
      </w:r>
      <w:proofErr w:type="spellStart"/>
      <w:r w:rsidR="009C5B2F">
        <w:t>Cordoba</w:t>
      </w:r>
      <w:proofErr w:type="spellEnd"/>
      <w:r w:rsidR="009C5B2F">
        <w:t xml:space="preserve">. </w:t>
      </w:r>
      <w:r w:rsidR="00D951AA">
        <w:t>Está</w:t>
      </w:r>
      <w:r w:rsidR="009C5B2F">
        <w:t xml:space="preserve"> ubicada en </w:t>
      </w:r>
      <w:r w:rsidR="009C5B2F">
        <w:rPr>
          <w:rStyle w:val="xbe"/>
        </w:rPr>
        <w:t xml:space="preserve">Av. Hipólito </w:t>
      </w:r>
      <w:proofErr w:type="spellStart"/>
      <w:r w:rsidR="009C5B2F">
        <w:rPr>
          <w:rStyle w:val="xbe"/>
        </w:rPr>
        <w:t>Yrigoyen</w:t>
      </w:r>
      <w:proofErr w:type="spellEnd"/>
      <w:r w:rsidR="009C5B2F">
        <w:rPr>
          <w:rStyle w:val="xbe"/>
        </w:rPr>
        <w:t xml:space="preserve"> 31</w:t>
      </w:r>
      <w:r w:rsidR="007C259E">
        <w:rPr>
          <w:rStyle w:val="xbe"/>
        </w:rPr>
        <w:t>. Generalmente tienen 100 dispositivos conectados</w:t>
      </w:r>
      <w:r w:rsidR="00DE5A6D">
        <w:rPr>
          <w:rStyle w:val="xbe"/>
        </w:rPr>
        <w:t>.</w:t>
      </w:r>
    </w:p>
    <w:p w:rsidR="00DE5A6D" w:rsidRDefault="00DE5A6D">
      <w:pPr>
        <w:rPr>
          <w:rStyle w:val="xbe"/>
        </w:rPr>
      </w:pPr>
      <w:r>
        <w:rPr>
          <w:rStyle w:val="xbe"/>
        </w:rPr>
        <w:t>Tiene un cableado interno categoría 5e (100Mbps)</w:t>
      </w:r>
      <w:r w:rsidR="008E0D23">
        <w:rPr>
          <w:rStyle w:val="xbe"/>
        </w:rPr>
        <w:t xml:space="preserve"> certificado</w:t>
      </w:r>
    </w:p>
    <w:p w:rsidR="00210FF5" w:rsidRDefault="00210FF5">
      <w:pPr>
        <w:rPr>
          <w:rStyle w:val="xbe"/>
        </w:rPr>
      </w:pPr>
      <w:r>
        <w:rPr>
          <w:rStyle w:val="xbe"/>
        </w:rPr>
        <w:t xml:space="preserve">Cuentan con telefonía IP VOIP y cámaras IP. Tienen una sala de servidores con aire acondicionado </w:t>
      </w:r>
      <w:proofErr w:type="spellStart"/>
      <w:r>
        <w:rPr>
          <w:rStyle w:val="xbe"/>
        </w:rPr>
        <w:t>apra</w:t>
      </w:r>
      <w:proofErr w:type="spellEnd"/>
      <w:r>
        <w:rPr>
          <w:rStyle w:val="xbe"/>
        </w:rPr>
        <w:t xml:space="preserve"> que se mantenga la temperatura</w:t>
      </w:r>
      <w:r w:rsidR="00B211C7">
        <w:rPr>
          <w:rStyle w:val="xbe"/>
        </w:rPr>
        <w:t xml:space="preserve"> correcta. </w:t>
      </w:r>
    </w:p>
    <w:p w:rsidR="00B211C7" w:rsidRDefault="00B211C7">
      <w:pPr>
        <w:rPr>
          <w:rStyle w:val="xbe"/>
        </w:rPr>
      </w:pPr>
      <w:r>
        <w:rPr>
          <w:rStyle w:val="xbe"/>
        </w:rPr>
        <w:t xml:space="preserve">Para la telefonía VOIP tienen contratado IPTEL, distribuyéndolo a través del </w:t>
      </w:r>
      <w:proofErr w:type="spellStart"/>
      <w:r>
        <w:rPr>
          <w:rStyle w:val="xbe"/>
        </w:rPr>
        <w:t>Asterik</w:t>
      </w:r>
      <w:proofErr w:type="spellEnd"/>
      <w:r w:rsidR="00175D91">
        <w:rPr>
          <w:rStyle w:val="xbe"/>
        </w:rPr>
        <w:t>.</w:t>
      </w:r>
    </w:p>
    <w:p w:rsidR="00E04966" w:rsidRDefault="00E04966">
      <w:pPr>
        <w:rPr>
          <w:rStyle w:val="xbe"/>
        </w:rPr>
      </w:pPr>
      <w:r>
        <w:rPr>
          <w:rStyle w:val="xbe"/>
        </w:rPr>
        <w:t xml:space="preserve">Tienen un </w:t>
      </w:r>
      <w:proofErr w:type="spellStart"/>
      <w:r>
        <w:rPr>
          <w:rStyle w:val="xbe"/>
        </w:rPr>
        <w:t>router</w:t>
      </w:r>
      <w:proofErr w:type="spellEnd"/>
      <w:r>
        <w:rPr>
          <w:rStyle w:val="xbe"/>
        </w:rPr>
        <w:t xml:space="preserve"> en modo bridge (el de </w:t>
      </w:r>
      <w:proofErr w:type="spellStart"/>
      <w:proofErr w:type="gramStart"/>
      <w:r>
        <w:rPr>
          <w:rStyle w:val="xbe"/>
        </w:rPr>
        <w:t>mas</w:t>
      </w:r>
      <w:proofErr w:type="spellEnd"/>
      <w:proofErr w:type="gramEnd"/>
      <w:r>
        <w:rPr>
          <w:rStyle w:val="xbe"/>
        </w:rPr>
        <w:t xml:space="preserve"> arriba) lo que implica que no hace controles, ni validaciones, ya que hacen todas las verificaciones con MAC. </w:t>
      </w:r>
    </w:p>
    <w:p w:rsidR="00A24D06" w:rsidRDefault="00A24D06">
      <w:pPr>
        <w:rPr>
          <w:rStyle w:val="xbe"/>
        </w:rPr>
      </w:pPr>
      <w:r>
        <w:rPr>
          <w:rStyle w:val="xbe"/>
        </w:rPr>
        <w:t>Tienen 2 UPS en la sala de servidores que mantienen el sistema unos 2 minutos en caso de alguna falla (solo red). Para las demás maquinas  usan un generador que también alimenta a los servidores cuando se termina el suministro de las UPS</w:t>
      </w:r>
      <w:r w:rsidR="00E7070B">
        <w:rPr>
          <w:rStyle w:val="xbe"/>
        </w:rPr>
        <w:t>.</w:t>
      </w:r>
    </w:p>
    <w:p w:rsidR="00E7070B" w:rsidRDefault="00E7070B">
      <w:pPr>
        <w:rPr>
          <w:rStyle w:val="xbe"/>
        </w:rPr>
      </w:pPr>
      <w:r>
        <w:rPr>
          <w:rStyle w:val="xbe"/>
        </w:rPr>
        <w:t>En el cuarto de servidores se encuentran dos racks, en el primero están:</w:t>
      </w:r>
    </w:p>
    <w:p w:rsidR="0028261B" w:rsidRDefault="00952D1D" w:rsidP="0028261B">
      <w:pPr>
        <w:pStyle w:val="Prrafodelista"/>
        <w:numPr>
          <w:ilvl w:val="0"/>
          <w:numId w:val="3"/>
        </w:numPr>
        <w:rPr>
          <w:rStyle w:val="xbe"/>
        </w:rPr>
      </w:pPr>
      <w:proofErr w:type="spellStart"/>
      <w:proofErr w:type="gramStart"/>
      <w:r>
        <w:rPr>
          <w:rStyle w:val="xbe"/>
        </w:rPr>
        <w:t>Router</w:t>
      </w:r>
      <w:proofErr w:type="spellEnd"/>
      <w:r w:rsidR="00CE3580">
        <w:rPr>
          <w:rStyle w:val="xbe"/>
        </w:rPr>
        <w:t>(</w:t>
      </w:r>
      <w:proofErr w:type="gramEnd"/>
      <w:r w:rsidR="008544E3">
        <w:rPr>
          <w:rStyle w:val="xbe"/>
        </w:rPr>
        <w:t>Cisco R</w:t>
      </w:r>
      <w:r w:rsidR="00CE3580">
        <w:rPr>
          <w:rStyle w:val="xbe"/>
        </w:rPr>
        <w:t>1841)</w:t>
      </w:r>
      <w:r>
        <w:rPr>
          <w:rStyle w:val="xbe"/>
        </w:rPr>
        <w:t xml:space="preserve">: Se conecta con los dos ISP. Uno de los ISP se conecta mediante enlace de cobre con 5Mbps de bajada y 1mbps de </w:t>
      </w:r>
      <w:proofErr w:type="gramStart"/>
      <w:r>
        <w:rPr>
          <w:rStyle w:val="xbe"/>
        </w:rPr>
        <w:t xml:space="preserve">subida </w:t>
      </w:r>
      <w:r w:rsidR="00F65446">
        <w:rPr>
          <w:rStyle w:val="xbe"/>
        </w:rPr>
        <w:t>.</w:t>
      </w:r>
      <w:proofErr w:type="gramEnd"/>
      <w:r w:rsidR="00F65446">
        <w:rPr>
          <w:rStyle w:val="xbe"/>
        </w:rPr>
        <w:t xml:space="preserve"> E</w:t>
      </w:r>
      <w:r>
        <w:rPr>
          <w:rStyle w:val="xbe"/>
        </w:rPr>
        <w:t xml:space="preserve">l otro </w:t>
      </w:r>
      <w:r w:rsidR="00F65446">
        <w:rPr>
          <w:rStyle w:val="xbe"/>
        </w:rPr>
        <w:t xml:space="preserve">está conectado </w:t>
      </w:r>
      <w:proofErr w:type="spellStart"/>
      <w:r w:rsidR="00F65446">
        <w:rPr>
          <w:rStyle w:val="xbe"/>
        </w:rPr>
        <w:t>via</w:t>
      </w:r>
      <w:proofErr w:type="spellEnd"/>
      <w:r w:rsidR="00F65446">
        <w:rPr>
          <w:rStyle w:val="xbe"/>
        </w:rPr>
        <w:t xml:space="preserve"> Fibra </w:t>
      </w:r>
      <w:proofErr w:type="spellStart"/>
      <w:r w:rsidR="00F65446">
        <w:rPr>
          <w:rStyle w:val="xbe"/>
        </w:rPr>
        <w:t>Optica</w:t>
      </w:r>
      <w:proofErr w:type="spellEnd"/>
      <w:r w:rsidR="00F65446">
        <w:rPr>
          <w:rStyle w:val="xbe"/>
        </w:rPr>
        <w:t xml:space="preserve"> simétrica de 5 Mbps de subida y bajada.</w:t>
      </w:r>
    </w:p>
    <w:p w:rsidR="00CE3580" w:rsidRDefault="00CE3580" w:rsidP="0028261B">
      <w:pPr>
        <w:pStyle w:val="Prrafodelista"/>
        <w:numPr>
          <w:ilvl w:val="0"/>
          <w:numId w:val="3"/>
        </w:numPr>
        <w:rPr>
          <w:rStyle w:val="xbe"/>
        </w:rPr>
      </w:pPr>
      <w:proofErr w:type="spellStart"/>
      <w:r>
        <w:rPr>
          <w:rStyle w:val="xbe"/>
        </w:rPr>
        <w:t>Switch</w:t>
      </w:r>
      <w:proofErr w:type="spellEnd"/>
      <w:r>
        <w:rPr>
          <w:rStyle w:val="xbe"/>
        </w:rPr>
        <w:t xml:space="preserve"> (SW1)</w:t>
      </w:r>
      <w:proofErr w:type="gramStart"/>
      <w:r>
        <w:rPr>
          <w:rStyle w:val="xbe"/>
        </w:rPr>
        <w:t>:</w:t>
      </w:r>
      <w:r w:rsidR="00335DB9">
        <w:rPr>
          <w:rStyle w:val="xbe"/>
        </w:rPr>
        <w:t>Es</w:t>
      </w:r>
      <w:proofErr w:type="gramEnd"/>
      <w:r w:rsidR="00335DB9">
        <w:rPr>
          <w:rStyle w:val="xbe"/>
        </w:rPr>
        <w:t xml:space="preserve"> el que interconecta el </w:t>
      </w:r>
      <w:proofErr w:type="spellStart"/>
      <w:r w:rsidR="00335DB9">
        <w:rPr>
          <w:rStyle w:val="xbe"/>
        </w:rPr>
        <w:t>router</w:t>
      </w:r>
      <w:proofErr w:type="spellEnd"/>
      <w:r w:rsidR="00335DB9">
        <w:rPr>
          <w:rStyle w:val="xbe"/>
        </w:rPr>
        <w:t xml:space="preserve"> mencionado anteriormente, los demás </w:t>
      </w:r>
      <w:proofErr w:type="spellStart"/>
      <w:r w:rsidR="00335DB9">
        <w:rPr>
          <w:rStyle w:val="xbe"/>
        </w:rPr>
        <w:t>switch</w:t>
      </w:r>
      <w:proofErr w:type="spellEnd"/>
      <w:r w:rsidR="00335DB9">
        <w:rPr>
          <w:rStyle w:val="xbe"/>
        </w:rPr>
        <w:t xml:space="preserve"> y el </w:t>
      </w:r>
      <w:proofErr w:type="spellStart"/>
      <w:r w:rsidR="00335DB9">
        <w:rPr>
          <w:rStyle w:val="xbe"/>
        </w:rPr>
        <w:t>WebServer</w:t>
      </w:r>
      <w:proofErr w:type="spellEnd"/>
      <w:r w:rsidR="00920B20">
        <w:rPr>
          <w:rStyle w:val="xbe"/>
        </w:rPr>
        <w:t xml:space="preserve">, separando los </w:t>
      </w:r>
      <w:proofErr w:type="spellStart"/>
      <w:r w:rsidR="00920B20">
        <w:rPr>
          <w:rStyle w:val="xbe"/>
        </w:rPr>
        <w:t>switchs</w:t>
      </w:r>
      <w:proofErr w:type="spellEnd"/>
      <w:r w:rsidR="00920B20">
        <w:rPr>
          <w:rStyle w:val="xbe"/>
        </w:rPr>
        <w:t xml:space="preserve"> y los servers en dos VLAN diferentes</w:t>
      </w:r>
      <w:r w:rsidR="002F2A9F">
        <w:rPr>
          <w:rStyle w:val="xbe"/>
        </w:rPr>
        <w:t>.</w:t>
      </w:r>
    </w:p>
    <w:p w:rsidR="00024C1F" w:rsidRDefault="00024C1F" w:rsidP="0028261B">
      <w:pPr>
        <w:pStyle w:val="Prrafodelista"/>
        <w:numPr>
          <w:ilvl w:val="0"/>
          <w:numId w:val="3"/>
        </w:numPr>
        <w:rPr>
          <w:rStyle w:val="xbe"/>
        </w:rPr>
      </w:pPr>
      <w:proofErr w:type="spellStart"/>
      <w:r w:rsidRPr="00024C1F">
        <w:rPr>
          <w:rStyle w:val="xbe"/>
        </w:rPr>
        <w:t>Switch</w:t>
      </w:r>
      <w:proofErr w:type="spellEnd"/>
      <w:r w:rsidRPr="00024C1F">
        <w:rPr>
          <w:rStyle w:val="xbe"/>
        </w:rPr>
        <w:t xml:space="preserve"> (SW2)</w:t>
      </w:r>
      <w:proofErr w:type="gramStart"/>
      <w:r w:rsidRPr="00024C1F">
        <w:rPr>
          <w:rStyle w:val="xbe"/>
        </w:rPr>
        <w:t>:  Interconecta</w:t>
      </w:r>
      <w:proofErr w:type="gramEnd"/>
      <w:r w:rsidRPr="00024C1F">
        <w:rPr>
          <w:rStyle w:val="xbe"/>
        </w:rPr>
        <w:t xml:space="preserve"> el </w:t>
      </w:r>
      <w:proofErr w:type="spellStart"/>
      <w:r w:rsidRPr="00024C1F">
        <w:rPr>
          <w:rStyle w:val="xbe"/>
        </w:rPr>
        <w:t>switch</w:t>
      </w:r>
      <w:proofErr w:type="spellEnd"/>
      <w:r w:rsidRPr="00024C1F">
        <w:rPr>
          <w:rStyle w:val="xbe"/>
        </w:rPr>
        <w:t xml:space="preserve"> (SW1) con los dem</w:t>
      </w:r>
      <w:r>
        <w:rPr>
          <w:rStyle w:val="xbe"/>
        </w:rPr>
        <w:t xml:space="preserve">ás </w:t>
      </w:r>
      <w:r w:rsidRPr="00024C1F">
        <w:rPr>
          <w:rStyle w:val="xbe"/>
        </w:rPr>
        <w:t>servidores</w:t>
      </w:r>
      <w:r>
        <w:rPr>
          <w:rStyle w:val="xbe"/>
        </w:rPr>
        <w:t>.</w:t>
      </w:r>
    </w:p>
    <w:p w:rsidR="0066752C" w:rsidRDefault="0066752C" w:rsidP="0028261B">
      <w:pPr>
        <w:pStyle w:val="Prrafodelista"/>
        <w:numPr>
          <w:ilvl w:val="0"/>
          <w:numId w:val="3"/>
        </w:numPr>
        <w:rPr>
          <w:rStyle w:val="xbe"/>
        </w:rPr>
      </w:pPr>
      <w:proofErr w:type="spellStart"/>
      <w:r>
        <w:rPr>
          <w:rStyle w:val="xbe"/>
        </w:rPr>
        <w:t>Switch</w:t>
      </w:r>
      <w:proofErr w:type="spellEnd"/>
      <w:r>
        <w:rPr>
          <w:rStyle w:val="xbe"/>
        </w:rPr>
        <w:t xml:space="preserve"> (SW3): </w:t>
      </w:r>
      <w:r w:rsidR="00FB1C42">
        <w:rPr>
          <w:rStyle w:val="xbe"/>
        </w:rPr>
        <w:t xml:space="preserve">Está conectado al </w:t>
      </w:r>
      <w:proofErr w:type="spellStart"/>
      <w:r w:rsidR="00FB1C42">
        <w:rPr>
          <w:rStyle w:val="xbe"/>
        </w:rPr>
        <w:t>switch</w:t>
      </w:r>
      <w:proofErr w:type="spellEnd"/>
      <w:r w:rsidR="00FB1C42">
        <w:rPr>
          <w:rStyle w:val="xbe"/>
        </w:rPr>
        <w:t xml:space="preserve"> (SW1) y al área de trabajo, donde está el resto de las dispositivos (Impresoras con RJ-45 conectadas directamente a la red, cámaras IP, </w:t>
      </w:r>
      <w:proofErr w:type="spellStart"/>
      <w:r w:rsidR="00FB1C42">
        <w:rPr>
          <w:rStyle w:val="xbe"/>
        </w:rPr>
        <w:t>tablets</w:t>
      </w:r>
      <w:proofErr w:type="spellEnd"/>
      <w:r w:rsidR="00FB1C42">
        <w:rPr>
          <w:rStyle w:val="xbe"/>
        </w:rPr>
        <w:t xml:space="preserve">, </w:t>
      </w:r>
      <w:proofErr w:type="spellStart"/>
      <w:r w:rsidR="00FB1C42">
        <w:rPr>
          <w:rStyle w:val="xbe"/>
        </w:rPr>
        <w:t>smartphones</w:t>
      </w:r>
      <w:proofErr w:type="spellEnd"/>
      <w:r w:rsidR="00FB1C42">
        <w:rPr>
          <w:rStyle w:val="xbe"/>
        </w:rPr>
        <w:t xml:space="preserve">, laptops y </w:t>
      </w:r>
      <w:proofErr w:type="spellStart"/>
      <w:r w:rsidR="00FB1C42">
        <w:rPr>
          <w:rStyle w:val="xbe"/>
        </w:rPr>
        <w:t>PC’s</w:t>
      </w:r>
      <w:proofErr w:type="spellEnd"/>
      <w:r w:rsidR="00FB1C42">
        <w:rPr>
          <w:rStyle w:val="xbe"/>
        </w:rPr>
        <w:t>).</w:t>
      </w:r>
    </w:p>
    <w:p w:rsidR="003676D2" w:rsidRPr="00024C1F" w:rsidRDefault="003676D2" w:rsidP="0028261B">
      <w:pPr>
        <w:pStyle w:val="Prrafodelista"/>
        <w:numPr>
          <w:ilvl w:val="0"/>
          <w:numId w:val="3"/>
        </w:numPr>
        <w:rPr>
          <w:rStyle w:val="xbe"/>
        </w:rPr>
      </w:pPr>
      <w:proofErr w:type="spellStart"/>
      <w:r>
        <w:rPr>
          <w:rStyle w:val="xbe"/>
        </w:rPr>
        <w:t>Switch</w:t>
      </w:r>
      <w:proofErr w:type="spellEnd"/>
      <w:r>
        <w:rPr>
          <w:rStyle w:val="xbe"/>
        </w:rPr>
        <w:t xml:space="preserve"> (SW4): </w:t>
      </w:r>
      <w:r w:rsidR="007D17C9">
        <w:rPr>
          <w:rStyle w:val="xbe"/>
        </w:rPr>
        <w:t xml:space="preserve">Conecta el servidor </w:t>
      </w:r>
      <w:proofErr w:type="spellStart"/>
      <w:r w:rsidR="007D17C9">
        <w:rPr>
          <w:rStyle w:val="xbe"/>
        </w:rPr>
        <w:t>Asterik</w:t>
      </w:r>
      <w:proofErr w:type="spellEnd"/>
      <w:r w:rsidR="007D17C9">
        <w:rPr>
          <w:rStyle w:val="xbe"/>
        </w:rPr>
        <w:t xml:space="preserve"> con los teléfonos de la empresa</w:t>
      </w:r>
      <w:r w:rsidR="00054739">
        <w:rPr>
          <w:rStyle w:val="xbe"/>
        </w:rPr>
        <w:t>.</w:t>
      </w:r>
    </w:p>
    <w:p w:rsidR="00C35717" w:rsidRDefault="00C35717" w:rsidP="00C35717">
      <w:r>
        <w:t>En el segundo están:</w:t>
      </w:r>
    </w:p>
    <w:p w:rsidR="0028261B" w:rsidRDefault="0028261B" w:rsidP="0028261B">
      <w:pPr>
        <w:pStyle w:val="Prrafodelista"/>
        <w:numPr>
          <w:ilvl w:val="0"/>
          <w:numId w:val="1"/>
        </w:numPr>
      </w:pPr>
      <w:proofErr w:type="spellStart"/>
      <w:r>
        <w:t>Webserver</w:t>
      </w:r>
      <w:proofErr w:type="spellEnd"/>
      <w:r>
        <w:t xml:space="preserve">: El cual está conectado mediante una VLAN </w:t>
      </w:r>
    </w:p>
    <w:p w:rsidR="0028261B" w:rsidRDefault="0028261B" w:rsidP="0028261B">
      <w:pPr>
        <w:pStyle w:val="Prrafodelista"/>
        <w:numPr>
          <w:ilvl w:val="0"/>
          <w:numId w:val="1"/>
        </w:numPr>
      </w:pPr>
      <w:proofErr w:type="spellStart"/>
      <w:r>
        <w:t>DBServer</w:t>
      </w:r>
      <w:proofErr w:type="spellEnd"/>
      <w:r w:rsidR="005B2792">
        <w:t>:  Servidor de bases de datos</w:t>
      </w:r>
    </w:p>
    <w:p w:rsidR="0028261B" w:rsidRDefault="0028261B" w:rsidP="0028261B">
      <w:pPr>
        <w:pStyle w:val="Prrafodelista"/>
        <w:numPr>
          <w:ilvl w:val="0"/>
          <w:numId w:val="1"/>
        </w:numPr>
      </w:pPr>
      <w:proofErr w:type="spellStart"/>
      <w:r>
        <w:t>FileServer</w:t>
      </w:r>
      <w:proofErr w:type="spellEnd"/>
      <w:r w:rsidR="005B2792">
        <w:t>: Servidor de archivos</w:t>
      </w:r>
    </w:p>
    <w:p w:rsidR="0028261B" w:rsidRDefault="0028261B" w:rsidP="0028261B">
      <w:pPr>
        <w:pStyle w:val="Prrafodelista"/>
        <w:numPr>
          <w:ilvl w:val="0"/>
          <w:numId w:val="1"/>
        </w:numPr>
      </w:pPr>
      <w:proofErr w:type="spellStart"/>
      <w:r>
        <w:t>AppServer</w:t>
      </w:r>
      <w:proofErr w:type="spellEnd"/>
      <w:r>
        <w:t xml:space="preserve">: Contiene aplicaciones para desarrollo de software y útiles, </w:t>
      </w:r>
      <w:proofErr w:type="spellStart"/>
      <w:r>
        <w:t>maquinas</w:t>
      </w:r>
      <w:proofErr w:type="spellEnd"/>
      <w:r>
        <w:t xml:space="preserve"> virtuales</w:t>
      </w:r>
    </w:p>
    <w:p w:rsidR="00C35717" w:rsidRDefault="0028261B" w:rsidP="0028261B">
      <w:pPr>
        <w:pStyle w:val="Prrafodelista"/>
        <w:numPr>
          <w:ilvl w:val="0"/>
          <w:numId w:val="1"/>
        </w:numPr>
      </w:pPr>
      <w:proofErr w:type="spellStart"/>
      <w:r>
        <w:t>Asterik</w:t>
      </w:r>
      <w:proofErr w:type="spellEnd"/>
      <w:r>
        <w:t xml:space="preserve">: Permite la conexión telefónica </w:t>
      </w:r>
      <w:proofErr w:type="spellStart"/>
      <w:r>
        <w:t>via</w:t>
      </w:r>
      <w:proofErr w:type="spellEnd"/>
      <w:r>
        <w:t xml:space="preserve"> I</w:t>
      </w:r>
      <w:r w:rsidR="00844116">
        <w:t>P</w:t>
      </w:r>
    </w:p>
    <w:p w:rsidR="00CD62F6" w:rsidRDefault="00CD62F6" w:rsidP="00CD62F6">
      <w:r>
        <w:t>No trabaja con subredes (</w:t>
      </w:r>
      <w:proofErr w:type="spellStart"/>
      <w:r>
        <w:t>subneting</w:t>
      </w:r>
      <w:proofErr w:type="spellEnd"/>
      <w:r>
        <w:t>), ya que con los 255 host diferentes les sobra para trabajar (tienen una IP publica clase C)</w:t>
      </w:r>
    </w:p>
    <w:p w:rsidR="00CD62F6" w:rsidRDefault="00CD62F6" w:rsidP="00CD62F6">
      <w:r>
        <w:t xml:space="preserve">Los </w:t>
      </w:r>
      <w:proofErr w:type="spellStart"/>
      <w:r>
        <w:t>switchs</w:t>
      </w:r>
      <w:proofErr w:type="spellEnd"/>
      <w:r>
        <w:t xml:space="preserve"> no están en modo Cascada, para evitar los retardos que agregan a la </w:t>
      </w:r>
      <w:r w:rsidR="00643838">
        <w:t>comunicación.</w:t>
      </w:r>
      <w:r w:rsidR="00FB1CA4">
        <w:t xml:space="preserve"> Actualmente, los </w:t>
      </w:r>
      <w:proofErr w:type="spellStart"/>
      <w:r w:rsidR="00FB1CA4">
        <w:t>switchs</w:t>
      </w:r>
      <w:proofErr w:type="spellEnd"/>
      <w:r w:rsidR="00FB1CA4">
        <w:t xml:space="preserve"> (SW2 y SW3) se conectan directamente al (SW1)</w:t>
      </w:r>
      <w:r w:rsidR="00DC1032">
        <w:t>.</w:t>
      </w:r>
    </w:p>
    <w:p w:rsidR="007C259E" w:rsidRDefault="001628C4" w:rsidP="00CD62F6">
      <w:r>
        <w:t xml:space="preserve">En el lugar de trabajo del </w:t>
      </w:r>
      <w:proofErr w:type="spellStart"/>
      <w:r>
        <w:t>Admin</w:t>
      </w:r>
      <w:proofErr w:type="spellEnd"/>
      <w:r>
        <w:t xml:space="preserve"> de Red  hay un </w:t>
      </w:r>
      <w:proofErr w:type="spellStart"/>
      <w:r>
        <w:t>router</w:t>
      </w:r>
      <w:proofErr w:type="spellEnd"/>
      <w:r>
        <w:t xml:space="preserve">  que es utilizado como repetidor, permitiendo conexión Wireless con Linux instalado. Esto se hace ya que el puesto de trabajo </w:t>
      </w:r>
      <w:proofErr w:type="spellStart"/>
      <w:r>
        <w:lastRenderedPageBreak/>
        <w:t>esta</w:t>
      </w:r>
      <w:proofErr w:type="spellEnd"/>
      <w:r>
        <w:t xml:space="preserve"> muy alejado físicamente del </w:t>
      </w:r>
      <w:proofErr w:type="spellStart"/>
      <w:r>
        <w:t>router</w:t>
      </w:r>
      <w:proofErr w:type="spellEnd"/>
      <w:r>
        <w:t xml:space="preserve"> central y la señal sufre </w:t>
      </w:r>
      <w:r w:rsidR="0077497C">
        <w:t xml:space="preserve">muchas </w:t>
      </w:r>
      <w:proofErr w:type="spellStart"/>
      <w:r>
        <w:t>perdidas</w:t>
      </w:r>
      <w:proofErr w:type="spellEnd"/>
      <w:r>
        <w:t xml:space="preserve"> y atenuaciones. </w:t>
      </w:r>
    </w:p>
    <w:p w:rsidR="009456DA" w:rsidRDefault="009456DA" w:rsidP="00CD62F6">
      <w:r>
        <w:t xml:space="preserve">Poseen un conjunto de </w:t>
      </w:r>
      <w:proofErr w:type="spellStart"/>
      <w:r>
        <w:t>maquinas</w:t>
      </w:r>
      <w:proofErr w:type="spellEnd"/>
      <w:r>
        <w:t xml:space="preserve"> y servidores virtuales (8 </w:t>
      </w:r>
      <w:proofErr w:type="spellStart"/>
      <w:r>
        <w:t>maquinas</w:t>
      </w:r>
      <w:proofErr w:type="spellEnd"/>
      <w:r>
        <w:t xml:space="preserve"> virtuales y 3 servidores) que son utilizados con fines de desarrollo, y para correr pruebas sobre ellos.</w:t>
      </w:r>
    </w:p>
    <w:p w:rsidR="004B31F7" w:rsidRDefault="00C02B1A" w:rsidP="00CD62F6">
      <w:r>
        <w:t>Rangos de IP:</w:t>
      </w:r>
    </w:p>
    <w:p w:rsidR="005F256C" w:rsidRDefault="005F256C" w:rsidP="00801F19">
      <w:pPr>
        <w:pStyle w:val="Prrafodelista"/>
        <w:numPr>
          <w:ilvl w:val="0"/>
          <w:numId w:val="5"/>
        </w:numPr>
      </w:pPr>
      <w:r>
        <w:t xml:space="preserve">Del 1 al 30, 240 y 77: Para dispositivos. La última es la computadora en la cual se montan las </w:t>
      </w:r>
      <w:proofErr w:type="spellStart"/>
      <w:r>
        <w:t>maquinas</w:t>
      </w:r>
      <w:proofErr w:type="spellEnd"/>
      <w:r>
        <w:t xml:space="preserve"> y servidores virtuales, que está equipada con un procesador I7, 32 GB de RAM.</w:t>
      </w:r>
    </w:p>
    <w:p w:rsidR="005F256C" w:rsidRDefault="00801F19" w:rsidP="00C02B1A">
      <w:pPr>
        <w:pStyle w:val="Prrafodelista"/>
        <w:numPr>
          <w:ilvl w:val="0"/>
          <w:numId w:val="4"/>
        </w:numPr>
      </w:pPr>
      <w:r>
        <w:t>Del 30 al 150: Maquinas fijas (computadoras)</w:t>
      </w:r>
    </w:p>
    <w:p w:rsidR="009E42E1" w:rsidRDefault="009E42E1" w:rsidP="00C02B1A">
      <w:pPr>
        <w:pStyle w:val="Prrafodelista"/>
        <w:numPr>
          <w:ilvl w:val="0"/>
          <w:numId w:val="4"/>
        </w:numPr>
      </w:pPr>
      <w:r>
        <w:t>De 150 a 220: DHCP</w:t>
      </w:r>
    </w:p>
    <w:p w:rsidR="00DE5A6D" w:rsidRDefault="009E42E1" w:rsidP="00DE5A6D">
      <w:pPr>
        <w:pStyle w:val="Prrafodelista"/>
        <w:numPr>
          <w:ilvl w:val="0"/>
          <w:numId w:val="4"/>
        </w:numPr>
      </w:pPr>
      <w:r>
        <w:t xml:space="preserve">De 240 para arriba: </w:t>
      </w:r>
      <w:proofErr w:type="spellStart"/>
      <w:r w:rsidR="009E1A26">
        <w:t>Routers</w:t>
      </w:r>
      <w:proofErr w:type="spellEnd"/>
    </w:p>
    <w:p w:rsidR="00F275B7" w:rsidRDefault="00F275B7" w:rsidP="00F275B7">
      <w:pPr>
        <w:pBdr>
          <w:bottom w:val="single" w:sz="12" w:space="1" w:color="auto"/>
        </w:pBdr>
      </w:pPr>
    </w:p>
    <w:p w:rsidR="00F275B7" w:rsidRDefault="00F275B7" w:rsidP="00F275B7"/>
    <w:p w:rsidR="00064CB4" w:rsidRDefault="00064CB4" w:rsidP="00064CB4">
      <w:r>
        <w:t>Los requerimientos son:</w:t>
      </w:r>
    </w:p>
    <w:p w:rsidR="00064CB4" w:rsidRDefault="00064CB4" w:rsidP="00064CB4">
      <w:pPr>
        <w:pStyle w:val="Prrafodelista"/>
        <w:numPr>
          <w:ilvl w:val="0"/>
          <w:numId w:val="6"/>
        </w:numPr>
      </w:pPr>
      <w:r>
        <w:t>Poder tener muchos dispositivos conectados a la red</w:t>
      </w:r>
    </w:p>
    <w:p w:rsidR="00064CB4" w:rsidRDefault="00064CB4" w:rsidP="00064CB4">
      <w:pPr>
        <w:pStyle w:val="Prrafodelista"/>
        <w:numPr>
          <w:ilvl w:val="0"/>
          <w:numId w:val="6"/>
        </w:numPr>
      </w:pPr>
      <w:r>
        <w:t>Poder acceder a una misma base de datos</w:t>
      </w:r>
    </w:p>
    <w:p w:rsidR="00F275B7" w:rsidRDefault="00064CB4" w:rsidP="00F275B7">
      <w:pPr>
        <w:pStyle w:val="Prrafodelista"/>
        <w:numPr>
          <w:ilvl w:val="0"/>
          <w:numId w:val="6"/>
        </w:numPr>
      </w:pPr>
      <w:r>
        <w:t xml:space="preserve">Acceder a un sistema de archivos en </w:t>
      </w:r>
      <w:r w:rsidR="00D003B8">
        <w:t>común</w:t>
      </w:r>
    </w:p>
    <w:p w:rsidR="00F275B7" w:rsidRDefault="00F275B7" w:rsidP="00F275B7"/>
    <w:p w:rsidR="00D003B8" w:rsidRDefault="00F275B7" w:rsidP="00F275B7">
      <w:pPr>
        <w:pStyle w:val="Prrafodelista"/>
        <w:numPr>
          <w:ilvl w:val="0"/>
          <w:numId w:val="6"/>
        </w:numPr>
        <w:pBdr>
          <w:bottom w:val="single" w:sz="12" w:space="1" w:color="auto"/>
        </w:pBdr>
      </w:pPr>
      <w:r>
        <w:t>Una necesidad es pasar toda la red a IPv6</w:t>
      </w:r>
      <w:r w:rsidR="002B53EB">
        <w:t>.</w:t>
      </w:r>
      <w:bookmarkStart w:id="0" w:name="_GoBack"/>
      <w:bookmarkEnd w:id="0"/>
    </w:p>
    <w:p w:rsidR="00F275B7" w:rsidRDefault="00F1111E" w:rsidP="00F275B7">
      <w:pPr>
        <w:pStyle w:val="Prrafodelista"/>
        <w:numPr>
          <w:ilvl w:val="0"/>
          <w:numId w:val="6"/>
        </w:numPr>
        <w:pBdr>
          <w:bottom w:val="single" w:sz="12" w:space="1" w:color="auto"/>
        </w:pBdr>
      </w:pPr>
      <w:r>
        <w:t>Otra necesidad es conseguir la certificación de UTP categoría 6</w:t>
      </w:r>
      <w:r w:rsidR="00D835B0">
        <w:t xml:space="preserve"> (con ancho de banda 1Gbps)</w:t>
      </w:r>
    </w:p>
    <w:p w:rsidR="00D042CA" w:rsidRDefault="00D042CA" w:rsidP="00F275B7">
      <w:pPr>
        <w:pStyle w:val="Prrafodelista"/>
        <w:numPr>
          <w:ilvl w:val="0"/>
          <w:numId w:val="6"/>
        </w:numPr>
        <w:pBdr>
          <w:bottom w:val="single" w:sz="12" w:space="1" w:color="auto"/>
        </w:pBdr>
      </w:pPr>
    </w:p>
    <w:p w:rsidR="00F275B7" w:rsidRDefault="00F275B7" w:rsidP="00F275B7"/>
    <w:sectPr w:rsidR="00F27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72D34"/>
    <w:multiLevelType w:val="hybridMultilevel"/>
    <w:tmpl w:val="A0F08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C4EAA"/>
    <w:multiLevelType w:val="hybridMultilevel"/>
    <w:tmpl w:val="15781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720DC"/>
    <w:multiLevelType w:val="hybridMultilevel"/>
    <w:tmpl w:val="93909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D4118"/>
    <w:multiLevelType w:val="hybridMultilevel"/>
    <w:tmpl w:val="04B60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F584A"/>
    <w:multiLevelType w:val="hybridMultilevel"/>
    <w:tmpl w:val="8D24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C3436"/>
    <w:multiLevelType w:val="hybridMultilevel"/>
    <w:tmpl w:val="5E323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27"/>
    <w:rsid w:val="00024C1F"/>
    <w:rsid w:val="00054739"/>
    <w:rsid w:val="00064CB4"/>
    <w:rsid w:val="001628C4"/>
    <w:rsid w:val="00175D91"/>
    <w:rsid w:val="00210FF5"/>
    <w:rsid w:val="0028261B"/>
    <w:rsid w:val="002B53EB"/>
    <w:rsid w:val="002E374D"/>
    <w:rsid w:val="002F2A9F"/>
    <w:rsid w:val="00335DB9"/>
    <w:rsid w:val="003676D2"/>
    <w:rsid w:val="00407347"/>
    <w:rsid w:val="004B31F7"/>
    <w:rsid w:val="00510B87"/>
    <w:rsid w:val="005B2792"/>
    <w:rsid w:val="005F256C"/>
    <w:rsid w:val="00643838"/>
    <w:rsid w:val="0066752C"/>
    <w:rsid w:val="0077497C"/>
    <w:rsid w:val="007B6527"/>
    <w:rsid w:val="007C259E"/>
    <w:rsid w:val="007D17C9"/>
    <w:rsid w:val="00801F19"/>
    <w:rsid w:val="00844116"/>
    <w:rsid w:val="008544E3"/>
    <w:rsid w:val="008E0D23"/>
    <w:rsid w:val="008F2A80"/>
    <w:rsid w:val="00920B20"/>
    <w:rsid w:val="009456DA"/>
    <w:rsid w:val="00952D1D"/>
    <w:rsid w:val="009C5B2F"/>
    <w:rsid w:val="009E1A26"/>
    <w:rsid w:val="009E42E1"/>
    <w:rsid w:val="00A24D06"/>
    <w:rsid w:val="00A550BA"/>
    <w:rsid w:val="00B05D2E"/>
    <w:rsid w:val="00B211C7"/>
    <w:rsid w:val="00B64D00"/>
    <w:rsid w:val="00C02B1A"/>
    <w:rsid w:val="00C35717"/>
    <w:rsid w:val="00CD62F6"/>
    <w:rsid w:val="00CE3580"/>
    <w:rsid w:val="00D003B8"/>
    <w:rsid w:val="00D042CA"/>
    <w:rsid w:val="00D835B0"/>
    <w:rsid w:val="00D951AA"/>
    <w:rsid w:val="00DC1032"/>
    <w:rsid w:val="00DE5A6D"/>
    <w:rsid w:val="00E04966"/>
    <w:rsid w:val="00E04AE1"/>
    <w:rsid w:val="00E6467D"/>
    <w:rsid w:val="00E7070B"/>
    <w:rsid w:val="00F1111E"/>
    <w:rsid w:val="00F112A7"/>
    <w:rsid w:val="00F275B7"/>
    <w:rsid w:val="00F65446"/>
    <w:rsid w:val="00FB16D9"/>
    <w:rsid w:val="00FB1C42"/>
    <w:rsid w:val="00FB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be">
    <w:name w:val="_xbe"/>
    <w:basedOn w:val="Fuentedeprrafopredeter"/>
    <w:rsid w:val="009C5B2F"/>
  </w:style>
  <w:style w:type="paragraph" w:styleId="Prrafodelista">
    <w:name w:val="List Paragraph"/>
    <w:basedOn w:val="Normal"/>
    <w:uiPriority w:val="34"/>
    <w:qFormat/>
    <w:rsid w:val="00E70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be">
    <w:name w:val="_xbe"/>
    <w:basedOn w:val="Fuentedeprrafopredeter"/>
    <w:rsid w:val="009C5B2F"/>
  </w:style>
  <w:style w:type="paragraph" w:styleId="Prrafodelista">
    <w:name w:val="List Paragraph"/>
    <w:basedOn w:val="Normal"/>
    <w:uiPriority w:val="34"/>
    <w:qFormat/>
    <w:rsid w:val="00E7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</dc:creator>
  <cp:lastModifiedBy>Jere</cp:lastModifiedBy>
  <cp:revision>59</cp:revision>
  <dcterms:created xsi:type="dcterms:W3CDTF">2016-05-17T22:13:00Z</dcterms:created>
  <dcterms:modified xsi:type="dcterms:W3CDTF">2016-05-18T01:01:00Z</dcterms:modified>
</cp:coreProperties>
</file>