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C8F74A" w14:textId="77777777" w:rsidR="001A06F4" w:rsidRPr="00EA2427" w:rsidRDefault="001A06F4" w:rsidP="001A06F4">
      <w:pPr>
        <w:jc w:val="center"/>
        <w:rPr>
          <w:rFonts w:ascii="Times New Roman" w:eastAsia="Calibri" w:hAnsi="Times New Roman" w:cs="Times New Roman"/>
        </w:rPr>
      </w:pPr>
      <w:r w:rsidRPr="00EA2427">
        <w:rPr>
          <w:rFonts w:ascii="Times New Roman" w:eastAsia="Calibri" w:hAnsi="Times New Roman" w:cs="Times New Roman"/>
          <w:noProof/>
        </w:rPr>
        <w:drawing>
          <wp:inline distT="0" distB="0" distL="0" distR="0" wp14:anchorId="3AF61BF5" wp14:editId="0E9B5E33">
            <wp:extent cx="932507" cy="932507"/>
            <wp:effectExtent l="0" t="0" r="0" b="0"/>
            <wp:docPr id="5" name="Immagine 4" descr="Immagine che contiene scatola&#10;&#10;Descrizione generat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43B1A36D-55F0-4BC4-BE12-3955F30D72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4" descr="Immagine che contiene scatola&#10;&#10;Descrizione generata automaticamente">
                      <a:extLst>
                        <a:ext uri="{FF2B5EF4-FFF2-40B4-BE49-F238E27FC236}">
                          <a16:creationId xmlns:a16="http://schemas.microsoft.com/office/drawing/2014/main" id="{43B1A36D-55F0-4BC4-BE12-3955F30D72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4980" cy="9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37C4A" w14:textId="77777777" w:rsidR="001A06F4" w:rsidRPr="00EA2427" w:rsidRDefault="001A06F4" w:rsidP="001A06F4">
      <w:pPr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36"/>
          <w:szCs w:val="36"/>
        </w:rPr>
      </w:pPr>
      <w:r w:rsidRPr="00EA2427">
        <w:rPr>
          <w:rFonts w:ascii="Times New Roman" w:eastAsia="Times New Roman" w:hAnsi="Times New Roman" w:cs="Times New Roman"/>
          <w:spacing w:val="-10"/>
          <w:kern w:val="28"/>
          <w:sz w:val="36"/>
          <w:szCs w:val="36"/>
        </w:rPr>
        <w:t>Università degli Studi di Salerno</w:t>
      </w:r>
    </w:p>
    <w:p w14:paraId="74841BBD" w14:textId="77777777" w:rsidR="001A06F4" w:rsidRPr="00EA2427" w:rsidRDefault="001A06F4" w:rsidP="001A06F4">
      <w:pPr>
        <w:jc w:val="center"/>
        <w:rPr>
          <w:rFonts w:ascii="Times New Roman" w:eastAsia="Calibri" w:hAnsi="Times New Roman" w:cs="Times New Roman"/>
        </w:rPr>
      </w:pPr>
    </w:p>
    <w:p w14:paraId="0B292157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lang w:eastAsia="it-IT"/>
        </w:rPr>
      </w:pPr>
      <w:r w:rsidRPr="00EA2427">
        <w:rPr>
          <w:rFonts w:ascii="Times New Roman" w:eastAsia="Calibri" w:hAnsi="Times New Roman" w:cs="Times New Roman"/>
          <w:noProof/>
        </w:rPr>
        <w:drawing>
          <wp:inline distT="0" distB="0" distL="0" distR="0" wp14:anchorId="797975FC" wp14:editId="43B02BE0">
            <wp:extent cx="1221891" cy="483877"/>
            <wp:effectExtent l="0" t="0" r="0" b="0"/>
            <wp:docPr id="1" name="Immagine 1" descr="Immagine che contiene testo, clipart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, clipart&#10;&#10;Descrizione generata automa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4962" cy="496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0CDDD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it-IT"/>
        </w:rPr>
      </w:pPr>
      <w:r w:rsidRPr="00EA2427">
        <w:rPr>
          <w:rFonts w:ascii="Times New Roman" w:eastAsia="Times New Roman" w:hAnsi="Times New Roman" w:cs="Times New Roman"/>
          <w:sz w:val="36"/>
          <w:szCs w:val="36"/>
          <w:lang w:eastAsia="it-IT"/>
        </w:rPr>
        <w:t>Dipartimento di Ingegneria dell’Informazione ed Elettrica e Matematica Applicata</w:t>
      </w:r>
    </w:p>
    <w:p w14:paraId="0816672A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lang w:eastAsia="it-IT"/>
        </w:rPr>
      </w:pPr>
    </w:p>
    <w:p w14:paraId="5E805B7F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sz w:val="36"/>
          <w:szCs w:val="36"/>
          <w:lang w:eastAsia="it-IT"/>
        </w:rPr>
      </w:pPr>
      <w:r w:rsidRPr="00EA2427">
        <w:rPr>
          <w:rFonts w:ascii="Times New Roman" w:eastAsia="Times New Roman" w:hAnsi="Times New Roman" w:cs="Times New Roman"/>
          <w:sz w:val="36"/>
          <w:szCs w:val="36"/>
          <w:lang w:eastAsia="it-IT"/>
        </w:rPr>
        <w:t>Corso di Laurea in Ingegneria Informatica</w:t>
      </w:r>
    </w:p>
    <w:p w14:paraId="7D42FB8A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lang w:eastAsia="it-IT"/>
        </w:rPr>
      </w:pPr>
    </w:p>
    <w:p w14:paraId="0DB8C643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lang w:eastAsia="it-IT"/>
        </w:rPr>
      </w:pPr>
    </w:p>
    <w:p w14:paraId="049AA5D3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lang w:eastAsia="it-IT"/>
        </w:rPr>
      </w:pPr>
    </w:p>
    <w:p w14:paraId="3BD84CF2" w14:textId="77777777" w:rsidR="001A06F4" w:rsidRPr="008F2AC8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it-IT"/>
        </w:rPr>
      </w:pPr>
      <w:r w:rsidRPr="008F2AC8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it-IT"/>
        </w:rPr>
        <w:t>Software Architecture Design 2024/2025</w:t>
      </w:r>
    </w:p>
    <w:p w14:paraId="740CA9B7" w14:textId="77777777" w:rsidR="001A06F4" w:rsidRPr="008F2AC8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it-IT"/>
        </w:rPr>
      </w:pPr>
      <w:r w:rsidRPr="008F2AC8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it-IT"/>
        </w:rPr>
        <w:t>Canale I-Z</w:t>
      </w:r>
    </w:p>
    <w:p w14:paraId="24D7CE76" w14:textId="77777777" w:rsidR="001A06F4" w:rsidRPr="008F2AC8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t-IT"/>
        </w:rPr>
      </w:pPr>
    </w:p>
    <w:p w14:paraId="06185DD0" w14:textId="1D06061F" w:rsidR="001A06F4" w:rsidRPr="008F2AC8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color w:val="0070C0"/>
          <w:sz w:val="44"/>
          <w:szCs w:val="44"/>
          <w:lang w:val="en-US" w:eastAsia="it-IT"/>
        </w:rPr>
      </w:pPr>
      <w:r>
        <w:rPr>
          <w:rFonts w:ascii="Times New Roman" w:eastAsia="Times New Roman" w:hAnsi="Times New Roman" w:cs="Times New Roman"/>
          <w:b/>
          <w:bCs/>
          <w:color w:val="0070C0"/>
          <w:sz w:val="44"/>
          <w:szCs w:val="44"/>
          <w:lang w:val="en-US" w:eastAsia="it-IT"/>
        </w:rPr>
        <w:t>REVIEW REPORT</w:t>
      </w:r>
    </w:p>
    <w:p w14:paraId="6FD398FA" w14:textId="77777777" w:rsidR="001A06F4" w:rsidRPr="008F2AC8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t-IT"/>
        </w:rPr>
      </w:pPr>
    </w:p>
    <w:p w14:paraId="23A0934D" w14:textId="77777777" w:rsidR="001A06F4" w:rsidRPr="008F2AC8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en-US" w:eastAsia="it-IT"/>
        </w:rPr>
      </w:pPr>
    </w:p>
    <w:p w14:paraId="623FBAC6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00EA2427">
        <w:rPr>
          <w:rFonts w:ascii="Times New Roman" w:eastAsia="Times New Roman" w:hAnsi="Times New Roman" w:cs="Times New Roman"/>
          <w:sz w:val="40"/>
          <w:szCs w:val="40"/>
          <w:lang w:eastAsia="it-IT"/>
        </w:rPr>
        <w:t>Gruppo n.</w:t>
      </w:r>
      <w:r w:rsidRPr="00EA2427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lang w:eastAsia="it-IT"/>
        </w:rPr>
        <w:t>3</w:t>
      </w:r>
      <w:r w:rsidRPr="00EA2427">
        <w:rPr>
          <w:rFonts w:ascii="Times New Roman" w:eastAsia="Times New Roman" w:hAnsi="Times New Roman" w:cs="Times New Roman"/>
          <w:b/>
          <w:bCs/>
          <w:color w:val="0070C0"/>
          <w:sz w:val="40"/>
          <w:szCs w:val="40"/>
          <w:lang w:eastAsia="it-IT"/>
        </w:rPr>
        <w:t xml:space="preserve"> – IZ</w:t>
      </w:r>
    </w:p>
    <w:p w14:paraId="41ED3AE9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tbl>
      <w:tblPr>
        <w:tblStyle w:val="Grigliatabella"/>
        <w:tblW w:w="0" w:type="auto"/>
        <w:jc w:val="center"/>
        <w:tblLook w:val="04A0" w:firstRow="1" w:lastRow="0" w:firstColumn="1" w:lastColumn="0" w:noHBand="0" w:noVBand="1"/>
      </w:tblPr>
      <w:tblGrid>
        <w:gridCol w:w="3823"/>
        <w:gridCol w:w="1757"/>
        <w:gridCol w:w="3966"/>
      </w:tblGrid>
      <w:tr w:rsidR="001A06F4" w:rsidRPr="00EA2427" w14:paraId="4F3F8997" w14:textId="77777777" w:rsidTr="00B40C31">
        <w:trPr>
          <w:jc w:val="center"/>
        </w:trPr>
        <w:tc>
          <w:tcPr>
            <w:tcW w:w="3823" w:type="dxa"/>
          </w:tcPr>
          <w:p w14:paraId="44F9D596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EA242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Cognome e Nome</w:t>
            </w:r>
          </w:p>
        </w:tc>
        <w:tc>
          <w:tcPr>
            <w:tcW w:w="1757" w:type="dxa"/>
          </w:tcPr>
          <w:p w14:paraId="3F83A645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EA242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Matricola</w:t>
            </w:r>
          </w:p>
        </w:tc>
        <w:tc>
          <w:tcPr>
            <w:tcW w:w="3966" w:type="dxa"/>
          </w:tcPr>
          <w:p w14:paraId="388E898C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</w:pPr>
            <w:r w:rsidRPr="00EA2427"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lang w:eastAsia="it-IT"/>
              </w:rPr>
              <w:t>e-mail</w:t>
            </w:r>
          </w:p>
        </w:tc>
      </w:tr>
      <w:tr w:rsidR="001A06F4" w:rsidRPr="00EA2427" w14:paraId="30E2EE80" w14:textId="77777777" w:rsidTr="00B40C31">
        <w:trPr>
          <w:jc w:val="center"/>
        </w:trPr>
        <w:tc>
          <w:tcPr>
            <w:tcW w:w="3823" w:type="dxa"/>
          </w:tcPr>
          <w:p w14:paraId="538E3581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Masturzo Vincenzo Pietro Pio</w:t>
            </w:r>
          </w:p>
        </w:tc>
        <w:tc>
          <w:tcPr>
            <w:tcW w:w="1757" w:type="dxa"/>
          </w:tcPr>
          <w:p w14:paraId="11A772ED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0622702589</w:t>
            </w:r>
          </w:p>
        </w:tc>
        <w:tc>
          <w:tcPr>
            <w:tcW w:w="3966" w:type="dxa"/>
          </w:tcPr>
          <w:p w14:paraId="5FF0B880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v.masturzo@studenti.unisa.it</w:t>
            </w:r>
          </w:p>
        </w:tc>
      </w:tr>
      <w:tr w:rsidR="001A06F4" w:rsidRPr="00EA2427" w14:paraId="14EF7778" w14:textId="77777777" w:rsidTr="00B40C31">
        <w:trPr>
          <w:jc w:val="center"/>
        </w:trPr>
        <w:tc>
          <w:tcPr>
            <w:tcW w:w="3823" w:type="dxa"/>
          </w:tcPr>
          <w:p w14:paraId="0CE482D7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Santonicola Federico</w:t>
            </w:r>
          </w:p>
        </w:tc>
        <w:tc>
          <w:tcPr>
            <w:tcW w:w="1757" w:type="dxa"/>
          </w:tcPr>
          <w:p w14:paraId="357C1985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0622702567</w:t>
            </w:r>
          </w:p>
        </w:tc>
        <w:tc>
          <w:tcPr>
            <w:tcW w:w="3966" w:type="dxa"/>
          </w:tcPr>
          <w:p w14:paraId="74EBCB9F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f.santonicola10@studenti.unisa.it</w:t>
            </w:r>
          </w:p>
        </w:tc>
      </w:tr>
      <w:tr w:rsidR="001A06F4" w:rsidRPr="00EA2427" w14:paraId="1DD7EAEE" w14:textId="77777777" w:rsidTr="00B40C31">
        <w:trPr>
          <w:jc w:val="center"/>
        </w:trPr>
        <w:tc>
          <w:tcPr>
            <w:tcW w:w="3823" w:type="dxa"/>
          </w:tcPr>
          <w:p w14:paraId="41C6EEDD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Sessa Attilio Marco</w:t>
            </w:r>
          </w:p>
        </w:tc>
        <w:tc>
          <w:tcPr>
            <w:tcW w:w="1757" w:type="dxa"/>
          </w:tcPr>
          <w:p w14:paraId="07C67DF0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0622702468</w:t>
            </w:r>
          </w:p>
        </w:tc>
        <w:tc>
          <w:tcPr>
            <w:tcW w:w="3966" w:type="dxa"/>
          </w:tcPr>
          <w:p w14:paraId="64DA1802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a.sessa111@studenti.unisa.it</w:t>
            </w:r>
          </w:p>
        </w:tc>
      </w:tr>
      <w:tr w:rsidR="001A06F4" w:rsidRPr="00EA2427" w14:paraId="506DE9B4" w14:textId="77777777" w:rsidTr="00B40C31">
        <w:trPr>
          <w:jc w:val="center"/>
        </w:trPr>
        <w:tc>
          <w:tcPr>
            <w:tcW w:w="3823" w:type="dxa"/>
          </w:tcPr>
          <w:p w14:paraId="7F5C7D01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Treglia Martina Rosaria</w:t>
            </w:r>
          </w:p>
        </w:tc>
        <w:tc>
          <w:tcPr>
            <w:tcW w:w="1757" w:type="dxa"/>
          </w:tcPr>
          <w:p w14:paraId="1A3499AF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0622702656</w:t>
            </w:r>
          </w:p>
        </w:tc>
        <w:tc>
          <w:tcPr>
            <w:tcW w:w="3966" w:type="dxa"/>
          </w:tcPr>
          <w:p w14:paraId="6EF88E09" w14:textId="77777777" w:rsidR="001A06F4" w:rsidRPr="00EA2427" w:rsidRDefault="001A06F4" w:rsidP="00B40C3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it-IT"/>
              </w:rPr>
            </w:pPr>
            <w:r w:rsidRPr="00EA2427">
              <w:rPr>
                <w:rFonts w:ascii="Times New Roman" w:hAnsi="Times New Roman" w:cs="Times New Roman"/>
                <w:sz w:val="28"/>
                <w:szCs w:val="28"/>
              </w:rPr>
              <w:t>m.treglia3@studenti.unisa.it</w:t>
            </w:r>
          </w:p>
        </w:tc>
      </w:tr>
    </w:tbl>
    <w:p w14:paraId="23AB70BD" w14:textId="77777777" w:rsidR="001A06F4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</w:p>
    <w:p w14:paraId="0310CE0B" w14:textId="77777777" w:rsidR="001A06F4" w:rsidRPr="00EA2427" w:rsidRDefault="001A06F4" w:rsidP="001A06F4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</w:pPr>
      <w:r w:rsidRPr="369EB3D8">
        <w:rPr>
          <w:rFonts w:ascii="Times New Roman" w:eastAsia="Times New Roman" w:hAnsi="Times New Roman" w:cs="Times New Roman"/>
          <w:b/>
          <w:bCs/>
          <w:sz w:val="40"/>
          <w:szCs w:val="40"/>
          <w:lang w:eastAsia="it-IT"/>
        </w:rPr>
        <w:t>Anno accademico 2024-2025</w:t>
      </w:r>
    </w:p>
    <w:p w14:paraId="36BD2522" w14:textId="77777777" w:rsidR="001A06F4" w:rsidRDefault="001A06F4" w:rsidP="001A06F4">
      <w: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-1112970581"/>
        <w:docPartObj>
          <w:docPartGallery w:val="Table of Contents"/>
          <w:docPartUnique/>
        </w:docPartObj>
      </w:sdtPr>
      <w:sdtContent>
        <w:p w14:paraId="1146587B" w14:textId="77777777" w:rsidR="001A06F4" w:rsidRPr="004559EF" w:rsidRDefault="001A06F4" w:rsidP="001A06F4">
          <w:pPr>
            <w:pStyle w:val="Titolosommario"/>
            <w:rPr>
              <w:rFonts w:ascii="Times New Roman" w:hAnsi="Times New Roman" w:cs="Times New Roman"/>
              <w:i/>
              <w:iCs/>
              <w:color w:val="000000" w:themeColor="text1"/>
              <w:sz w:val="48"/>
              <w:szCs w:val="48"/>
            </w:rPr>
          </w:pPr>
          <w:r w:rsidRPr="004559EF">
            <w:rPr>
              <w:rFonts w:ascii="Times New Roman" w:hAnsi="Times New Roman" w:cs="Times New Roman"/>
              <w:i/>
              <w:iCs/>
              <w:color w:val="000000" w:themeColor="text1"/>
              <w:sz w:val="48"/>
              <w:szCs w:val="48"/>
            </w:rPr>
            <w:t>Sommario</w:t>
          </w:r>
        </w:p>
        <w:p w14:paraId="429F2604" w14:textId="3C219EED" w:rsidR="0065087A" w:rsidRDefault="001A06F4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648746" w:history="1">
            <w:r w:rsidR="0065087A" w:rsidRPr="0096753D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1.</w:t>
            </w:r>
            <w:r w:rsidR="0065087A"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it-IT"/>
                <w14:ligatures w14:val="standardContextual"/>
              </w:rPr>
              <w:tab/>
            </w:r>
            <w:r w:rsidR="0065087A" w:rsidRPr="0096753D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Project Velocity</w:t>
            </w:r>
            <w:r w:rsidR="0065087A">
              <w:rPr>
                <w:noProof/>
                <w:webHidden/>
              </w:rPr>
              <w:tab/>
            </w:r>
            <w:r w:rsidR="0065087A">
              <w:rPr>
                <w:noProof/>
                <w:webHidden/>
              </w:rPr>
              <w:fldChar w:fldCharType="begin"/>
            </w:r>
            <w:r w:rsidR="0065087A">
              <w:rPr>
                <w:noProof/>
                <w:webHidden/>
              </w:rPr>
              <w:instrText xml:space="preserve"> PAGEREF _Toc198648746 \h </w:instrText>
            </w:r>
            <w:r w:rsidR="0065087A">
              <w:rPr>
                <w:noProof/>
                <w:webHidden/>
              </w:rPr>
            </w:r>
            <w:r w:rsidR="0065087A">
              <w:rPr>
                <w:noProof/>
                <w:webHidden/>
              </w:rPr>
              <w:fldChar w:fldCharType="separate"/>
            </w:r>
            <w:r w:rsidR="0065087A">
              <w:rPr>
                <w:noProof/>
                <w:webHidden/>
              </w:rPr>
              <w:t>3</w:t>
            </w:r>
            <w:r w:rsidR="0065087A">
              <w:rPr>
                <w:noProof/>
                <w:webHidden/>
              </w:rPr>
              <w:fldChar w:fldCharType="end"/>
            </w:r>
          </w:hyperlink>
        </w:p>
        <w:p w14:paraId="6E823F1E" w14:textId="7B9188A8" w:rsidR="0065087A" w:rsidRDefault="0065087A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648747" w:history="1">
            <w:r w:rsidRPr="0096753D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2.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96753D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Implementation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_Toc198648747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C4FAC" w14:textId="68E3A562" w:rsidR="0065087A" w:rsidRDefault="0065087A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kern w:val="2"/>
              <w:lang w:eastAsia="it-IT"/>
              <w14:ligatures w14:val="standardContextual"/>
            </w:rPr>
          </w:pPr>
          <w:hyperlink w:anchor="_Toc198648748" w:history="1">
            <w:r w:rsidRPr="0096753D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3.</w:t>
            </w:r>
            <w:r>
              <w:rPr>
                <w:rFonts w:eastAsiaTheme="minorEastAsia" w:cstheme="minorBidi"/>
                <w:b w:val="0"/>
                <w:bCs w:val="0"/>
                <w:i w:val="0"/>
                <w:iCs w:val="0"/>
                <w:noProof/>
                <w:kern w:val="2"/>
                <w:lang w:eastAsia="it-IT"/>
                <w14:ligatures w14:val="standardContextual"/>
              </w:rPr>
              <w:tab/>
            </w:r>
            <w:r w:rsidRPr="0096753D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Product Backlog issues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_Toc198648748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2A366D" w14:textId="74493101" w:rsidR="001A06F4" w:rsidRDefault="001A06F4" w:rsidP="001A06F4">
          <w:r>
            <w:rPr>
              <w:b/>
              <w:bCs/>
            </w:rPr>
            <w:fldChar w:fldCharType="end"/>
          </w:r>
        </w:p>
      </w:sdtContent>
    </w:sdt>
    <w:p w14:paraId="7E76D3BA" w14:textId="77777777" w:rsidR="001A06F4" w:rsidRDefault="001A06F4" w:rsidP="001A06F4"/>
    <w:p w14:paraId="2FA5887F" w14:textId="77777777" w:rsidR="001A06F4" w:rsidRDefault="001A06F4" w:rsidP="001A06F4">
      <w:r>
        <w:br w:type="page"/>
      </w:r>
    </w:p>
    <w:p w14:paraId="7C7248C6" w14:textId="54E473E6" w:rsidR="001A06F4" w:rsidRPr="001B63FD" w:rsidRDefault="001B63FD" w:rsidP="001B63FD">
      <w:pPr>
        <w:pStyle w:val="Titolo1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</w:pPr>
      <w:r w:rsidRPr="001B63FD"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  <w:lastRenderedPageBreak/>
        <w:t xml:space="preserve"> </w:t>
      </w:r>
      <w:bookmarkStart w:id="0" w:name="_Toc198648746"/>
      <w:r w:rsidRPr="001B63FD"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  <w:t>Project Velocity</w:t>
      </w:r>
      <w:bookmarkEnd w:id="0"/>
    </w:p>
    <w:p w14:paraId="2B978E91" w14:textId="0028E28D" w:rsidR="001B63FD" w:rsidRDefault="002B1A3C" w:rsidP="001B63FD">
      <w:pPr>
        <w:rPr>
          <w:rFonts w:ascii="Times New Roman" w:hAnsi="Times New Roman" w:cs="Times New Roman"/>
          <w:sz w:val="28"/>
          <w:szCs w:val="28"/>
        </w:rPr>
      </w:pPr>
      <w:r w:rsidRPr="002B1A3C">
        <w:rPr>
          <w:rFonts w:ascii="Times New Roman" w:hAnsi="Times New Roman" w:cs="Times New Roman"/>
          <w:sz w:val="28"/>
          <w:szCs w:val="28"/>
        </w:rPr>
        <w:t xml:space="preserve">Durante questo Sprint, il team aveva pianificato di completare User Story per un totale di </w:t>
      </w:r>
      <w:r w:rsidRPr="002B1A3C">
        <w:rPr>
          <w:rFonts w:ascii="Times New Roman" w:hAnsi="Times New Roman" w:cs="Times New Roman"/>
          <w:b/>
          <w:bCs/>
          <w:sz w:val="28"/>
          <w:szCs w:val="28"/>
        </w:rPr>
        <w:t>22 Story Points</w:t>
      </w:r>
      <w:r w:rsidRPr="002B1A3C">
        <w:rPr>
          <w:rFonts w:ascii="Times New Roman" w:hAnsi="Times New Roman" w:cs="Times New Roman"/>
          <w:sz w:val="28"/>
          <w:szCs w:val="28"/>
        </w:rPr>
        <w:t xml:space="preserve">. Al termine dello Sprint, il numero di Story Points effettivamente completati è risultato </w:t>
      </w:r>
      <w:r w:rsidRPr="002B1A3C">
        <w:rPr>
          <w:rFonts w:ascii="Times New Roman" w:hAnsi="Times New Roman" w:cs="Times New Roman"/>
          <w:b/>
          <w:bCs/>
          <w:sz w:val="28"/>
          <w:szCs w:val="28"/>
        </w:rPr>
        <w:t>pari a 22</w:t>
      </w:r>
      <w:r w:rsidRPr="002B1A3C">
        <w:rPr>
          <w:rFonts w:ascii="Times New Roman" w:hAnsi="Times New Roman" w:cs="Times New Roman"/>
          <w:sz w:val="28"/>
          <w:szCs w:val="28"/>
        </w:rPr>
        <w:t>, confermando la precisione della stima iniziale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br/>
        <w:t xml:space="preserve">Pertanto la pianificazione per la successiva Sprint terrà in conto della stessa </w:t>
      </w:r>
      <w:r w:rsidRPr="002B1A3C">
        <w:rPr>
          <w:rFonts w:ascii="Times New Roman" w:hAnsi="Times New Roman" w:cs="Times New Roman"/>
          <w:sz w:val="28"/>
          <w:szCs w:val="28"/>
        </w:rPr>
        <w:t>velocity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05DA28" w14:textId="77777777" w:rsidR="00825B12" w:rsidRPr="001B63FD" w:rsidRDefault="00825B12" w:rsidP="001B63FD">
      <w:pPr>
        <w:rPr>
          <w:rFonts w:ascii="Calibri" w:hAnsi="Calibri" w:cs="Calibri"/>
          <w:sz w:val="28"/>
          <w:szCs w:val="28"/>
        </w:rPr>
      </w:pPr>
    </w:p>
    <w:p w14:paraId="10395E8C" w14:textId="21E1B80B" w:rsidR="001B63FD" w:rsidRPr="001B63FD" w:rsidRDefault="001B63FD" w:rsidP="001B63FD">
      <w:pPr>
        <w:pStyle w:val="Titolo1"/>
        <w:numPr>
          <w:ilvl w:val="0"/>
          <w:numId w:val="2"/>
        </w:numPr>
        <w:spacing w:after="120"/>
        <w:ind w:left="714" w:hanging="357"/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</w:pPr>
      <w:r w:rsidRPr="002B1A3C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</w:t>
      </w:r>
      <w:bookmarkStart w:id="1" w:name="_Toc198648747"/>
      <w:r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  <w:t>Implementation issues</w:t>
      </w:r>
      <w:bookmarkEnd w:id="1"/>
    </w:p>
    <w:p w14:paraId="57D90EF3" w14:textId="7EA7C50D" w:rsidR="001B63FD" w:rsidRDefault="00FD526A" w:rsidP="001A0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Durante lo sviluppo e la verifica del rilascio, non sono state riscontrate problematiche di carattere tecnico lasciate irrisolte e pertanto non c’è nulla di rilevante da risolvere nelle successive Sprint.</w:t>
      </w:r>
    </w:p>
    <w:p w14:paraId="2C334FEE" w14:textId="5CD277AB" w:rsidR="00FD526A" w:rsidRDefault="00FD526A" w:rsidP="001A06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Eventuali bug riscontrati durante il test sono stati risolti.</w:t>
      </w:r>
    </w:p>
    <w:p w14:paraId="7913F08D" w14:textId="77777777" w:rsidR="00825B12" w:rsidRDefault="00825B12" w:rsidP="001A06F4">
      <w:pPr>
        <w:rPr>
          <w:rFonts w:ascii="Calibri" w:hAnsi="Calibri" w:cs="Calibri"/>
          <w:sz w:val="28"/>
          <w:szCs w:val="28"/>
        </w:rPr>
      </w:pPr>
    </w:p>
    <w:p w14:paraId="4EB97A73" w14:textId="4011A8E6" w:rsidR="001B63FD" w:rsidRDefault="001B63FD" w:rsidP="001B63FD">
      <w:pPr>
        <w:pStyle w:val="Titolo1"/>
        <w:numPr>
          <w:ilvl w:val="0"/>
          <w:numId w:val="2"/>
        </w:numPr>
        <w:spacing w:after="120"/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</w:pPr>
      <w:r w:rsidRPr="00FD526A">
        <w:rPr>
          <w:rFonts w:ascii="Times New Roman" w:hAnsi="Times New Roman" w:cs="Times New Roman"/>
          <w:b/>
          <w:bCs/>
          <w:color w:val="auto"/>
          <w:sz w:val="44"/>
          <w:szCs w:val="44"/>
        </w:rPr>
        <w:t xml:space="preserve"> </w:t>
      </w:r>
      <w:bookmarkStart w:id="2" w:name="_Toc198648748"/>
      <w:r>
        <w:rPr>
          <w:rFonts w:ascii="Times New Roman" w:hAnsi="Times New Roman" w:cs="Times New Roman"/>
          <w:b/>
          <w:bCs/>
          <w:color w:val="auto"/>
          <w:sz w:val="44"/>
          <w:szCs w:val="44"/>
          <w:lang w:val="en-US"/>
        </w:rPr>
        <w:t>Product Backlog issues</w:t>
      </w:r>
      <w:bookmarkEnd w:id="2"/>
    </w:p>
    <w:p w14:paraId="6B261365" w14:textId="1632C1F7" w:rsidR="00425C1E" w:rsidRDefault="001B63FD" w:rsidP="00425C1E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Il product Backlog sviluppato </w:t>
      </w:r>
      <w:r w:rsidR="005B3526">
        <w:rPr>
          <w:rFonts w:ascii="Times New Roman" w:hAnsi="Times New Roman" w:cs="Times New Roman"/>
          <w:sz w:val="28"/>
          <w:szCs w:val="28"/>
        </w:rPr>
        <w:t xml:space="preserve">chiariva </w:t>
      </w:r>
      <w:r>
        <w:rPr>
          <w:rFonts w:ascii="Times New Roman" w:hAnsi="Times New Roman" w:cs="Times New Roman"/>
          <w:sz w:val="28"/>
          <w:szCs w:val="28"/>
        </w:rPr>
        <w:t>sufficientemente</w:t>
      </w:r>
      <w:r w:rsidR="005B352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i requisiti della nostra applicazione</w:t>
      </w:r>
      <w:r w:rsidR="00DC0B3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con i relativi criteri di accettazioni. Tuttavia, la User Story 6, ovvero </w:t>
      </w:r>
      <w:r w:rsidRPr="001B63FD">
        <w:rPr>
          <w:rFonts w:ascii="Times New Roman" w:hAnsi="Times New Roman" w:cs="Times New Roman"/>
          <w:b/>
          <w:bCs/>
          <w:sz w:val="28"/>
          <w:szCs w:val="28"/>
        </w:rPr>
        <w:t>Salvataggio spazio di lavoro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peccava di un criterio di accettazione necessario per </w:t>
      </w:r>
      <w:r w:rsidR="00425C1E">
        <w:rPr>
          <w:rFonts w:ascii="Times New Roman" w:hAnsi="Times New Roman" w:cs="Times New Roman"/>
          <w:sz w:val="28"/>
          <w:szCs w:val="28"/>
        </w:rPr>
        <w:t xml:space="preserve">testare correttamente il funzionamento dell’applicazione. Infatti, è stato successivamente aggiunto il seguente criterio: </w:t>
      </w:r>
    </w:p>
    <w:p w14:paraId="03625EFC" w14:textId="053F717F" w:rsidR="00425C1E" w:rsidRPr="00425C1E" w:rsidRDefault="00425C1E" w:rsidP="00425C1E">
      <w:pPr>
        <w:pStyle w:val="Paragrafoelenco"/>
        <w:numPr>
          <w:ilvl w:val="0"/>
          <w:numId w:val="6"/>
        </w:numPr>
        <w:jc w:val="left"/>
        <w:rPr>
          <w:rFonts w:ascii="Times New Roman" w:hAnsi="Times New Roman" w:cs="Times New Roman"/>
          <w:sz w:val="28"/>
          <w:szCs w:val="28"/>
        </w:rPr>
      </w:pPr>
      <w:r w:rsidRPr="00425C1E">
        <w:rPr>
          <w:rFonts w:ascii="Times New Roman" w:hAnsi="Times New Roman" w:cs="Times New Roman"/>
          <w:sz w:val="28"/>
          <w:szCs w:val="28"/>
        </w:rPr>
        <w:t>Dato che lo spazio di lavoro non contiene nessuna forma, quando l’utente apre il menu a tendina ‘File’ nella barra dei menu, allora il comando ‘Salva’ risulta disabilitato</w:t>
      </w:r>
      <w:r w:rsidR="00FD526A">
        <w:rPr>
          <w:rFonts w:ascii="Times New Roman" w:hAnsi="Times New Roman" w:cs="Times New Roman"/>
          <w:sz w:val="28"/>
          <w:szCs w:val="28"/>
        </w:rPr>
        <w:t>.</w:t>
      </w:r>
    </w:p>
    <w:p w14:paraId="32119407" w14:textId="6FE2A2F0" w:rsidR="001B63FD" w:rsidRPr="001B63FD" w:rsidRDefault="001B63FD" w:rsidP="001B63FD"/>
    <w:p w14:paraId="75E82D0B" w14:textId="29C60DC4" w:rsidR="001B63FD" w:rsidRPr="001A06F4" w:rsidRDefault="001B63FD" w:rsidP="001A06F4"/>
    <w:sectPr w:rsidR="001B63FD" w:rsidRPr="001A06F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03E2F"/>
    <w:multiLevelType w:val="hybridMultilevel"/>
    <w:tmpl w:val="86EC98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2800"/>
    <w:multiLevelType w:val="hybridMultilevel"/>
    <w:tmpl w:val="168EB1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B7ABC"/>
    <w:multiLevelType w:val="hybridMultilevel"/>
    <w:tmpl w:val="098EC8B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96874"/>
    <w:multiLevelType w:val="hybridMultilevel"/>
    <w:tmpl w:val="03CC160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FC00CA"/>
    <w:multiLevelType w:val="hybridMultilevel"/>
    <w:tmpl w:val="24F2D22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242236"/>
    <w:multiLevelType w:val="multilevel"/>
    <w:tmpl w:val="477E3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23683197">
    <w:abstractNumId w:val="0"/>
  </w:num>
  <w:num w:numId="2" w16cid:durableId="295457561">
    <w:abstractNumId w:val="2"/>
  </w:num>
  <w:num w:numId="3" w16cid:durableId="1418592918">
    <w:abstractNumId w:val="1"/>
  </w:num>
  <w:num w:numId="4" w16cid:durableId="1663050093">
    <w:abstractNumId w:val="4"/>
  </w:num>
  <w:num w:numId="5" w16cid:durableId="1873030277">
    <w:abstractNumId w:val="5"/>
  </w:num>
  <w:num w:numId="6" w16cid:durableId="3505714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6F4"/>
    <w:rsid w:val="001A06F4"/>
    <w:rsid w:val="001B63FD"/>
    <w:rsid w:val="002B1A3C"/>
    <w:rsid w:val="00425C1E"/>
    <w:rsid w:val="005B3526"/>
    <w:rsid w:val="00634179"/>
    <w:rsid w:val="0065087A"/>
    <w:rsid w:val="00825B12"/>
    <w:rsid w:val="00DC0B3B"/>
    <w:rsid w:val="00FD5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2B5FC"/>
  <w15:chartTrackingRefBased/>
  <w15:docId w15:val="{EE8470DA-6468-4579-941B-D2376F2AF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B63FD"/>
    <w:pPr>
      <w:spacing w:after="0" w:line="240" w:lineRule="auto"/>
      <w:jc w:val="both"/>
    </w:pPr>
    <w:rPr>
      <w:kern w:val="0"/>
      <w14:ligatures w14:val="none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A0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A0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1A0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1A0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0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06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06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06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06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0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0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0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06F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06F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06F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06F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06F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06F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06F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0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0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0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0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06F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06F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06F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0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06F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06F4"/>
    <w:rPr>
      <w:b/>
      <w:bCs/>
      <w:smallCaps/>
      <w:color w:val="0F4761" w:themeColor="accent1" w:themeShade="BF"/>
      <w:spacing w:val="5"/>
    </w:rPr>
  </w:style>
  <w:style w:type="table" w:styleId="Grigliatabella">
    <w:name w:val="Table Grid"/>
    <w:basedOn w:val="Tabellanormale"/>
    <w:uiPriority w:val="39"/>
    <w:rsid w:val="001A06F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sommario">
    <w:name w:val="TOC Heading"/>
    <w:basedOn w:val="Titolo1"/>
    <w:next w:val="Normale"/>
    <w:uiPriority w:val="39"/>
    <w:unhideWhenUsed/>
    <w:qFormat/>
    <w:rsid w:val="001A06F4"/>
    <w:pPr>
      <w:spacing w:before="480" w:after="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A06F4"/>
    <w:pPr>
      <w:spacing w:before="120"/>
      <w:jc w:val="left"/>
    </w:pPr>
    <w:rPr>
      <w:rFonts w:cstheme="minorHAnsi"/>
      <w:b/>
      <w:bCs/>
      <w:i/>
      <w:iCs/>
    </w:rPr>
  </w:style>
  <w:style w:type="paragraph" w:styleId="Sommario3">
    <w:name w:val="toc 3"/>
    <w:basedOn w:val="Normale"/>
    <w:next w:val="Normale"/>
    <w:autoRedefine/>
    <w:uiPriority w:val="39"/>
    <w:unhideWhenUsed/>
    <w:rsid w:val="001A06F4"/>
    <w:pPr>
      <w:ind w:left="480"/>
      <w:jc w:val="left"/>
    </w:pPr>
    <w:rPr>
      <w:rFonts w:cstheme="minorHAnsi"/>
      <w:sz w:val="20"/>
      <w:szCs w:val="20"/>
    </w:rPr>
  </w:style>
  <w:style w:type="character" w:styleId="Collegamentoipertestuale">
    <w:name w:val="Hyperlink"/>
    <w:basedOn w:val="Carpredefinitoparagrafo"/>
    <w:uiPriority w:val="99"/>
    <w:unhideWhenUsed/>
    <w:rsid w:val="001A06F4"/>
    <w:rPr>
      <w:color w:val="467886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425C1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33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5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389057-4E1C-412E-9F16-986597C186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ATTILIO MARCO SESSA</dc:creator>
  <cp:keywords/>
  <dc:description/>
  <cp:lastModifiedBy>ATTILIO MARCO SESSA</cp:lastModifiedBy>
  <cp:revision>8</cp:revision>
  <dcterms:created xsi:type="dcterms:W3CDTF">2025-05-20T13:22:00Z</dcterms:created>
  <dcterms:modified xsi:type="dcterms:W3CDTF">2025-05-20T13:53:00Z</dcterms:modified>
</cp:coreProperties>
</file>