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7B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>Total recaudado</w:t>
      </w:r>
    </w:p>
    <w:p w:rsidR="00B07599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>Se descuenta 2% para el fondo</w:t>
      </w:r>
    </w:p>
    <w:p w:rsidR="00B07599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>Se descuenta plata de la comisión (puede variar)</w:t>
      </w:r>
    </w:p>
    <w:p w:rsidR="00B07599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>Se separa en 88% y 12%</w:t>
      </w:r>
    </w:p>
    <w:p w:rsidR="00B07599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>Se calcula el valor del punto para el 88% y se calcula valor del punto para 12%</w:t>
      </w:r>
    </w:p>
    <w:p w:rsidR="00B07599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>Se multiplica el valor del punto por la cantidad de puntos</w:t>
      </w:r>
    </w:p>
    <w:p w:rsidR="00B07599" w:rsidRPr="00356258" w:rsidRDefault="00B07599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356258">
        <w:rPr>
          <w:highlight w:val="yellow"/>
        </w:rPr>
        <w:t xml:space="preserve">Se realizan descuentos en base a días, total del mes 30. Se contemplan 6 faltas, no están incluidas horas sindicales, feriados pagos, </w:t>
      </w:r>
      <w:proofErr w:type="spellStart"/>
      <w:r w:rsidRPr="00356258">
        <w:rPr>
          <w:highlight w:val="yellow"/>
        </w:rPr>
        <w:t>pap</w:t>
      </w:r>
      <w:proofErr w:type="spellEnd"/>
      <w:r w:rsidRPr="00356258">
        <w:rPr>
          <w:highlight w:val="yellow"/>
        </w:rPr>
        <w:t>, donaciones de sangre, días por estudio.</w:t>
      </w:r>
    </w:p>
    <w:p w:rsidR="00B07599" w:rsidRDefault="00B07599" w:rsidP="00B07599">
      <w:pPr>
        <w:pStyle w:val="Prrafodelista"/>
        <w:numPr>
          <w:ilvl w:val="0"/>
          <w:numId w:val="1"/>
        </w:numPr>
      </w:pPr>
      <w:r>
        <w:t>Bono. Monto descontado se vuelve a repartir por área, entre la gente que no falto (los días estipulados anterior mente cobran bono). Se vuelve a hacer el reparto nuevamente, calculando el valor del punto con los beneficiarios del bono. El bono es por área.</w:t>
      </w:r>
      <w:r w:rsidR="00743BC7">
        <w:t xml:space="preserve"> </w:t>
      </w:r>
    </w:p>
    <w:p w:rsidR="00743BC7" w:rsidRDefault="0059545D" w:rsidP="00B07599">
      <w:pPr>
        <w:pStyle w:val="Prrafodelista"/>
        <w:numPr>
          <w:ilvl w:val="0"/>
          <w:numId w:val="1"/>
        </w:numPr>
      </w:pPr>
      <w:r>
        <w:t>Se realiza colecta si llego al 75% el 25 va al bono, si llego al 100% no va nada al bono y si es cero se vuelca todo al bono. Si llego al 100 no cobra bono.</w:t>
      </w:r>
      <w:bookmarkStart w:id="0" w:name="_GoBack"/>
      <w:bookmarkEnd w:id="0"/>
    </w:p>
    <w:p w:rsidR="00B07599" w:rsidRDefault="00B07599" w:rsidP="00B07599">
      <w:pPr>
        <w:pStyle w:val="Prrafodelista"/>
        <w:numPr>
          <w:ilvl w:val="0"/>
          <w:numId w:val="1"/>
        </w:numPr>
      </w:pPr>
      <w:r>
        <w:t>Colectas. Si llega al 50% de los firmantes del 88% cobra 75%. Con 75% o más cobra el 100%. Se le paga normal, en caso de que cobre el 75% el 25% descontado se vuelca al bono.</w:t>
      </w:r>
    </w:p>
    <w:p w:rsidR="00B07599" w:rsidRDefault="00B07599" w:rsidP="00B07599">
      <w:pPr>
        <w:pStyle w:val="Prrafodelista"/>
        <w:numPr>
          <w:ilvl w:val="0"/>
          <w:numId w:val="1"/>
        </w:numPr>
      </w:pPr>
      <w:r>
        <w:t>Descuentos adicionales</w:t>
      </w:r>
      <w:r w:rsidR="00356258">
        <w:t xml:space="preserve"> (colectas de otro tipo)</w:t>
      </w:r>
      <w:r>
        <w:t>, montos variables. Se descuenta a cada persona.</w:t>
      </w:r>
    </w:p>
    <w:p w:rsidR="00D607D6" w:rsidRPr="00D004D6" w:rsidRDefault="00D607D6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D004D6">
        <w:rPr>
          <w:highlight w:val="yellow"/>
        </w:rPr>
        <w:t xml:space="preserve">Puntajes. Pueden variar dependiendo el cargo que desempeñe. Si una persona trabajo en un área que no cobraba se calcula la cantidad de puntos que debería cobrar en base a los días no trabajados (ej. 6 </w:t>
      </w:r>
      <w:proofErr w:type="spellStart"/>
      <w:r w:rsidRPr="00D004D6">
        <w:rPr>
          <w:highlight w:val="yellow"/>
        </w:rPr>
        <w:t>dias</w:t>
      </w:r>
      <w:proofErr w:type="spellEnd"/>
      <w:r w:rsidRPr="00D004D6">
        <w:rPr>
          <w:highlight w:val="yellow"/>
        </w:rPr>
        <w:t xml:space="preserve"> menos de un cajero. Cajero tiene 14 puntos, 14 puntos 30 </w:t>
      </w:r>
      <w:proofErr w:type="spellStart"/>
      <w:r w:rsidRPr="00D004D6">
        <w:rPr>
          <w:highlight w:val="yellow"/>
        </w:rPr>
        <w:t>dias</w:t>
      </w:r>
      <w:proofErr w:type="spellEnd"/>
      <w:r w:rsidRPr="00D004D6">
        <w:rPr>
          <w:highlight w:val="yellow"/>
        </w:rPr>
        <w:t xml:space="preserve">, X puntos 24 </w:t>
      </w:r>
      <w:proofErr w:type="spellStart"/>
      <w:r w:rsidRPr="00D004D6">
        <w:rPr>
          <w:highlight w:val="yellow"/>
        </w:rPr>
        <w:t>dias</w:t>
      </w:r>
      <w:proofErr w:type="spellEnd"/>
      <w:r w:rsidRPr="00D004D6">
        <w:rPr>
          <w:highlight w:val="yellow"/>
        </w:rPr>
        <w:t>. X=11.2). Cuando se va gente se realiza el mismo sistema.</w:t>
      </w:r>
    </w:p>
    <w:p w:rsidR="00D607D6" w:rsidRPr="00D004D6" w:rsidRDefault="00D607D6" w:rsidP="00B07599">
      <w:pPr>
        <w:pStyle w:val="Prrafodelista"/>
        <w:numPr>
          <w:ilvl w:val="0"/>
          <w:numId w:val="1"/>
        </w:numPr>
        <w:rPr>
          <w:highlight w:val="yellow"/>
        </w:rPr>
      </w:pPr>
      <w:r w:rsidRPr="00D004D6">
        <w:rPr>
          <w:highlight w:val="yellow"/>
        </w:rPr>
        <w:t xml:space="preserve">Eventuales. Se calcula el punto en base a los días trabajados, tomando el mes 30 días. </w:t>
      </w:r>
    </w:p>
    <w:p w:rsidR="00B150B6" w:rsidRDefault="00B150B6" w:rsidP="00B07599">
      <w:pPr>
        <w:pStyle w:val="Prrafodelista"/>
        <w:numPr>
          <w:ilvl w:val="0"/>
          <w:numId w:val="1"/>
        </w:numPr>
      </w:pPr>
      <w:r w:rsidRPr="00D004D6">
        <w:rPr>
          <w:highlight w:val="yellow"/>
        </w:rPr>
        <w:t>Hasta 6 faltas no lleva descuento</w:t>
      </w:r>
      <w:r>
        <w:t xml:space="preserve"> pero no participan del bono.</w:t>
      </w:r>
    </w:p>
    <w:p w:rsidR="00B150B6" w:rsidRDefault="00B150B6" w:rsidP="00B07599">
      <w:pPr>
        <w:pStyle w:val="Prrafodelista"/>
        <w:numPr>
          <w:ilvl w:val="0"/>
          <w:numId w:val="1"/>
        </w:numPr>
      </w:pPr>
      <w:r>
        <w:t>Descuentos de asamblea. Se realiza igual que el bono. 1 falta 1 día de propina, 2 faltas 3 días de propina.</w:t>
      </w:r>
      <w:r w:rsidR="00AC1295">
        <w:t xml:space="preserve"> Cobra bono. Todas las </w:t>
      </w:r>
      <w:proofErr w:type="spellStart"/>
      <w:r w:rsidR="00AC1295">
        <w:t>areas</w:t>
      </w:r>
      <w:proofErr w:type="spellEnd"/>
      <w:r w:rsidR="00AC1295">
        <w:t xml:space="preserve"> llevan descuento.</w:t>
      </w:r>
    </w:p>
    <w:p w:rsidR="00B150B6" w:rsidRDefault="00B150B6" w:rsidP="00B07599">
      <w:pPr>
        <w:pStyle w:val="Prrafodelista"/>
        <w:numPr>
          <w:ilvl w:val="0"/>
          <w:numId w:val="1"/>
        </w:numPr>
      </w:pPr>
      <w:r>
        <w:t>Una persona trabajo menos de 17 días en un área, Y 13 días en otra. Se le paga por 30 días de lo que cobre menos y la diferencia se calcula y se paga con el fondo.</w:t>
      </w:r>
      <w:r w:rsidR="00210187">
        <w:t xml:space="preserve"> MIRAR Y CALCULAR COMO SI TUVIERA 2 CARGOS, 17 DIAS EN UN CARGO Y 13 DIAS EN OTRO CAEGO.</w:t>
      </w:r>
    </w:p>
    <w:p w:rsidR="00D607D6" w:rsidRDefault="00D607D6" w:rsidP="00D607D6">
      <w:pPr>
        <w:pStyle w:val="Ttulo1"/>
      </w:pPr>
      <w:r>
        <w:t>Puntajes</w:t>
      </w:r>
    </w:p>
    <w:p w:rsidR="00D607D6" w:rsidRPr="00D607D6" w:rsidRDefault="00D607D6" w:rsidP="00D607D6">
      <w:pPr>
        <w:pStyle w:val="Ttulo2"/>
      </w:pPr>
      <w:r>
        <w:t>88%</w:t>
      </w:r>
    </w:p>
    <w:p w:rsidR="00D607D6" w:rsidRDefault="00D607D6" w:rsidP="00D607D6">
      <w:pPr>
        <w:pStyle w:val="Prrafodelista"/>
        <w:numPr>
          <w:ilvl w:val="0"/>
          <w:numId w:val="2"/>
        </w:numPr>
      </w:pPr>
      <w:r>
        <w:t>Supervisor 23p</w:t>
      </w:r>
    </w:p>
    <w:p w:rsidR="00D607D6" w:rsidRDefault="00D607D6" w:rsidP="00D607D6">
      <w:pPr>
        <w:pStyle w:val="Prrafodelista"/>
        <w:numPr>
          <w:ilvl w:val="0"/>
          <w:numId w:val="2"/>
        </w:numPr>
      </w:pPr>
      <w:r>
        <w:t>Croupier 30p</w:t>
      </w:r>
    </w:p>
    <w:p w:rsidR="00D607D6" w:rsidRDefault="00D607D6" w:rsidP="00D607D6">
      <w:pPr>
        <w:pStyle w:val="Prrafodelista"/>
        <w:numPr>
          <w:ilvl w:val="0"/>
          <w:numId w:val="2"/>
        </w:numPr>
      </w:pPr>
      <w:r>
        <w:t>Cajas 14p</w:t>
      </w:r>
    </w:p>
    <w:p w:rsidR="00D607D6" w:rsidRDefault="00D607D6" w:rsidP="00D607D6">
      <w:pPr>
        <w:pStyle w:val="Ttulo2"/>
      </w:pPr>
      <w:r>
        <w:t>12%</w:t>
      </w:r>
    </w:p>
    <w:p w:rsidR="00D607D6" w:rsidRDefault="00D607D6" w:rsidP="00D607D6">
      <w:pPr>
        <w:pStyle w:val="Prrafodelista"/>
        <w:numPr>
          <w:ilvl w:val="0"/>
          <w:numId w:val="3"/>
        </w:numPr>
      </w:pPr>
      <w:r>
        <w:t>Todos 10p</w:t>
      </w:r>
    </w:p>
    <w:p w:rsidR="00D607D6" w:rsidRDefault="00D607D6" w:rsidP="00D607D6">
      <w:pPr>
        <w:pStyle w:val="Ttulo2"/>
      </w:pPr>
      <w:r>
        <w:t>Eventuales</w:t>
      </w:r>
    </w:p>
    <w:p w:rsidR="00D607D6" w:rsidRDefault="00D607D6" w:rsidP="00D607D6">
      <w:pPr>
        <w:pStyle w:val="Prrafodelista"/>
        <w:numPr>
          <w:ilvl w:val="0"/>
          <w:numId w:val="3"/>
        </w:numPr>
      </w:pPr>
      <w:r>
        <w:t>Solo Corina 75% del punto del cargo que desempeñe</w:t>
      </w:r>
    </w:p>
    <w:p w:rsidR="00D607D6" w:rsidRDefault="00D607D6" w:rsidP="00D607D6">
      <w:pPr>
        <w:pStyle w:val="Prrafodelista"/>
        <w:numPr>
          <w:ilvl w:val="0"/>
          <w:numId w:val="3"/>
        </w:numPr>
      </w:pPr>
      <w:r>
        <w:t>Resto 50% del cargo que desempeñe</w:t>
      </w:r>
    </w:p>
    <w:p w:rsidR="00D607D6" w:rsidRDefault="00D607D6" w:rsidP="00D607D6">
      <w:pPr>
        <w:pStyle w:val="Ttulo2"/>
      </w:pPr>
      <w:proofErr w:type="spellStart"/>
      <w:r>
        <w:lastRenderedPageBreak/>
        <w:t>Part</w:t>
      </w:r>
      <w:proofErr w:type="spellEnd"/>
      <w:r>
        <w:t>-time</w:t>
      </w:r>
    </w:p>
    <w:p w:rsidR="00D607D6" w:rsidRDefault="00D607D6" w:rsidP="00D607D6">
      <w:pPr>
        <w:pStyle w:val="Prrafodelista"/>
        <w:numPr>
          <w:ilvl w:val="0"/>
          <w:numId w:val="4"/>
        </w:numPr>
      </w:pPr>
      <w:r>
        <w:t>Cobra el 100% y se calcula la cantidad de puntos en base a los días trabajados.</w:t>
      </w:r>
    </w:p>
    <w:p w:rsidR="00B150B6" w:rsidRDefault="00B150B6" w:rsidP="00B150B6">
      <w:pPr>
        <w:pStyle w:val="Ttulo1"/>
      </w:pPr>
      <w:r>
        <w:t>Nomina</w:t>
      </w:r>
    </w:p>
    <w:p w:rsidR="00B150B6" w:rsidRDefault="00B150B6" w:rsidP="00210187">
      <w:pPr>
        <w:pStyle w:val="Prrafodelista"/>
        <w:numPr>
          <w:ilvl w:val="0"/>
          <w:numId w:val="4"/>
        </w:numPr>
      </w:pPr>
      <w:r>
        <w:t xml:space="preserve">Enviada por recursos humanos por correo electrónico. </w:t>
      </w:r>
    </w:p>
    <w:p w:rsidR="00B150B6" w:rsidRDefault="00B150B6" w:rsidP="00210187">
      <w:pPr>
        <w:pStyle w:val="Prrafodelista"/>
        <w:numPr>
          <w:ilvl w:val="0"/>
          <w:numId w:val="4"/>
        </w:numPr>
      </w:pPr>
      <w:r>
        <w:t>Envía planilla con número de empleado.</w:t>
      </w:r>
    </w:p>
    <w:p w:rsidR="00210187" w:rsidRDefault="00210187" w:rsidP="00210187">
      <w:pPr>
        <w:pStyle w:val="Ttulo1"/>
      </w:pPr>
      <w:r>
        <w:t>Control del mes</w:t>
      </w:r>
    </w:p>
    <w:p w:rsidR="00210187" w:rsidRDefault="00210187" w:rsidP="00210187">
      <w:pPr>
        <w:pStyle w:val="Prrafodelista"/>
        <w:numPr>
          <w:ilvl w:val="0"/>
          <w:numId w:val="4"/>
        </w:numPr>
      </w:pPr>
      <w:r>
        <w:t>Día a día se guardan los montos recaudados.</w:t>
      </w:r>
    </w:p>
    <w:p w:rsidR="00210187" w:rsidRDefault="00210187" w:rsidP="00210187">
      <w:pPr>
        <w:pStyle w:val="Prrafodelista"/>
        <w:numPr>
          <w:ilvl w:val="0"/>
          <w:numId w:val="4"/>
        </w:numPr>
      </w:pPr>
      <w:r>
        <w:t>Una vez completada la planilla se envía a finanzas para verificación.</w:t>
      </w:r>
    </w:p>
    <w:p w:rsidR="005B4730" w:rsidRDefault="005B4730" w:rsidP="005B4730">
      <w:pPr>
        <w:pStyle w:val="Ttulo1"/>
      </w:pPr>
      <w:r>
        <w:t>Banco</w:t>
      </w:r>
    </w:p>
    <w:p w:rsidR="005B4730" w:rsidRPr="005B4730" w:rsidRDefault="005B4730" w:rsidP="005B4730">
      <w:pPr>
        <w:pStyle w:val="Prrafodelista"/>
        <w:numPr>
          <w:ilvl w:val="0"/>
          <w:numId w:val="5"/>
        </w:numPr>
      </w:pPr>
      <w:r>
        <w:t>Completar planilla brindada por el banco.</w:t>
      </w:r>
    </w:p>
    <w:sectPr w:rsidR="005B4730" w:rsidRPr="005B4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B1D"/>
    <w:multiLevelType w:val="hybridMultilevel"/>
    <w:tmpl w:val="D46840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36569"/>
    <w:multiLevelType w:val="hybridMultilevel"/>
    <w:tmpl w:val="AFC48AF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B4B19"/>
    <w:multiLevelType w:val="hybridMultilevel"/>
    <w:tmpl w:val="81340BD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7494D"/>
    <w:multiLevelType w:val="hybridMultilevel"/>
    <w:tmpl w:val="8EFA959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105BA"/>
    <w:multiLevelType w:val="hybridMultilevel"/>
    <w:tmpl w:val="AB36C4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99"/>
    <w:rsid w:val="00210187"/>
    <w:rsid w:val="00356258"/>
    <w:rsid w:val="0059545D"/>
    <w:rsid w:val="005B4730"/>
    <w:rsid w:val="0062797B"/>
    <w:rsid w:val="00743BC7"/>
    <w:rsid w:val="00A31955"/>
    <w:rsid w:val="00AC1295"/>
    <w:rsid w:val="00B07599"/>
    <w:rsid w:val="00B150B6"/>
    <w:rsid w:val="00D004D6"/>
    <w:rsid w:val="00D6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96825-75F4-4B4E-9278-ADCEC89A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5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0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0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2017-10-09T15:27:00Z</dcterms:created>
  <dcterms:modified xsi:type="dcterms:W3CDTF">2017-10-10T00:39:00Z</dcterms:modified>
</cp:coreProperties>
</file>