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4E0BE5" w:rsidR="00A30964" w:rsidRDefault="004A5968" w14:paraId="1E19FA48" w14:textId="77777777">
      <w:pPr>
        <w:rPr>
          <w:rFonts w:ascii="Segoe UI" w:hAnsi="Segoe UI" w:cs="Segoe UI"/>
          <w:sz w:val="20"/>
        </w:rPr>
      </w:pPr>
      <w:r w:rsidRPr="004E0BE5">
        <w:rPr>
          <w:rFonts w:ascii="Segoe UI" w:hAnsi="Segoe UI" w:cs="Segoe UI"/>
          <w:noProof/>
          <w:sz w:val="20"/>
        </w:rPr>
        <w:drawing>
          <wp:inline distT="0" distB="0" distL="0" distR="0" wp14:anchorId="33B2A300" wp14:editId="6B28B67C">
            <wp:extent cx="8771467"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86365" cy="4942330"/>
                    </a:xfrm>
                    <a:prstGeom prst="rect">
                      <a:avLst/>
                    </a:prstGeom>
                  </pic:spPr>
                </pic:pic>
              </a:graphicData>
            </a:graphic>
          </wp:inline>
        </w:drawing>
      </w:r>
    </w:p>
    <w:p w:rsidRPr="004E0BE5" w:rsidR="004A5968" w:rsidRDefault="004A5968" w14:paraId="65A36C24" w14:textId="77777777">
      <w:pPr>
        <w:rPr>
          <w:rFonts w:ascii="Segoe UI" w:hAnsi="Segoe UI" w:cs="Segoe UI"/>
          <w:noProof/>
          <w:sz w:val="20"/>
        </w:rPr>
      </w:pPr>
      <w:r w:rsidRPr="004E0BE5">
        <w:rPr>
          <w:rFonts w:ascii="Segoe UI" w:hAnsi="Segoe UI" w:cs="Segoe UI"/>
          <w:noProof/>
          <w:sz w:val="20"/>
        </w:rPr>
        <w:br w:type="page"/>
      </w:r>
    </w:p>
    <w:p w:rsidRPr="004E0BE5" w:rsidR="004A5968" w:rsidRDefault="004A5968" w14:paraId="49788A51" w14:textId="77777777">
      <w:pPr>
        <w:rPr>
          <w:rFonts w:ascii="Segoe UI" w:hAnsi="Segoe UI" w:cs="Segoe UI"/>
          <w:sz w:val="20"/>
        </w:rPr>
      </w:pPr>
    </w:p>
    <w:p w:rsidRPr="00E44240" w:rsidR="004A5968" w:rsidRDefault="004A5968" w14:paraId="305F1081" w14:textId="77777777">
      <w:pPr>
        <w:rPr>
          <w:rFonts w:hAnsiTheme="minorHAnsi" w:cstheme="minorHAnsi"/>
          <w:b/>
          <w:sz w:val="36"/>
          <w:szCs w:val="24"/>
        </w:rPr>
      </w:pPr>
      <w:r w:rsidRPr="00E44240">
        <w:rPr>
          <w:rFonts w:hAnsiTheme="minorHAnsi" w:cstheme="minorHAnsi"/>
          <w:b/>
          <w:sz w:val="36"/>
          <w:szCs w:val="24"/>
        </w:rPr>
        <w:t>Company Name: Contoso</w:t>
      </w:r>
    </w:p>
    <w:p w:rsidRPr="0096711B" w:rsidR="004A5968" w:rsidP="0096711B" w:rsidRDefault="004A5968" w14:paraId="4A08FEDA" w14:textId="77777777">
      <w:pPr>
        <w:pStyle w:val="Heading3"/>
      </w:pPr>
      <w:r w:rsidRPr="0096711B">
        <w:t xml:space="preserve">Subnets: </w:t>
      </w:r>
    </w:p>
    <w:tbl>
      <w:tblPr>
        <w:tblStyle w:val="TableGrid"/>
        <w:tblW w:w="5000" w:type="pct"/>
        <w:tblLook w:val="04A0" w:firstRow="1" w:lastRow="0" w:firstColumn="1" w:lastColumn="0" w:noHBand="0" w:noVBand="1"/>
      </w:tblPr>
      <w:tblGrid>
        <w:gridCol w:w="6974"/>
        <w:gridCol w:w="6974"/>
      </w:tblGrid>
      <w:tr w:rsidRPr="0096711B" w:rsidR="004A5968" w:rsidTr="28122BDA" w14:paraId="344B7586" w14:textId="77777777">
        <w:tc>
          <w:tcPr>
            <w:tcW w:w="2500" w:type="pct"/>
            <w:tcMar/>
          </w:tcPr>
          <w:p w:rsidRPr="0096711B" w:rsidR="004A5968" w:rsidRDefault="004A5968" w14:paraId="5625D0CE" w14:textId="77777777">
            <w:pPr>
              <w:rPr>
                <w:rFonts w:hAnsiTheme="minorHAnsi" w:cstheme="minorHAnsi"/>
                <w:sz w:val="24"/>
                <w:szCs w:val="24"/>
              </w:rPr>
            </w:pPr>
          </w:p>
        </w:tc>
        <w:tc>
          <w:tcPr>
            <w:tcW w:w="2500" w:type="pct"/>
            <w:tcMar/>
          </w:tcPr>
          <w:p w:rsidRPr="0096711B" w:rsidR="004A5968" w:rsidRDefault="004A5968" w14:paraId="03C83FFD" w14:textId="77777777">
            <w:pPr>
              <w:rPr>
                <w:rFonts w:hAnsiTheme="minorHAnsi" w:cstheme="minorHAnsi"/>
                <w:sz w:val="24"/>
                <w:szCs w:val="24"/>
              </w:rPr>
            </w:pPr>
          </w:p>
        </w:tc>
      </w:tr>
      <w:tr w:rsidRPr="0096711B" w:rsidR="004A5968" w:rsidTr="28122BDA" w14:paraId="4D85EC4C" w14:textId="77777777">
        <w:tc>
          <w:tcPr>
            <w:tcW w:w="2500" w:type="pct"/>
            <w:tcMar/>
          </w:tcPr>
          <w:p w:rsidRPr="00CA3060" w:rsidR="004A5968" w:rsidP="004A5968" w:rsidRDefault="004A5968" w14:paraId="4DE85A63" w14:textId="77777777">
            <w:pPr>
              <w:rPr>
                <w:rFonts w:hAnsiTheme="minorHAnsi" w:cstheme="minorHAnsi"/>
                <w:b/>
                <w:sz w:val="24"/>
                <w:szCs w:val="24"/>
              </w:rPr>
            </w:pPr>
            <w:r w:rsidRPr="00CA3060">
              <w:rPr>
                <w:rFonts w:hAnsiTheme="minorHAnsi" w:cstheme="minorHAnsi"/>
                <w:b/>
                <w:sz w:val="24"/>
                <w:szCs w:val="24"/>
                <w:lang w:val="en-GB"/>
              </w:rPr>
              <w:t>Contoso Virtual Network Configuration</w:t>
            </w:r>
          </w:p>
          <w:p w:rsidRPr="0096711B" w:rsidR="004A5968" w:rsidRDefault="004A5968" w14:paraId="65E07775" w14:textId="77777777">
            <w:pPr>
              <w:rPr>
                <w:rFonts w:hAnsiTheme="minorHAnsi" w:cstheme="minorHAnsi"/>
                <w:sz w:val="24"/>
                <w:szCs w:val="24"/>
              </w:rPr>
            </w:pPr>
          </w:p>
        </w:tc>
        <w:tc>
          <w:tcPr>
            <w:tcW w:w="2500" w:type="pct"/>
            <w:tcMar/>
          </w:tcPr>
          <w:p w:rsidR="001E09A4" w:rsidP="004A5968" w:rsidRDefault="001E09A4" w14:paraId="4DDFB9E1" w14:textId="77777777">
            <w:pPr>
              <w:rPr>
                <w:rFonts w:hAnsiTheme="minorHAnsi" w:cstheme="minorHAnsi"/>
                <w:sz w:val="24"/>
                <w:szCs w:val="24"/>
                <w:lang w:val="en-GB"/>
              </w:rPr>
            </w:pPr>
          </w:p>
          <w:p w:rsidRPr="0096711B" w:rsidR="004A5968" w:rsidP="004A5968" w:rsidRDefault="004A5968" w14:paraId="6F53A821" w14:textId="4F0D576C">
            <w:pPr>
              <w:rPr>
                <w:rFonts w:hAnsiTheme="minorHAnsi" w:cstheme="minorHAnsi"/>
                <w:sz w:val="24"/>
                <w:szCs w:val="24"/>
              </w:rPr>
            </w:pPr>
            <w:r w:rsidRPr="0096711B">
              <w:rPr>
                <w:rFonts w:hAnsiTheme="minorHAnsi" w:cstheme="minorHAnsi"/>
                <w:sz w:val="24"/>
                <w:szCs w:val="24"/>
                <w:lang w:val="en-GB"/>
              </w:rPr>
              <w:t xml:space="preserve">Address Space: </w:t>
            </w:r>
            <w:r w:rsidRPr="0096711B">
              <w:rPr>
                <w:rFonts w:hAnsiTheme="minorHAnsi" w:cstheme="minorHAnsi"/>
                <w:sz w:val="24"/>
                <w:szCs w:val="24"/>
                <w:lang w:val="en-GB"/>
              </w:rPr>
              <w:tab/>
            </w:r>
            <w:r w:rsidRPr="0096711B">
              <w:rPr>
                <w:rFonts w:hAnsiTheme="minorHAnsi" w:cstheme="minorHAnsi"/>
                <w:sz w:val="24"/>
                <w:szCs w:val="24"/>
                <w:lang w:val="en-GB"/>
              </w:rPr>
              <w:t>192.168.10.0/24</w:t>
            </w:r>
          </w:p>
          <w:p w:rsidRPr="0096711B" w:rsidR="004A5968" w:rsidP="004A5968" w:rsidRDefault="004A5968" w14:paraId="7765F804" w14:textId="77777777">
            <w:pPr>
              <w:rPr>
                <w:rFonts w:hAnsiTheme="minorHAnsi" w:cstheme="minorHAnsi"/>
                <w:sz w:val="24"/>
                <w:szCs w:val="24"/>
              </w:rPr>
            </w:pPr>
            <w:r w:rsidRPr="28122BDA">
              <w:rPr>
                <w:rFonts w:hAnsi="Calibri" w:cs="Calibri" w:hAnsiTheme="minorAscii" w:cstheme="minorAscii"/>
                <w:b w:val="1"/>
                <w:bCs w:val="1"/>
                <w:sz w:val="24"/>
                <w:szCs w:val="24"/>
                <w:lang w:val="en-GB"/>
              </w:rPr>
              <w:t>Production</w:t>
            </w:r>
            <w:r w:rsidRPr="28122BDA">
              <w:rPr>
                <w:rFonts w:hAnsi="Calibri" w:cs="Calibri" w:hAnsiTheme="minorAscii" w:cstheme="minorAscii"/>
                <w:sz w:val="24"/>
                <w:szCs w:val="24"/>
                <w:lang w:val="en-GB"/>
              </w:rPr>
              <w:t xml:space="preserve"> Subnet:</w:t>
            </w:r>
            <w:r w:rsidRPr="0096711B">
              <w:rPr>
                <w:rFonts w:hAnsiTheme="minorHAnsi" w:cstheme="minorHAnsi"/>
                <w:sz w:val="24"/>
                <w:szCs w:val="24"/>
                <w:lang w:val="en-GB"/>
              </w:rPr>
              <w:tab/>
            </w:r>
            <w:r w:rsidRPr="28122BDA">
              <w:rPr>
                <w:rFonts w:hAnsi="Calibri" w:cs="Calibri" w:hAnsiTheme="minorAscii" w:cstheme="minorAscii"/>
                <w:sz w:val="24"/>
                <w:szCs w:val="24"/>
                <w:lang w:val="en-GB"/>
              </w:rPr>
              <w:t>192.168.10.0/25</w:t>
            </w:r>
          </w:p>
          <w:p w:rsidRPr="00BA0779" w:rsidR="00BA0779" w:rsidP="004A5968" w:rsidRDefault="00BA0779" w14:paraId="5DE6CE8B" w14:textId="7AE25EBA">
            <w:pPr>
              <w:rPr>
                <w:rFonts w:hAnsiTheme="minorHAnsi" w:cstheme="minorHAnsi"/>
                <w:color w:val="FF0000"/>
                <w:sz w:val="24"/>
                <w:szCs w:val="24"/>
              </w:rPr>
            </w:pPr>
            <w:r w:rsidRPr="28122BDA" w:rsidR="28122BDA">
              <w:rPr>
                <w:rFonts w:hAnsi="Calibri" w:cs="Calibri" w:hAnsiTheme="minorAscii" w:cstheme="minorAscii"/>
                <w:b w:val="1"/>
                <w:bCs w:val="1"/>
                <w:color w:val="FF0000"/>
                <w:sz w:val="24"/>
                <w:szCs w:val="24"/>
                <w:lang w:val="en-GB"/>
              </w:rPr>
              <w:t>Development</w:t>
            </w:r>
            <w:r w:rsidRPr="28122BDA" w:rsidR="28122BDA">
              <w:rPr>
                <w:rFonts w:hAnsi="Calibri" w:cs="Calibri" w:hAnsiTheme="minorAscii" w:cstheme="minorAscii"/>
                <w:color w:val="FF0000"/>
                <w:sz w:val="24"/>
                <w:szCs w:val="24"/>
                <w:lang w:val="en-GB"/>
              </w:rPr>
              <w:t xml:space="preserve"> Subnet: </w:t>
            </w:r>
            <w:r w:rsidRPr="28122BDA" w:rsidR="28122BDA">
              <w:rPr>
                <w:rFonts w:hAnsi="Calibri" w:cs="Calibri" w:hAnsiTheme="minorAscii" w:cstheme="minorAscii"/>
                <w:b w:val="1"/>
                <w:bCs w:val="1"/>
                <w:color w:val="FF0000"/>
                <w:sz w:val="24"/>
                <w:szCs w:val="24"/>
                <w:lang w:val="en-GB"/>
              </w:rPr>
              <w:t>192.168.10.</w:t>
            </w:r>
            <w:r w:rsidRPr="28122BDA" w:rsidR="28122BDA">
              <w:rPr>
                <w:rFonts w:hAnsi="Calibri" w:cs="Calibri" w:hAnsiTheme="minorAscii" w:cstheme="minorAscii"/>
                <w:b w:val="1"/>
                <w:bCs w:val="1"/>
                <w:color w:val="FF0000"/>
                <w:sz w:val="24"/>
                <w:szCs w:val="24"/>
                <w:lang w:val="en-GB"/>
              </w:rPr>
              <w:t>128</w:t>
            </w:r>
            <w:r w:rsidRPr="28122BDA" w:rsidR="28122BDA">
              <w:rPr>
                <w:rFonts w:hAnsi="Calibri" w:cs="Calibri" w:hAnsiTheme="minorAscii" w:cstheme="minorAscii"/>
                <w:b w:val="1"/>
                <w:bCs w:val="1"/>
                <w:color w:val="FF0000"/>
                <w:sz w:val="24"/>
                <w:szCs w:val="24"/>
                <w:lang w:val="en-GB"/>
              </w:rPr>
              <w:t>/26</w:t>
            </w:r>
          </w:p>
          <w:p w:rsidRPr="0096711B" w:rsidR="004A5968" w:rsidP="004A5968" w:rsidRDefault="000329ED" w14:paraId="0036EB56" w14:textId="7BE146DB">
            <w:pPr>
              <w:rPr>
                <w:rFonts w:hAnsiTheme="minorHAnsi" w:cstheme="minorHAnsi"/>
                <w:sz w:val="24"/>
                <w:szCs w:val="24"/>
              </w:rPr>
            </w:pPr>
            <w:r w:rsidRPr="000329ED">
              <w:rPr>
                <w:rFonts w:hAnsiTheme="minorHAnsi" w:cstheme="minorHAnsi"/>
                <w:b/>
                <w:color w:val="FF0000"/>
                <w:sz w:val="24"/>
                <w:szCs w:val="24"/>
                <w:lang w:val="en-GB"/>
              </w:rPr>
              <w:t>Gateway</w:t>
            </w:r>
            <w:r w:rsidRPr="000329ED">
              <w:rPr>
                <w:rFonts w:hAnsiTheme="minorHAnsi" w:cstheme="minorHAnsi"/>
                <w:color w:val="FF0000"/>
                <w:sz w:val="24"/>
                <w:szCs w:val="24"/>
                <w:lang w:val="en-GB"/>
              </w:rPr>
              <w:t xml:space="preserve"> Subnet:</w:t>
            </w:r>
            <w:r w:rsidRPr="000329ED">
              <w:rPr>
                <w:rFonts w:hAnsiTheme="minorHAnsi" w:cstheme="minorHAnsi"/>
                <w:color w:val="FF0000"/>
                <w:sz w:val="24"/>
                <w:szCs w:val="24"/>
                <w:lang w:val="en-GB"/>
              </w:rPr>
              <w:tab/>
            </w:r>
            <w:r w:rsidRPr="000329ED">
              <w:rPr>
                <w:rFonts w:hAnsiTheme="minorHAnsi" w:cstheme="minorHAnsi"/>
                <w:color w:val="FF0000"/>
                <w:sz w:val="24"/>
                <w:szCs w:val="24"/>
                <w:lang w:val="en-GB"/>
              </w:rPr>
              <w:t>192.168.10.192/2</w:t>
            </w:r>
            <w:r>
              <w:rPr>
                <w:rFonts w:hAnsiTheme="minorHAnsi" w:cstheme="minorHAnsi"/>
                <w:color w:val="FF0000"/>
                <w:sz w:val="24"/>
                <w:szCs w:val="24"/>
                <w:lang w:val="en-GB"/>
              </w:rPr>
              <w:t>6</w:t>
            </w:r>
            <w:r w:rsidRPr="000329ED">
              <w:rPr>
                <w:rFonts w:hAnsiTheme="minorHAnsi" w:cstheme="minorHAnsi"/>
                <w:color w:val="FF0000"/>
                <w:sz w:val="24"/>
                <w:szCs w:val="24"/>
                <w:lang w:val="en-GB"/>
              </w:rPr>
              <w:t xml:space="preserve"> or the default subnet </w:t>
            </w:r>
            <w:r w:rsidRPr="0096711B" w:rsidR="00E8049D">
              <w:rPr>
                <w:rFonts w:hAnsiTheme="minorHAnsi" w:cstheme="minorHAnsi"/>
                <w:sz w:val="24"/>
                <w:szCs w:val="24"/>
                <w:lang w:val="en-GB"/>
              </w:rPr>
              <w:t>shown during the creation</w:t>
            </w:r>
          </w:p>
          <w:p w:rsidRPr="0096711B" w:rsidR="004A5968" w:rsidRDefault="004A5968" w14:paraId="55EF0454" w14:textId="77777777">
            <w:pPr>
              <w:rPr>
                <w:rFonts w:hAnsiTheme="minorHAnsi" w:cstheme="minorHAnsi"/>
                <w:sz w:val="24"/>
                <w:szCs w:val="24"/>
              </w:rPr>
            </w:pPr>
          </w:p>
        </w:tc>
      </w:tr>
      <w:tr w:rsidRPr="0096711B" w:rsidR="004A5968" w:rsidTr="28122BDA" w14:paraId="019B69E2" w14:textId="77777777">
        <w:tc>
          <w:tcPr>
            <w:tcW w:w="2500" w:type="pct"/>
            <w:tcMar/>
          </w:tcPr>
          <w:p w:rsidRPr="00CA3060" w:rsidR="004A5968" w:rsidRDefault="004A5968" w14:paraId="25C70969" w14:textId="77777777">
            <w:pPr>
              <w:rPr>
                <w:rFonts w:hAnsiTheme="minorHAnsi" w:cstheme="minorHAnsi"/>
                <w:b/>
                <w:sz w:val="24"/>
                <w:szCs w:val="24"/>
              </w:rPr>
            </w:pPr>
            <w:proofErr w:type="spellStart"/>
            <w:r w:rsidRPr="00CA3060">
              <w:rPr>
                <w:rFonts w:hAnsiTheme="minorHAnsi" w:cstheme="minorHAnsi"/>
                <w:b/>
                <w:sz w:val="24"/>
                <w:szCs w:val="24"/>
              </w:rPr>
              <w:t>VNet</w:t>
            </w:r>
            <w:proofErr w:type="spellEnd"/>
            <w:r w:rsidRPr="00CA3060">
              <w:rPr>
                <w:rFonts w:hAnsiTheme="minorHAnsi" w:cstheme="minorHAnsi"/>
                <w:b/>
                <w:sz w:val="24"/>
                <w:szCs w:val="24"/>
              </w:rPr>
              <w:t xml:space="preserve"> Gateway </w:t>
            </w:r>
          </w:p>
        </w:tc>
        <w:tc>
          <w:tcPr>
            <w:tcW w:w="2500" w:type="pct"/>
            <w:tcMar/>
          </w:tcPr>
          <w:p w:rsidRPr="0096711B" w:rsidR="004A5968" w:rsidRDefault="004A5968" w14:paraId="5FC0C6E7" w14:textId="77777777">
            <w:pPr>
              <w:rPr>
                <w:rFonts w:hAnsiTheme="minorHAnsi" w:cstheme="minorHAnsi"/>
                <w:sz w:val="24"/>
                <w:szCs w:val="24"/>
              </w:rPr>
            </w:pPr>
            <w:r w:rsidRPr="0096711B">
              <w:rPr>
                <w:rFonts w:hAnsiTheme="minorHAnsi" w:cstheme="minorHAnsi"/>
                <w:sz w:val="24"/>
                <w:szCs w:val="24"/>
              </w:rPr>
              <w:t>192.168.20.0 / 25</w:t>
            </w:r>
          </w:p>
        </w:tc>
      </w:tr>
      <w:tr w:rsidRPr="0096711B" w:rsidR="004A5968" w:rsidTr="28122BDA" w14:paraId="72010F01" w14:textId="77777777">
        <w:tc>
          <w:tcPr>
            <w:tcW w:w="2500" w:type="pct"/>
            <w:tcMar/>
          </w:tcPr>
          <w:p w:rsidRPr="0096711B" w:rsidR="004A5968" w:rsidRDefault="004A5968" w14:paraId="4239AE09" w14:textId="77777777">
            <w:pPr>
              <w:rPr>
                <w:rFonts w:hAnsiTheme="minorHAnsi" w:cstheme="minorHAnsi"/>
                <w:sz w:val="24"/>
                <w:szCs w:val="24"/>
              </w:rPr>
            </w:pPr>
            <w:r w:rsidRPr="0096711B">
              <w:rPr>
                <w:rFonts w:hAnsiTheme="minorHAnsi" w:cstheme="minorHAnsi"/>
                <w:sz w:val="24"/>
                <w:szCs w:val="24"/>
              </w:rPr>
              <w:t>Storage Account Type</w:t>
            </w:r>
          </w:p>
        </w:tc>
        <w:tc>
          <w:tcPr>
            <w:tcW w:w="2500" w:type="pct"/>
            <w:tcMar/>
          </w:tcPr>
          <w:p w:rsidRPr="0096711B" w:rsidR="004A5968" w:rsidRDefault="004A5968" w14:paraId="39D66C2F" w14:textId="77777777">
            <w:pPr>
              <w:rPr>
                <w:rFonts w:hAnsiTheme="minorHAnsi" w:cstheme="minorHAnsi"/>
                <w:sz w:val="24"/>
                <w:szCs w:val="24"/>
              </w:rPr>
            </w:pPr>
            <w:r w:rsidRPr="0096711B">
              <w:rPr>
                <w:rFonts w:hAnsiTheme="minorHAnsi" w:cstheme="minorHAnsi"/>
                <w:sz w:val="24"/>
                <w:szCs w:val="24"/>
              </w:rPr>
              <w:t>Page Blobs with Diagnostics enabled</w:t>
            </w:r>
          </w:p>
        </w:tc>
      </w:tr>
      <w:tr w:rsidRPr="0096711B" w:rsidR="0043513A" w:rsidTr="28122BDA" w14:paraId="67DBAC6F" w14:textId="77777777">
        <w:tc>
          <w:tcPr>
            <w:tcW w:w="2500" w:type="pct"/>
            <w:tcMar/>
          </w:tcPr>
          <w:p w:rsidRPr="0096711B" w:rsidR="0043513A" w:rsidP="0043513A" w:rsidRDefault="0043513A" w14:paraId="2DA98197" w14:textId="77777777">
            <w:pPr>
              <w:rPr>
                <w:rFonts w:hAnsiTheme="minorHAnsi" w:cstheme="minorHAnsi"/>
                <w:sz w:val="24"/>
                <w:szCs w:val="24"/>
              </w:rPr>
            </w:pPr>
            <w:r w:rsidRPr="0096711B">
              <w:rPr>
                <w:rFonts w:hAnsiTheme="minorHAnsi" w:cstheme="minorHAnsi"/>
                <w:sz w:val="24"/>
                <w:szCs w:val="24"/>
                <w:lang w:val="en-GB"/>
              </w:rPr>
              <w:t>VM DSC Configuration</w:t>
            </w:r>
          </w:p>
          <w:p w:rsidRPr="0096711B" w:rsidR="0043513A" w:rsidP="0043513A" w:rsidRDefault="0043513A" w14:paraId="5ADD4ACE" w14:textId="77777777">
            <w:pPr>
              <w:rPr>
                <w:rFonts w:hAnsiTheme="minorHAnsi" w:cstheme="minorHAnsi"/>
                <w:sz w:val="24"/>
                <w:szCs w:val="24"/>
              </w:rPr>
            </w:pPr>
            <w:r w:rsidRPr="0096711B">
              <w:rPr>
                <w:rFonts w:hAnsiTheme="minorHAnsi" w:cstheme="minorHAnsi"/>
                <w:sz w:val="24"/>
                <w:szCs w:val="24"/>
                <w:lang w:val="en-GB"/>
              </w:rPr>
              <w:t>VM1 – Web Server</w:t>
            </w:r>
          </w:p>
        </w:tc>
        <w:tc>
          <w:tcPr>
            <w:tcW w:w="2500" w:type="pct"/>
            <w:tcMar/>
          </w:tcPr>
          <w:p w:rsidR="0043513A" w:rsidRDefault="00BF0C26" w14:paraId="2B569788" w14:textId="348E47DA">
            <w:pPr>
              <w:rPr>
                <w:rFonts w:hAnsiTheme="minorHAnsi" w:cstheme="minorHAnsi"/>
                <w:b/>
                <w:sz w:val="24"/>
                <w:szCs w:val="24"/>
              </w:rPr>
            </w:pPr>
            <w:r>
              <w:rPr>
                <w:rFonts w:hAnsiTheme="minorHAnsi" w:cstheme="minorHAnsi"/>
                <w:b/>
                <w:sz w:val="24"/>
                <w:szCs w:val="24"/>
              </w:rPr>
              <w:t>CONTOSOPOC</w:t>
            </w:r>
            <w:r w:rsidRPr="00CA3060" w:rsidR="0096711B">
              <w:rPr>
                <w:rFonts w:hAnsiTheme="minorHAnsi" w:cstheme="minorHAnsi"/>
                <w:b/>
                <w:sz w:val="24"/>
                <w:szCs w:val="24"/>
              </w:rPr>
              <w:t>VM01</w:t>
            </w:r>
          </w:p>
          <w:p w:rsidRPr="00CA3060" w:rsidR="00F204AF" w:rsidRDefault="00F204AF" w14:paraId="768BAF94" w14:textId="179AB1F9">
            <w:pPr>
              <w:rPr>
                <w:rFonts w:hAnsiTheme="minorHAnsi" w:cstheme="minorHAnsi"/>
                <w:b/>
                <w:sz w:val="24"/>
                <w:szCs w:val="24"/>
              </w:rPr>
            </w:pPr>
          </w:p>
        </w:tc>
      </w:tr>
      <w:tr w:rsidRPr="0096711B" w:rsidR="0043513A" w:rsidTr="28122BDA" w14:paraId="1F3A52C7" w14:textId="77777777">
        <w:tc>
          <w:tcPr>
            <w:tcW w:w="2500" w:type="pct"/>
            <w:tcMar/>
          </w:tcPr>
          <w:p w:rsidRPr="0096711B" w:rsidR="0043513A" w:rsidP="0043513A" w:rsidRDefault="0043513A" w14:paraId="71731F46" w14:textId="77777777">
            <w:pPr>
              <w:rPr>
                <w:rFonts w:hAnsiTheme="minorHAnsi" w:cstheme="minorHAnsi"/>
                <w:sz w:val="24"/>
                <w:szCs w:val="24"/>
              </w:rPr>
            </w:pPr>
            <w:r w:rsidRPr="0096711B">
              <w:rPr>
                <w:rFonts w:hAnsiTheme="minorHAnsi" w:cstheme="minorHAnsi"/>
                <w:sz w:val="24"/>
                <w:szCs w:val="24"/>
                <w:lang w:val="en-GB"/>
              </w:rPr>
              <w:t>VM2 – Non-Web Server</w:t>
            </w:r>
          </w:p>
        </w:tc>
        <w:tc>
          <w:tcPr>
            <w:tcW w:w="2500" w:type="pct"/>
            <w:tcMar/>
          </w:tcPr>
          <w:p w:rsidRPr="00CA3060" w:rsidR="0043513A" w:rsidRDefault="0096711B" w14:paraId="6883B16B" w14:textId="140978F3">
            <w:pPr>
              <w:rPr>
                <w:rFonts w:hAnsiTheme="minorHAnsi" w:cstheme="minorHAnsi"/>
                <w:b/>
                <w:sz w:val="24"/>
                <w:szCs w:val="24"/>
              </w:rPr>
            </w:pPr>
            <w:r w:rsidRPr="00CA3060">
              <w:rPr>
                <w:rFonts w:hAnsiTheme="minorHAnsi" w:cstheme="minorHAnsi"/>
                <w:b/>
                <w:sz w:val="24"/>
                <w:szCs w:val="24"/>
              </w:rPr>
              <w:t>CONTOSO</w:t>
            </w:r>
            <w:r w:rsidR="0022143F">
              <w:rPr>
                <w:rFonts w:hAnsiTheme="minorHAnsi" w:cstheme="minorHAnsi"/>
                <w:b/>
                <w:sz w:val="24"/>
                <w:szCs w:val="24"/>
              </w:rPr>
              <w:t>POC</w:t>
            </w:r>
            <w:r w:rsidRPr="00CA3060">
              <w:rPr>
                <w:rFonts w:hAnsiTheme="minorHAnsi" w:cstheme="minorHAnsi"/>
                <w:b/>
                <w:sz w:val="24"/>
                <w:szCs w:val="24"/>
              </w:rPr>
              <w:t>VM02</w:t>
            </w:r>
          </w:p>
        </w:tc>
      </w:tr>
    </w:tbl>
    <w:p w:rsidRPr="0096711B" w:rsidR="004A5968" w:rsidRDefault="004A5968" w14:paraId="1B866E44" w14:textId="77777777">
      <w:pPr>
        <w:rPr>
          <w:rFonts w:hAnsiTheme="minorHAnsi" w:cstheme="minorHAnsi"/>
          <w:sz w:val="24"/>
          <w:szCs w:val="24"/>
        </w:rPr>
      </w:pPr>
    </w:p>
    <w:p w:rsidRPr="0096711B" w:rsidR="004A5968" w:rsidP="0096711B" w:rsidRDefault="00EC5047" w14:paraId="0F40F59B" w14:textId="77777777">
      <w:pPr>
        <w:pStyle w:val="Heading3"/>
      </w:pPr>
      <w:r w:rsidRPr="0096711B">
        <w:t>Naming Conventions</w:t>
      </w:r>
    </w:p>
    <w:tbl>
      <w:tblPr>
        <w:tblStyle w:val="TableGrid"/>
        <w:tblW w:w="0" w:type="auto"/>
        <w:tblLook w:val="04A0" w:firstRow="1" w:lastRow="0" w:firstColumn="1" w:lastColumn="0" w:noHBand="0" w:noVBand="1"/>
      </w:tblPr>
      <w:tblGrid>
        <w:gridCol w:w="6974"/>
        <w:gridCol w:w="6974"/>
      </w:tblGrid>
      <w:tr w:rsidRPr="0096711B" w:rsidR="00EC5047" w:rsidTr="00EC5047" w14:paraId="7FEA18B5" w14:textId="77777777">
        <w:tc>
          <w:tcPr>
            <w:tcW w:w="6974" w:type="dxa"/>
          </w:tcPr>
          <w:p w:rsidRPr="00CA3060" w:rsidR="00EC5047" w:rsidRDefault="00EC5047" w14:paraId="4A1AF90D" w14:textId="77777777">
            <w:pPr>
              <w:rPr>
                <w:rFonts w:hAnsiTheme="minorHAnsi" w:cstheme="minorHAnsi"/>
                <w:b/>
                <w:sz w:val="24"/>
                <w:szCs w:val="24"/>
              </w:rPr>
            </w:pPr>
            <w:r w:rsidRPr="00CA3060">
              <w:rPr>
                <w:rFonts w:hAnsiTheme="minorHAnsi" w:cstheme="minorHAnsi"/>
                <w:b/>
                <w:sz w:val="24"/>
                <w:szCs w:val="24"/>
              </w:rPr>
              <w:t>Resource Group Name</w:t>
            </w:r>
          </w:p>
        </w:tc>
        <w:tc>
          <w:tcPr>
            <w:tcW w:w="6974" w:type="dxa"/>
          </w:tcPr>
          <w:p w:rsidRPr="0096711B" w:rsidR="00EC5047" w:rsidRDefault="00BF0C26" w14:paraId="07D134FA" w14:textId="1327B1F9">
            <w:pPr>
              <w:rPr>
                <w:rFonts w:hAnsiTheme="minorHAnsi" w:cstheme="minorHAnsi"/>
                <w:sz w:val="24"/>
                <w:szCs w:val="24"/>
              </w:rPr>
            </w:pPr>
            <w:proofErr w:type="spellStart"/>
            <w:r>
              <w:rPr>
                <w:rFonts w:hAnsiTheme="minorHAnsi" w:cstheme="minorHAnsi"/>
                <w:sz w:val="24"/>
                <w:szCs w:val="24"/>
              </w:rPr>
              <w:t>ContosoPOC</w:t>
            </w:r>
            <w:proofErr w:type="spellEnd"/>
          </w:p>
        </w:tc>
      </w:tr>
      <w:tr w:rsidRPr="0096711B" w:rsidR="00EC5047" w:rsidTr="00EC5047" w14:paraId="54014F24" w14:textId="77777777">
        <w:tc>
          <w:tcPr>
            <w:tcW w:w="6974" w:type="dxa"/>
          </w:tcPr>
          <w:p w:rsidRPr="00CA3060" w:rsidR="00EC5047" w:rsidRDefault="00EC5047" w14:paraId="52C2D94E" w14:textId="77777777">
            <w:pPr>
              <w:rPr>
                <w:rFonts w:hAnsiTheme="minorHAnsi" w:cstheme="minorHAnsi"/>
                <w:b/>
                <w:sz w:val="24"/>
                <w:szCs w:val="24"/>
              </w:rPr>
            </w:pPr>
            <w:proofErr w:type="spellStart"/>
            <w:r w:rsidRPr="00CA3060">
              <w:rPr>
                <w:rFonts w:hAnsiTheme="minorHAnsi" w:cstheme="minorHAnsi"/>
                <w:b/>
                <w:sz w:val="24"/>
                <w:szCs w:val="24"/>
              </w:rPr>
              <w:t>VNetName</w:t>
            </w:r>
            <w:proofErr w:type="spellEnd"/>
          </w:p>
        </w:tc>
        <w:tc>
          <w:tcPr>
            <w:tcW w:w="6974" w:type="dxa"/>
          </w:tcPr>
          <w:p w:rsidRPr="0096711B" w:rsidR="00EC5047" w:rsidRDefault="00263005" w14:paraId="1817616D" w14:textId="171A8373">
            <w:pPr>
              <w:rPr>
                <w:rFonts w:hAnsiTheme="minorHAnsi" w:cstheme="minorHAnsi"/>
                <w:sz w:val="24"/>
                <w:szCs w:val="24"/>
              </w:rPr>
            </w:pPr>
            <w:proofErr w:type="spellStart"/>
            <w:r>
              <w:rPr>
                <w:rFonts w:hAnsiTheme="minorHAnsi" w:cstheme="minorHAnsi"/>
                <w:sz w:val="24"/>
                <w:szCs w:val="24"/>
              </w:rPr>
              <w:t>Contoso</w:t>
            </w:r>
            <w:r w:rsidRPr="0096711B" w:rsidR="00EC5047">
              <w:rPr>
                <w:rFonts w:hAnsiTheme="minorHAnsi" w:cstheme="minorHAnsi"/>
                <w:sz w:val="24"/>
                <w:szCs w:val="24"/>
              </w:rPr>
              <w:t>V</w:t>
            </w:r>
            <w:r w:rsidR="00BF0C26">
              <w:rPr>
                <w:rFonts w:hAnsiTheme="minorHAnsi" w:cstheme="minorHAnsi"/>
                <w:sz w:val="24"/>
                <w:szCs w:val="24"/>
              </w:rPr>
              <w:t>NET</w:t>
            </w:r>
            <w:proofErr w:type="spellEnd"/>
            <w:r>
              <w:rPr>
                <w:rFonts w:hAnsiTheme="minorHAnsi" w:cstheme="minorHAnsi"/>
                <w:sz w:val="24"/>
                <w:szCs w:val="24"/>
              </w:rPr>
              <w:t xml:space="preserve"> - </w:t>
            </w:r>
            <w:r w:rsidRPr="0096711B">
              <w:rPr>
                <w:rFonts w:hAnsiTheme="minorHAnsi" w:cstheme="minorHAnsi"/>
                <w:sz w:val="24"/>
                <w:szCs w:val="24"/>
                <w:lang w:val="en-GB"/>
              </w:rPr>
              <w:t>192.168.10.0/24</w:t>
            </w:r>
          </w:p>
        </w:tc>
      </w:tr>
      <w:tr w:rsidRPr="0096711B" w:rsidR="00EC5047" w:rsidTr="00EC5047" w14:paraId="2DAD5A82" w14:textId="77777777">
        <w:tc>
          <w:tcPr>
            <w:tcW w:w="6974" w:type="dxa"/>
          </w:tcPr>
          <w:p w:rsidRPr="00CA3060" w:rsidR="00EC5047" w:rsidRDefault="00EC5047" w14:paraId="5145E8ED" w14:textId="77777777">
            <w:pPr>
              <w:rPr>
                <w:rFonts w:hAnsiTheme="minorHAnsi" w:cstheme="minorHAnsi"/>
                <w:b/>
                <w:sz w:val="24"/>
                <w:szCs w:val="24"/>
              </w:rPr>
            </w:pPr>
            <w:r w:rsidRPr="00CA3060">
              <w:rPr>
                <w:rFonts w:hAnsiTheme="minorHAnsi" w:cstheme="minorHAnsi"/>
                <w:b/>
                <w:sz w:val="24"/>
                <w:szCs w:val="24"/>
              </w:rPr>
              <w:t>Production Subnet name</w:t>
            </w:r>
          </w:p>
        </w:tc>
        <w:tc>
          <w:tcPr>
            <w:tcW w:w="6974" w:type="dxa"/>
          </w:tcPr>
          <w:p w:rsidRPr="0096711B" w:rsidR="00EC5047" w:rsidRDefault="00EC5047" w14:paraId="0205A591" w14:textId="77777777">
            <w:pPr>
              <w:rPr>
                <w:rFonts w:hAnsiTheme="minorHAnsi" w:cstheme="minorHAnsi"/>
                <w:sz w:val="24"/>
                <w:szCs w:val="24"/>
              </w:rPr>
            </w:pPr>
            <w:r w:rsidRPr="0096711B">
              <w:rPr>
                <w:rFonts w:hAnsiTheme="minorHAnsi" w:cstheme="minorHAnsi"/>
                <w:sz w:val="24"/>
                <w:szCs w:val="24"/>
              </w:rPr>
              <w:t>Production</w:t>
            </w:r>
            <w:r w:rsidR="00263005">
              <w:rPr>
                <w:rFonts w:hAnsiTheme="minorHAnsi" w:cstheme="minorHAnsi"/>
                <w:sz w:val="24"/>
                <w:szCs w:val="24"/>
              </w:rPr>
              <w:t xml:space="preserve"> - </w:t>
            </w:r>
            <w:r w:rsidRPr="0096711B" w:rsidR="00263005">
              <w:rPr>
                <w:rFonts w:hAnsiTheme="minorHAnsi" w:cstheme="minorHAnsi"/>
                <w:sz w:val="24"/>
                <w:szCs w:val="24"/>
                <w:lang w:val="en-GB"/>
              </w:rPr>
              <w:t>192.168.10.0/25</w:t>
            </w:r>
          </w:p>
        </w:tc>
      </w:tr>
      <w:tr w:rsidRPr="0096711B" w:rsidR="00EC5047" w:rsidTr="00EC5047" w14:paraId="25029B3D" w14:textId="77777777">
        <w:tc>
          <w:tcPr>
            <w:tcW w:w="6974" w:type="dxa"/>
          </w:tcPr>
          <w:p w:rsidRPr="00CA3060" w:rsidR="00EC5047" w:rsidRDefault="00EC5047" w14:paraId="6E75F4DC" w14:textId="77777777">
            <w:pPr>
              <w:rPr>
                <w:rFonts w:hAnsiTheme="minorHAnsi" w:cstheme="minorHAnsi"/>
                <w:b/>
                <w:sz w:val="24"/>
                <w:szCs w:val="24"/>
              </w:rPr>
            </w:pPr>
            <w:r w:rsidRPr="00CA3060">
              <w:rPr>
                <w:rFonts w:hAnsiTheme="minorHAnsi" w:cstheme="minorHAnsi"/>
                <w:b/>
                <w:sz w:val="24"/>
                <w:szCs w:val="24"/>
              </w:rPr>
              <w:t>Development Subnet Name</w:t>
            </w:r>
          </w:p>
        </w:tc>
        <w:tc>
          <w:tcPr>
            <w:tcW w:w="6974" w:type="dxa"/>
          </w:tcPr>
          <w:p w:rsidRPr="0096711B" w:rsidR="00EC5047" w:rsidRDefault="00EC5047" w14:paraId="3E3F7F47" w14:textId="416FCF25">
            <w:pPr>
              <w:rPr>
                <w:rFonts w:hAnsiTheme="minorHAnsi" w:cstheme="minorHAnsi"/>
                <w:sz w:val="24"/>
                <w:szCs w:val="24"/>
              </w:rPr>
            </w:pPr>
            <w:r w:rsidRPr="0096711B">
              <w:rPr>
                <w:rFonts w:hAnsiTheme="minorHAnsi" w:cstheme="minorHAnsi"/>
                <w:sz w:val="24"/>
                <w:szCs w:val="24"/>
              </w:rPr>
              <w:t>Development</w:t>
            </w:r>
            <w:r w:rsidR="00263005">
              <w:rPr>
                <w:rFonts w:hAnsiTheme="minorHAnsi" w:cstheme="minorHAnsi"/>
                <w:sz w:val="24"/>
                <w:szCs w:val="24"/>
              </w:rPr>
              <w:t xml:space="preserve"> - </w:t>
            </w:r>
            <w:r w:rsidRPr="0096711B" w:rsidR="00263005">
              <w:rPr>
                <w:rFonts w:hAnsiTheme="minorHAnsi" w:cstheme="minorHAnsi"/>
                <w:sz w:val="24"/>
                <w:szCs w:val="24"/>
                <w:lang w:val="en-GB"/>
              </w:rPr>
              <w:t>192.168.10.</w:t>
            </w:r>
            <w:r w:rsidR="00154A01">
              <w:rPr>
                <w:rFonts w:hAnsiTheme="minorHAnsi" w:cstheme="minorHAnsi"/>
                <w:sz w:val="24"/>
                <w:szCs w:val="24"/>
                <w:lang w:val="en-GB"/>
              </w:rPr>
              <w:t>0</w:t>
            </w:r>
            <w:r w:rsidRPr="0096711B" w:rsidR="00263005">
              <w:rPr>
                <w:rFonts w:hAnsiTheme="minorHAnsi" w:cstheme="minorHAnsi"/>
                <w:sz w:val="24"/>
                <w:szCs w:val="24"/>
                <w:lang w:val="en-GB"/>
              </w:rPr>
              <w:t>/26</w:t>
            </w:r>
          </w:p>
        </w:tc>
      </w:tr>
      <w:tr w:rsidRPr="0096711B" w:rsidR="00EC5047" w:rsidTr="00EC5047" w14:paraId="2CC8603E" w14:textId="77777777">
        <w:tc>
          <w:tcPr>
            <w:tcW w:w="6974" w:type="dxa"/>
          </w:tcPr>
          <w:p w:rsidRPr="00CA3060" w:rsidR="00EC5047" w:rsidP="00EC5047" w:rsidRDefault="00EC5047" w14:paraId="700A41D5" w14:textId="77777777">
            <w:pPr>
              <w:rPr>
                <w:rFonts w:hAnsiTheme="minorHAnsi" w:cstheme="minorHAnsi"/>
                <w:b/>
                <w:sz w:val="24"/>
                <w:szCs w:val="24"/>
              </w:rPr>
            </w:pPr>
            <w:r w:rsidRPr="00CA3060">
              <w:rPr>
                <w:rFonts w:hAnsiTheme="minorHAnsi" w:cstheme="minorHAnsi"/>
                <w:b/>
                <w:sz w:val="24"/>
                <w:szCs w:val="24"/>
              </w:rPr>
              <w:t>Gateway Subnet Name</w:t>
            </w:r>
          </w:p>
        </w:tc>
        <w:tc>
          <w:tcPr>
            <w:tcW w:w="6974" w:type="dxa"/>
          </w:tcPr>
          <w:p w:rsidRPr="0096711B" w:rsidR="00EC5047" w:rsidP="00EC5047" w:rsidRDefault="00EC5047" w14:paraId="548C7DF1" w14:textId="77777777">
            <w:pPr>
              <w:rPr>
                <w:rFonts w:hAnsiTheme="minorHAnsi" w:cstheme="minorHAnsi"/>
                <w:sz w:val="24"/>
                <w:szCs w:val="24"/>
              </w:rPr>
            </w:pPr>
            <w:proofErr w:type="spellStart"/>
            <w:r w:rsidRPr="0096711B">
              <w:rPr>
                <w:rFonts w:hAnsiTheme="minorHAnsi" w:cstheme="minorHAnsi"/>
                <w:sz w:val="24"/>
                <w:szCs w:val="24"/>
              </w:rPr>
              <w:t>GatewaySubnet</w:t>
            </w:r>
            <w:proofErr w:type="spellEnd"/>
          </w:p>
        </w:tc>
      </w:tr>
      <w:tr w:rsidRPr="0096711B" w:rsidR="00EC5047" w:rsidTr="00EC5047" w14:paraId="5D389D25" w14:textId="77777777">
        <w:tc>
          <w:tcPr>
            <w:tcW w:w="6974" w:type="dxa"/>
          </w:tcPr>
          <w:p w:rsidRPr="00CA3060" w:rsidR="00EC5047" w:rsidP="00EC5047" w:rsidRDefault="00EC5047" w14:paraId="1E20EE43" w14:textId="77777777">
            <w:pPr>
              <w:rPr>
                <w:rFonts w:hAnsiTheme="minorHAnsi" w:cstheme="minorHAnsi"/>
                <w:b/>
                <w:sz w:val="24"/>
                <w:szCs w:val="24"/>
              </w:rPr>
            </w:pPr>
            <w:r w:rsidRPr="00CA3060">
              <w:rPr>
                <w:rFonts w:hAnsiTheme="minorHAnsi" w:cstheme="minorHAnsi"/>
                <w:b/>
                <w:sz w:val="24"/>
                <w:szCs w:val="24"/>
              </w:rPr>
              <w:t>Location</w:t>
            </w:r>
          </w:p>
        </w:tc>
        <w:tc>
          <w:tcPr>
            <w:tcW w:w="6974" w:type="dxa"/>
          </w:tcPr>
          <w:p w:rsidRPr="0096711B" w:rsidR="00EC5047" w:rsidP="00EC5047" w:rsidRDefault="00BF0C26" w14:paraId="70613B9B" w14:textId="724DADAD">
            <w:pPr>
              <w:rPr>
                <w:rFonts w:hAnsiTheme="minorHAnsi" w:cstheme="minorHAnsi"/>
                <w:sz w:val="24"/>
                <w:szCs w:val="24"/>
              </w:rPr>
            </w:pPr>
            <w:r>
              <w:rPr>
                <w:rFonts w:hAnsiTheme="minorHAnsi" w:cstheme="minorHAnsi"/>
                <w:sz w:val="24"/>
                <w:szCs w:val="24"/>
              </w:rPr>
              <w:t>US East 2</w:t>
            </w:r>
          </w:p>
        </w:tc>
      </w:tr>
      <w:tr w:rsidRPr="0096711B" w:rsidR="00EC5047" w:rsidTr="00EC5047" w14:paraId="040D057D" w14:textId="77777777">
        <w:tc>
          <w:tcPr>
            <w:tcW w:w="6974" w:type="dxa"/>
          </w:tcPr>
          <w:p w:rsidRPr="00CA3060" w:rsidR="00EC5047" w:rsidP="00EC5047" w:rsidRDefault="00EC5047" w14:paraId="5FF18DC0" w14:textId="77777777">
            <w:pPr>
              <w:rPr>
                <w:rFonts w:hAnsiTheme="minorHAnsi" w:cstheme="minorHAnsi"/>
                <w:b/>
                <w:sz w:val="24"/>
                <w:szCs w:val="24"/>
              </w:rPr>
            </w:pPr>
            <w:proofErr w:type="spellStart"/>
            <w:r w:rsidRPr="00CA3060">
              <w:rPr>
                <w:rFonts w:hAnsiTheme="minorHAnsi" w:cstheme="minorHAnsi"/>
                <w:b/>
                <w:sz w:val="24"/>
                <w:szCs w:val="24"/>
              </w:rPr>
              <w:t>GWName</w:t>
            </w:r>
            <w:proofErr w:type="spellEnd"/>
          </w:p>
        </w:tc>
        <w:tc>
          <w:tcPr>
            <w:tcW w:w="6974" w:type="dxa"/>
          </w:tcPr>
          <w:p w:rsidRPr="0096711B" w:rsidR="00EC5047" w:rsidP="00EC5047" w:rsidRDefault="00BF0C26" w14:paraId="50D7DB83" w14:textId="17232774">
            <w:pPr>
              <w:rPr>
                <w:rFonts w:hAnsiTheme="minorHAnsi" w:cstheme="minorHAnsi"/>
                <w:sz w:val="24"/>
                <w:szCs w:val="24"/>
              </w:rPr>
            </w:pPr>
            <w:r>
              <w:rPr>
                <w:rFonts w:hAnsiTheme="minorHAnsi" w:cstheme="minorHAnsi"/>
                <w:sz w:val="24"/>
                <w:szCs w:val="24"/>
              </w:rPr>
              <w:t>CONTOSOGW</w:t>
            </w:r>
          </w:p>
        </w:tc>
      </w:tr>
      <w:tr w:rsidRPr="0096711B" w:rsidR="004E47BB" w:rsidTr="00EC5047" w14:paraId="0191B25F" w14:textId="77777777">
        <w:tc>
          <w:tcPr>
            <w:tcW w:w="6974" w:type="dxa"/>
          </w:tcPr>
          <w:p w:rsidRPr="00CA3060" w:rsidR="004E47BB" w:rsidP="00EC5047" w:rsidRDefault="004E47BB" w14:paraId="0298382C" w14:textId="77777777">
            <w:pPr>
              <w:rPr>
                <w:rFonts w:hAnsiTheme="minorHAnsi" w:cstheme="minorHAnsi"/>
                <w:b/>
                <w:sz w:val="24"/>
                <w:szCs w:val="24"/>
              </w:rPr>
            </w:pPr>
            <w:r w:rsidRPr="00CA3060">
              <w:rPr>
                <w:rFonts w:hAnsiTheme="minorHAnsi" w:cstheme="minorHAnsi"/>
                <w:b/>
                <w:sz w:val="24"/>
                <w:szCs w:val="24"/>
              </w:rPr>
              <w:t>Location</w:t>
            </w:r>
          </w:p>
        </w:tc>
        <w:tc>
          <w:tcPr>
            <w:tcW w:w="6974" w:type="dxa"/>
          </w:tcPr>
          <w:p w:rsidRPr="0096711B" w:rsidR="004E47BB" w:rsidP="00EC5047" w:rsidRDefault="00BF0C26" w14:paraId="24AFA676" w14:textId="765E371A">
            <w:pPr>
              <w:rPr>
                <w:rFonts w:hAnsiTheme="minorHAnsi" w:cstheme="minorHAnsi"/>
                <w:sz w:val="24"/>
                <w:szCs w:val="24"/>
              </w:rPr>
            </w:pPr>
            <w:r>
              <w:rPr>
                <w:rFonts w:hAnsiTheme="minorHAnsi" w:cstheme="minorHAnsi"/>
                <w:sz w:val="24"/>
                <w:szCs w:val="24"/>
              </w:rPr>
              <w:t>US East 2</w:t>
            </w:r>
          </w:p>
        </w:tc>
      </w:tr>
      <w:tr w:rsidRPr="0096711B" w:rsidR="00984E79" w:rsidTr="00EC5047" w14:paraId="366F6342" w14:textId="77777777">
        <w:tc>
          <w:tcPr>
            <w:tcW w:w="6974" w:type="dxa"/>
          </w:tcPr>
          <w:p w:rsidRPr="00CA3060" w:rsidR="00984E79" w:rsidP="00EC5047" w:rsidRDefault="00984E79" w14:paraId="717133E6" w14:textId="101E45F2">
            <w:pPr>
              <w:rPr>
                <w:rFonts w:hAnsiTheme="minorHAnsi" w:cstheme="minorHAnsi"/>
                <w:b/>
                <w:sz w:val="24"/>
                <w:szCs w:val="24"/>
              </w:rPr>
            </w:pPr>
            <w:r>
              <w:rPr>
                <w:rFonts w:hAnsiTheme="minorHAnsi" w:cstheme="minorHAnsi"/>
                <w:b/>
                <w:sz w:val="24"/>
                <w:szCs w:val="24"/>
              </w:rPr>
              <w:t>Gateway address pool</w:t>
            </w:r>
          </w:p>
        </w:tc>
        <w:tc>
          <w:tcPr>
            <w:tcW w:w="6974" w:type="dxa"/>
          </w:tcPr>
          <w:p w:rsidR="00984E79" w:rsidP="00EC5047" w:rsidRDefault="00984E79" w14:paraId="1EE0F04C" w14:textId="5F2878F4">
            <w:pPr>
              <w:rPr>
                <w:rFonts w:hAnsiTheme="minorHAnsi" w:cstheme="minorHAnsi"/>
                <w:sz w:val="24"/>
                <w:szCs w:val="24"/>
              </w:rPr>
            </w:pPr>
            <w:r>
              <w:rPr>
                <w:rFonts w:hAnsiTheme="minorHAnsi" w:cstheme="minorHAnsi"/>
                <w:sz w:val="24"/>
                <w:szCs w:val="24"/>
              </w:rPr>
              <w:t>192.168.20.0/25</w:t>
            </w:r>
            <w:bookmarkStart w:name="_GoBack" w:id="0"/>
            <w:bookmarkEnd w:id="0"/>
          </w:p>
        </w:tc>
      </w:tr>
    </w:tbl>
    <w:p w:rsidRPr="0096711B" w:rsidR="00EC5047" w:rsidRDefault="00EC5047" w14:paraId="4D74A527" w14:textId="77777777">
      <w:pPr>
        <w:rPr>
          <w:rFonts w:hAnsiTheme="minorHAnsi" w:cstheme="minorHAnsi"/>
          <w:sz w:val="24"/>
          <w:szCs w:val="24"/>
        </w:rPr>
      </w:pPr>
    </w:p>
    <w:p w:rsidR="00C02D7C" w:rsidRDefault="00C02D7C" w14:paraId="0EF09D51" w14:textId="77777777">
      <w:pPr>
        <w:rPr>
          <w:rFonts w:hAnsiTheme="minorHAnsi" w:cstheme="minorHAnsi"/>
          <w:sz w:val="24"/>
          <w:szCs w:val="24"/>
        </w:rPr>
      </w:pPr>
      <w:r>
        <w:rPr>
          <w:rFonts w:hAnsiTheme="minorHAnsi" w:cstheme="minorHAnsi"/>
          <w:sz w:val="24"/>
          <w:szCs w:val="24"/>
        </w:rPr>
        <w:br w:type="page"/>
      </w:r>
    </w:p>
    <w:p w:rsidR="004A5968" w:rsidP="0098500B" w:rsidRDefault="00BD0C19" w14:paraId="3FCFEAB1" w14:textId="77777777">
      <w:pPr>
        <w:pStyle w:val="Heading1"/>
      </w:pPr>
      <w:r w:rsidRPr="0096711B">
        <w:lastRenderedPageBreak/>
        <w:t>Start Lab</w:t>
      </w:r>
    </w:p>
    <w:p w:rsidR="00630FC6" w:rsidP="00CA3060" w:rsidRDefault="00630FC6" w14:paraId="266B5FF8" w14:textId="77777777">
      <w:pPr>
        <w:pStyle w:val="Heading2"/>
      </w:pPr>
      <w:r>
        <w:t xml:space="preserve">Configure First </w:t>
      </w:r>
    </w:p>
    <w:p w:rsidR="00E363F2" w:rsidP="00630FC6" w:rsidRDefault="00630FC6" w14:paraId="004D7481" w14:textId="77777777">
      <w:r>
        <w:t xml:space="preserve">Copy and extract </w:t>
      </w:r>
      <w:r w:rsidRPr="00E363F2">
        <w:t>“</w:t>
      </w:r>
      <w:r w:rsidRPr="00E363F2">
        <w:t>Cloud and Proud V2 Live Delivery Files.zip</w:t>
      </w:r>
      <w:r w:rsidRPr="00E363F2">
        <w:t>”</w:t>
      </w:r>
      <w:r>
        <w:t xml:space="preserve"> file into </w:t>
      </w:r>
      <w:r w:rsidR="00E363F2">
        <w:t>“</w:t>
      </w:r>
      <w:r w:rsidRPr="00E363F2">
        <w:t>C:\ Cloud and Proud V2 Live Delivery Files</w:t>
      </w:r>
      <w:r w:rsidRPr="00E363F2" w:rsidR="00E363F2">
        <w:t>”</w:t>
      </w:r>
      <w:r w:rsidRPr="00E363F2">
        <w:t xml:space="preserve"> </w:t>
      </w:r>
      <w:r>
        <w:t>directory</w:t>
      </w:r>
      <w:r w:rsidR="00E363F2">
        <w:t xml:space="preserve">. This is to ensure the scripts provided in the lab run without any issues. Variable in the scripts refer to the </w:t>
      </w:r>
      <w:r w:rsidR="00E363F2">
        <w:t>“</w:t>
      </w:r>
      <w:r w:rsidRPr="00E363F2" w:rsidR="00E363F2">
        <w:t>C:\ Cloud and Proud V2 Live Delivery Files</w:t>
      </w:r>
      <w:r w:rsidRPr="00E363F2" w:rsidR="00E363F2">
        <w:t>”</w:t>
      </w:r>
      <w:r w:rsidR="00E363F2">
        <w:t xml:space="preserve">. </w:t>
      </w:r>
    </w:p>
    <w:tbl>
      <w:tblPr>
        <w:tblStyle w:val="TableGrid"/>
        <w:tblW w:w="0" w:type="auto"/>
        <w:tblLook w:val="04A0" w:firstRow="1" w:lastRow="0" w:firstColumn="1" w:lastColumn="0" w:noHBand="0" w:noVBand="1"/>
      </w:tblPr>
      <w:tblGrid>
        <w:gridCol w:w="8075"/>
        <w:gridCol w:w="5873"/>
      </w:tblGrid>
      <w:tr w:rsidRPr="00630FC6" w:rsidR="002E24F8" w:rsidTr="002E24F8" w14:paraId="63015BC6" w14:textId="77777777">
        <w:tc>
          <w:tcPr>
            <w:tcW w:w="8075" w:type="dxa"/>
          </w:tcPr>
          <w:p w:rsidRPr="00630FC6" w:rsidR="002E24F8" w:rsidP="008700BD" w:rsidRDefault="002E24F8" w14:paraId="367B3050" w14:textId="77777777">
            <w:r>
              <w:rPr>
                <w:noProof/>
              </w:rPr>
              <w:drawing>
                <wp:inline distT="0" distB="0" distL="0" distR="0" wp14:anchorId="68E98331" wp14:editId="60F939D0">
                  <wp:extent cx="24098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1438275"/>
                          </a:xfrm>
                          <a:prstGeom prst="rect">
                            <a:avLst/>
                          </a:prstGeom>
                        </pic:spPr>
                      </pic:pic>
                    </a:graphicData>
                  </a:graphic>
                </wp:inline>
              </w:drawing>
            </w:r>
          </w:p>
        </w:tc>
        <w:tc>
          <w:tcPr>
            <w:tcW w:w="5873" w:type="dxa"/>
          </w:tcPr>
          <w:p w:rsidR="002E24F8" w:rsidP="008700BD" w:rsidRDefault="002E24F8" w14:paraId="2EF9306D" w14:textId="77777777">
            <w:pPr>
              <w:rPr>
                <w:noProof/>
              </w:rPr>
            </w:pPr>
            <w:r>
              <w:rPr>
                <w:noProof/>
              </w:rPr>
              <w:t>Scripts : Contain scripts required for the lab</w:t>
            </w:r>
          </w:p>
          <w:p w:rsidR="002E24F8" w:rsidP="008700BD" w:rsidRDefault="002E24F8" w14:paraId="28C392C7" w14:textId="77777777">
            <w:pPr>
              <w:rPr>
                <w:noProof/>
              </w:rPr>
            </w:pPr>
            <w:r>
              <w:rPr>
                <w:noProof/>
              </w:rPr>
              <w:t>Website: Website template for Webapp lab</w:t>
            </w:r>
          </w:p>
          <w:p w:rsidR="002E24F8" w:rsidP="008700BD" w:rsidRDefault="002E24F8" w14:paraId="71E29336" w14:textId="77777777">
            <w:pPr>
              <w:rPr>
                <w:noProof/>
              </w:rPr>
            </w:pPr>
            <w:r>
              <w:rPr>
                <w:noProof/>
              </w:rPr>
              <w:t>Makecert.exe: Create root and client certificate for point to site VPN</w:t>
            </w:r>
          </w:p>
          <w:p w:rsidR="002E24F8" w:rsidP="008700BD" w:rsidRDefault="002E24F8" w14:paraId="1C36844B" w14:textId="77777777">
            <w:pPr>
              <w:rPr>
                <w:noProof/>
              </w:rPr>
            </w:pPr>
            <w:r>
              <w:rPr>
                <w:noProof/>
              </w:rPr>
              <w:t>Putty.exe: Connect Linux VM (may not be required in this lab)</w:t>
            </w:r>
          </w:p>
          <w:p w:rsidRPr="002E24F8" w:rsidR="002E24F8" w:rsidP="008700BD" w:rsidRDefault="002E24F8" w14:paraId="727DE684" w14:textId="77777777">
            <w:pPr>
              <w:rPr>
                <w:noProof/>
              </w:rPr>
            </w:pPr>
          </w:p>
        </w:tc>
      </w:tr>
    </w:tbl>
    <w:p w:rsidRPr="00630FC6" w:rsidR="00450494" w:rsidP="00630FC6" w:rsidRDefault="00450494" w14:paraId="462AA4A7" w14:textId="77777777"/>
    <w:p w:rsidR="00015031" w:rsidP="00015031" w:rsidRDefault="00015031" w14:paraId="6CFB7FD2" w14:textId="77777777">
      <w:pPr>
        <w:pStyle w:val="Heading3"/>
      </w:pPr>
      <w:r>
        <w:t>Configure PowerShell (if not already configured)</w:t>
      </w:r>
    </w:p>
    <w:p w:rsidRPr="006E2C91" w:rsidR="008F0F91" w:rsidP="00212D8F" w:rsidRDefault="00984E79" w14:paraId="07637D60" w14:textId="77777777">
      <w:pPr>
        <w:pStyle w:val="ListParagraph"/>
        <w:numPr>
          <w:ilvl w:val="0"/>
          <w:numId w:val="1"/>
        </w:numPr>
        <w:rPr>
          <w:rFonts w:hAnsiTheme="minorHAnsi" w:cstheme="minorHAnsi"/>
          <w:color w:val="C00000"/>
          <w:szCs w:val="24"/>
        </w:rPr>
      </w:pPr>
      <w:hyperlink w:history="1" r:id="rId10">
        <w:r w:rsidRPr="0025618B" w:rsidR="008F0F91">
          <w:rPr>
            <w:rStyle w:val="Hyperlink"/>
            <w:rFonts w:hAnsiTheme="minorHAnsi" w:cstheme="minorHAnsi"/>
            <w:sz w:val="24"/>
            <w:szCs w:val="24"/>
          </w:rPr>
          <w:t>Install PowerShell</w:t>
        </w:r>
      </w:hyperlink>
      <w:r w:rsidRPr="00212D8F" w:rsidR="008F0F91">
        <w:rPr>
          <w:rFonts w:hAnsiTheme="minorHAnsi" w:cstheme="minorHAnsi"/>
          <w:sz w:val="24"/>
          <w:szCs w:val="24"/>
        </w:rPr>
        <w:t xml:space="preserve"> if not installed. </w:t>
      </w:r>
      <w:r w:rsidRPr="006E2C91" w:rsidR="008F0F91">
        <w:rPr>
          <w:rFonts w:hAnsiTheme="minorHAnsi" w:cstheme="minorHAnsi"/>
          <w:color w:val="C00000"/>
          <w:szCs w:val="24"/>
        </w:rPr>
        <w:t>Lab environment on “Labs on Demand” is pre-configured with PowerShell and PowerShell ISE</w:t>
      </w:r>
    </w:p>
    <w:p w:rsidRPr="00212D8F" w:rsidR="0025618B" w:rsidP="00212D8F" w:rsidRDefault="0025618B" w14:paraId="0ECD7683" w14:textId="77777777">
      <w:pPr>
        <w:pStyle w:val="ListParagraph"/>
        <w:numPr>
          <w:ilvl w:val="0"/>
          <w:numId w:val="1"/>
        </w:numPr>
        <w:rPr>
          <w:rFonts w:hAnsiTheme="minorHAnsi" w:cstheme="minorHAnsi"/>
          <w:sz w:val="24"/>
          <w:szCs w:val="24"/>
        </w:rPr>
      </w:pPr>
      <w:r>
        <w:rPr>
          <w:rFonts w:hAnsiTheme="minorHAnsi" w:cstheme="minorHAnsi"/>
          <w:sz w:val="24"/>
          <w:szCs w:val="24"/>
        </w:rPr>
        <w:t>Open PowerShell or PowerShell ISE “as an Administrator”</w:t>
      </w:r>
    </w:p>
    <w:p w:rsidR="0025618B" w:rsidP="0025618B" w:rsidRDefault="0025618B" w14:paraId="7B4840A0" w14:textId="77777777">
      <w:pPr>
        <w:pStyle w:val="ListParagraph"/>
        <w:numPr>
          <w:ilvl w:val="0"/>
          <w:numId w:val="1"/>
        </w:numPr>
        <w:rPr>
          <w:rFonts w:hAnsiTheme="minorHAnsi" w:cstheme="minorHAnsi"/>
          <w:sz w:val="24"/>
          <w:szCs w:val="24"/>
        </w:rPr>
      </w:pPr>
      <w:r w:rsidRPr="0025618B">
        <w:rPr>
          <w:rFonts w:hAnsiTheme="minorHAnsi" w:cstheme="minorHAnsi"/>
          <w:b/>
          <w:sz w:val="24"/>
          <w:szCs w:val="24"/>
        </w:rPr>
        <w:t xml:space="preserve">OPTIONAL: </w:t>
      </w:r>
      <w:r>
        <w:rPr>
          <w:rFonts w:hAnsiTheme="minorHAnsi" w:cstheme="minorHAnsi"/>
          <w:sz w:val="24"/>
          <w:szCs w:val="24"/>
        </w:rPr>
        <w:t>Ensure t</w:t>
      </w:r>
      <w:r w:rsidRPr="0025618B">
        <w:rPr>
          <w:rFonts w:hAnsiTheme="minorHAnsi" w:cstheme="minorHAnsi"/>
          <w:sz w:val="24"/>
          <w:szCs w:val="24"/>
        </w:rPr>
        <w:t>he Set-</w:t>
      </w:r>
      <w:proofErr w:type="spellStart"/>
      <w:r w:rsidRPr="0025618B">
        <w:rPr>
          <w:rFonts w:hAnsiTheme="minorHAnsi" w:cstheme="minorHAnsi"/>
          <w:sz w:val="24"/>
          <w:szCs w:val="24"/>
        </w:rPr>
        <w:t>ExecutionPolicy</w:t>
      </w:r>
      <w:proofErr w:type="spellEnd"/>
      <w:r w:rsidRPr="0025618B">
        <w:rPr>
          <w:rFonts w:hAnsiTheme="minorHAnsi" w:cstheme="minorHAnsi"/>
          <w:sz w:val="24"/>
          <w:szCs w:val="24"/>
        </w:rPr>
        <w:t xml:space="preserve"> cmdlet </w:t>
      </w:r>
      <w:r>
        <w:rPr>
          <w:rFonts w:hAnsiTheme="minorHAnsi" w:cstheme="minorHAnsi"/>
          <w:sz w:val="24"/>
          <w:szCs w:val="24"/>
        </w:rPr>
        <w:t xml:space="preserve">is </w:t>
      </w:r>
      <w:r w:rsidRPr="0025618B">
        <w:rPr>
          <w:rFonts w:hAnsiTheme="minorHAnsi" w:cstheme="minorHAnsi"/>
          <w:sz w:val="24"/>
          <w:szCs w:val="24"/>
        </w:rPr>
        <w:t xml:space="preserve">run </w:t>
      </w:r>
      <w:r>
        <w:rPr>
          <w:rFonts w:hAnsiTheme="minorHAnsi" w:cstheme="minorHAnsi"/>
          <w:sz w:val="24"/>
          <w:szCs w:val="24"/>
        </w:rPr>
        <w:t xml:space="preserve">to allow </w:t>
      </w:r>
      <w:r w:rsidRPr="0025618B">
        <w:rPr>
          <w:rFonts w:hAnsiTheme="minorHAnsi" w:cstheme="minorHAnsi"/>
          <w:sz w:val="24"/>
          <w:szCs w:val="24"/>
        </w:rPr>
        <w:t>your computer</w:t>
      </w:r>
      <w:r>
        <w:rPr>
          <w:rFonts w:hAnsiTheme="minorHAnsi" w:cstheme="minorHAnsi"/>
          <w:sz w:val="24"/>
          <w:szCs w:val="24"/>
        </w:rPr>
        <w:t xml:space="preserve"> to run scripts</w:t>
      </w:r>
      <w:r w:rsidRPr="0025618B">
        <w:rPr>
          <w:rFonts w:hAnsiTheme="minorHAnsi" w:cstheme="minorHAnsi"/>
          <w:sz w:val="24"/>
          <w:szCs w:val="24"/>
        </w:rPr>
        <w:t>. Windows PowerShell has four different execution policies:</w:t>
      </w:r>
      <w:r>
        <w:rPr>
          <w:rFonts w:hAnsiTheme="minorHAnsi" w:cstheme="minorHAnsi"/>
          <w:sz w:val="24"/>
          <w:szCs w:val="24"/>
        </w:rPr>
        <w:t xml:space="preserve"> </w:t>
      </w:r>
    </w:p>
    <w:p w:rsidRPr="0025618B" w:rsidR="0025618B" w:rsidP="0025618B" w:rsidRDefault="0025618B" w14:paraId="1DE42D71" w14:textId="77777777">
      <w:pPr>
        <w:pStyle w:val="ListParagraph"/>
        <w:numPr>
          <w:ilvl w:val="1"/>
          <w:numId w:val="1"/>
        </w:numPr>
        <w:rPr>
          <w:rFonts w:hAnsiTheme="minorHAnsi" w:cstheme="minorHAnsi"/>
          <w:i/>
          <w:sz w:val="24"/>
          <w:szCs w:val="24"/>
        </w:rPr>
      </w:pPr>
      <w:r w:rsidRPr="0025618B">
        <w:rPr>
          <w:rFonts w:hAnsiTheme="minorHAnsi" w:cstheme="minorHAnsi"/>
          <w:i/>
          <w:sz w:val="24"/>
          <w:szCs w:val="24"/>
        </w:rPr>
        <w:t>Run “Set-</w:t>
      </w:r>
      <w:proofErr w:type="spellStart"/>
      <w:r w:rsidRPr="0025618B">
        <w:rPr>
          <w:rFonts w:hAnsiTheme="minorHAnsi" w:cstheme="minorHAnsi"/>
          <w:i/>
          <w:sz w:val="24"/>
          <w:szCs w:val="24"/>
        </w:rPr>
        <w:t>ExecutionPolicy</w:t>
      </w:r>
      <w:proofErr w:type="spellEnd"/>
      <w:r w:rsidRPr="0025618B">
        <w:rPr>
          <w:rFonts w:hAnsiTheme="minorHAnsi" w:cstheme="minorHAnsi"/>
          <w:i/>
          <w:sz w:val="24"/>
          <w:szCs w:val="24"/>
        </w:rPr>
        <w:t xml:space="preserve"> </w:t>
      </w:r>
      <w:proofErr w:type="spellStart"/>
      <w:r w:rsidRPr="0025618B">
        <w:rPr>
          <w:rFonts w:hAnsiTheme="minorHAnsi" w:cstheme="minorHAnsi"/>
          <w:i/>
          <w:sz w:val="24"/>
          <w:szCs w:val="24"/>
        </w:rPr>
        <w:t>RemoteSigned</w:t>
      </w:r>
      <w:proofErr w:type="spellEnd"/>
      <w:r w:rsidRPr="0025618B">
        <w:rPr>
          <w:rFonts w:hAnsiTheme="minorHAnsi" w:cstheme="minorHAnsi"/>
          <w:i/>
          <w:sz w:val="24"/>
          <w:szCs w:val="24"/>
        </w:rPr>
        <w:t xml:space="preserve">” to allow scripts to run in the PowerShell environment </w:t>
      </w:r>
    </w:p>
    <w:p w:rsidRPr="00015031" w:rsidR="00015031" w:rsidP="00015031" w:rsidRDefault="00015031" w14:paraId="55B01081" w14:textId="77777777">
      <w:pPr>
        <w:pStyle w:val="Heading3"/>
      </w:pPr>
      <w:r w:rsidRPr="00015031">
        <w:t xml:space="preserve">Configure Azure </w:t>
      </w:r>
      <w:r w:rsidR="0025618B">
        <w:t xml:space="preserve">Cmdlets and </w:t>
      </w:r>
      <w:r w:rsidRPr="00015031">
        <w:t xml:space="preserve">Subscription </w:t>
      </w:r>
    </w:p>
    <w:p w:rsidRPr="00212D8F" w:rsidR="0025618B" w:rsidP="0025618B" w:rsidRDefault="00984E79" w14:paraId="5E761781" w14:textId="77777777">
      <w:pPr>
        <w:pStyle w:val="ListParagraph"/>
        <w:numPr>
          <w:ilvl w:val="0"/>
          <w:numId w:val="13"/>
        </w:numPr>
        <w:rPr>
          <w:rFonts w:hAnsiTheme="minorHAnsi" w:cstheme="minorHAnsi"/>
          <w:sz w:val="24"/>
          <w:szCs w:val="24"/>
        </w:rPr>
      </w:pPr>
      <w:hyperlink w:history="1" r:id="rId11">
        <w:r w:rsidRPr="006725A1" w:rsidR="0025618B">
          <w:rPr>
            <w:rStyle w:val="Hyperlink"/>
            <w:rFonts w:hAnsiTheme="minorHAnsi" w:cstheme="minorHAnsi"/>
            <w:sz w:val="24"/>
            <w:szCs w:val="24"/>
          </w:rPr>
          <w:t xml:space="preserve">Install-Module </w:t>
        </w:r>
        <w:proofErr w:type="spellStart"/>
        <w:r w:rsidRPr="006725A1" w:rsidR="0025618B">
          <w:rPr>
            <w:rStyle w:val="Hyperlink"/>
            <w:rFonts w:hAnsiTheme="minorHAnsi" w:cstheme="minorHAnsi"/>
            <w:sz w:val="24"/>
            <w:szCs w:val="24"/>
          </w:rPr>
          <w:t>AzureRM</w:t>
        </w:r>
        <w:proofErr w:type="spellEnd"/>
      </w:hyperlink>
      <w:r w:rsidRPr="00212D8F" w:rsidR="0025618B">
        <w:rPr>
          <w:rFonts w:hAnsiTheme="minorHAnsi" w:cstheme="minorHAnsi"/>
          <w:sz w:val="24"/>
          <w:szCs w:val="24"/>
        </w:rPr>
        <w:t xml:space="preserve"> -Force</w:t>
      </w:r>
      <w:r w:rsidR="0025618B">
        <w:rPr>
          <w:rFonts w:hAnsiTheme="minorHAnsi" w:cstheme="minorHAnsi"/>
          <w:sz w:val="24"/>
          <w:szCs w:val="24"/>
        </w:rPr>
        <w:t xml:space="preserve"> </w:t>
      </w:r>
    </w:p>
    <w:p w:rsidR="0025618B" w:rsidP="0025618B" w:rsidRDefault="0025618B" w14:paraId="73708641" w14:textId="77777777">
      <w:pPr>
        <w:pStyle w:val="ListParagraph"/>
        <w:numPr>
          <w:ilvl w:val="0"/>
          <w:numId w:val="13"/>
        </w:numPr>
        <w:rPr>
          <w:rFonts w:hAnsiTheme="minorHAnsi" w:cstheme="minorHAnsi"/>
          <w:sz w:val="24"/>
          <w:szCs w:val="24"/>
        </w:rPr>
      </w:pPr>
      <w:r w:rsidRPr="00212D8F">
        <w:rPr>
          <w:rFonts w:hAnsiTheme="minorHAnsi" w:cstheme="minorHAnsi"/>
          <w:sz w:val="24"/>
          <w:szCs w:val="24"/>
        </w:rPr>
        <w:t xml:space="preserve">Import-Module </w:t>
      </w:r>
      <w:proofErr w:type="spellStart"/>
      <w:r w:rsidRPr="00212D8F">
        <w:rPr>
          <w:rFonts w:hAnsiTheme="minorHAnsi" w:cstheme="minorHAnsi"/>
          <w:sz w:val="24"/>
          <w:szCs w:val="24"/>
        </w:rPr>
        <w:t>AzureRM</w:t>
      </w:r>
      <w:proofErr w:type="spellEnd"/>
    </w:p>
    <w:p w:rsidR="00015031" w:rsidP="007F3B65" w:rsidRDefault="00015031" w14:paraId="3EDB5603" w14:textId="77777777">
      <w:pPr>
        <w:pStyle w:val="ListParagraph"/>
        <w:numPr>
          <w:ilvl w:val="0"/>
          <w:numId w:val="13"/>
        </w:numPr>
        <w:rPr>
          <w:rFonts w:hAnsiTheme="minorHAnsi" w:cstheme="minorHAnsi"/>
          <w:sz w:val="24"/>
          <w:szCs w:val="24"/>
        </w:rPr>
      </w:pPr>
      <w:r w:rsidRPr="007F3B65">
        <w:rPr>
          <w:rFonts w:hAnsiTheme="minorHAnsi" w:cstheme="minorHAnsi"/>
          <w:sz w:val="24"/>
          <w:szCs w:val="24"/>
        </w:rPr>
        <w:t>Add-</w:t>
      </w:r>
      <w:proofErr w:type="spellStart"/>
      <w:r w:rsidRPr="007F3B65">
        <w:rPr>
          <w:rFonts w:hAnsiTheme="minorHAnsi" w:cstheme="minorHAnsi"/>
          <w:sz w:val="24"/>
          <w:szCs w:val="24"/>
        </w:rPr>
        <w:t>AzureRmAccount</w:t>
      </w:r>
      <w:proofErr w:type="spellEnd"/>
    </w:p>
    <w:p w:rsidRPr="006725A1" w:rsidR="006725A1" w:rsidP="006725A1" w:rsidRDefault="006725A1" w14:paraId="7F7F883A" w14:textId="77777777">
      <w:pPr>
        <w:rPr>
          <w:rFonts w:hAnsiTheme="minorHAnsi" w:cstheme="minorHAnsi"/>
          <w:i/>
          <w:sz w:val="20"/>
          <w:szCs w:val="24"/>
        </w:rPr>
      </w:pPr>
      <w:r w:rsidRPr="006725A1">
        <w:rPr>
          <w:rFonts w:hAnsiTheme="minorHAnsi" w:cstheme="minorHAnsi"/>
          <w:i/>
          <w:sz w:val="20"/>
          <w:szCs w:val="24"/>
        </w:rPr>
        <w:t xml:space="preserve">Note: The first command installs the </w:t>
      </w:r>
      <w:proofErr w:type="spellStart"/>
      <w:r w:rsidRPr="006725A1">
        <w:rPr>
          <w:rFonts w:hAnsiTheme="minorHAnsi" w:cstheme="minorHAnsi"/>
          <w:i/>
          <w:sz w:val="20"/>
          <w:szCs w:val="24"/>
        </w:rPr>
        <w:t>AzureRM</w:t>
      </w:r>
      <w:proofErr w:type="spellEnd"/>
      <w:r w:rsidRPr="006725A1">
        <w:rPr>
          <w:rFonts w:hAnsiTheme="minorHAnsi" w:cstheme="minorHAnsi"/>
          <w:i/>
          <w:sz w:val="20"/>
          <w:szCs w:val="24"/>
        </w:rPr>
        <w:t xml:space="preserve"> module from the PowerShell Gallery. The second command installs all the component modules of Azure Resource Manager in the module version range specified in the </w:t>
      </w:r>
      <w:proofErr w:type="spellStart"/>
      <w:r w:rsidRPr="006725A1">
        <w:rPr>
          <w:rFonts w:hAnsiTheme="minorHAnsi" w:cstheme="minorHAnsi"/>
          <w:i/>
          <w:sz w:val="20"/>
          <w:szCs w:val="24"/>
        </w:rPr>
        <w:t>AzureRM</w:t>
      </w:r>
      <w:proofErr w:type="spellEnd"/>
      <w:r w:rsidRPr="006725A1">
        <w:rPr>
          <w:rFonts w:hAnsiTheme="minorHAnsi" w:cstheme="minorHAnsi"/>
          <w:i/>
          <w:sz w:val="20"/>
          <w:szCs w:val="24"/>
        </w:rPr>
        <w:t xml:space="preserve"> module.</w:t>
      </w:r>
    </w:p>
    <w:p w:rsidRPr="0096711B" w:rsidR="00BD0C19" w:rsidP="0096711B" w:rsidRDefault="00BD0C19" w14:paraId="5A9A22CA" w14:textId="77777777">
      <w:pPr>
        <w:pStyle w:val="Heading3"/>
      </w:pPr>
      <w:r w:rsidRPr="0096711B">
        <w:t>Create Resource Group</w:t>
      </w:r>
    </w:p>
    <w:p w:rsidRPr="0096711B" w:rsidR="00BD0C19" w:rsidP="007F3B65" w:rsidRDefault="00BD0C19" w14:paraId="663573D3" w14:textId="2F8A70BC">
      <w:pPr>
        <w:pStyle w:val="ListParagraph"/>
        <w:numPr>
          <w:ilvl w:val="0"/>
          <w:numId w:val="13"/>
        </w:numPr>
        <w:rPr>
          <w:rFonts w:hAnsiTheme="minorHAnsi" w:cstheme="minorHAnsi"/>
          <w:sz w:val="24"/>
          <w:szCs w:val="24"/>
        </w:rPr>
      </w:pPr>
      <w:r w:rsidRPr="0096711B">
        <w:rPr>
          <w:rFonts w:hAnsiTheme="minorHAnsi" w:cstheme="minorHAnsi"/>
          <w:sz w:val="24"/>
          <w:szCs w:val="24"/>
        </w:rPr>
        <w:t>Create Resource Group named “</w:t>
      </w:r>
      <w:proofErr w:type="spellStart"/>
      <w:r w:rsidRPr="0096711B">
        <w:rPr>
          <w:rFonts w:hAnsiTheme="minorHAnsi" w:cstheme="minorHAnsi"/>
          <w:sz w:val="24"/>
          <w:szCs w:val="24"/>
        </w:rPr>
        <w:t>Con</w:t>
      </w:r>
      <w:r w:rsidRPr="0096711B" w:rsidR="00C7578F">
        <w:rPr>
          <w:rFonts w:hAnsiTheme="minorHAnsi" w:cstheme="minorHAnsi"/>
          <w:sz w:val="24"/>
          <w:szCs w:val="24"/>
        </w:rPr>
        <w:t>t</w:t>
      </w:r>
      <w:r w:rsidRPr="0096711B" w:rsidR="00EC5047">
        <w:rPr>
          <w:rFonts w:hAnsiTheme="minorHAnsi" w:cstheme="minorHAnsi"/>
          <w:sz w:val="24"/>
          <w:szCs w:val="24"/>
        </w:rPr>
        <w:t>oso</w:t>
      </w:r>
      <w:r w:rsidR="001E09A4">
        <w:rPr>
          <w:rFonts w:hAnsiTheme="minorHAnsi" w:cstheme="minorHAnsi"/>
          <w:sz w:val="24"/>
          <w:szCs w:val="24"/>
        </w:rPr>
        <w:t>POC</w:t>
      </w:r>
      <w:proofErr w:type="spellEnd"/>
      <w:proofErr w:type="gramStart"/>
      <w:r w:rsidRPr="0096711B">
        <w:rPr>
          <w:rFonts w:hAnsiTheme="minorHAnsi" w:cstheme="minorHAnsi"/>
          <w:sz w:val="24"/>
          <w:szCs w:val="24"/>
        </w:rPr>
        <w:t>” ,</w:t>
      </w:r>
      <w:proofErr w:type="gramEnd"/>
      <w:r w:rsidRPr="0096711B">
        <w:rPr>
          <w:rFonts w:hAnsiTheme="minorHAnsi" w:cstheme="minorHAnsi"/>
          <w:sz w:val="24"/>
          <w:szCs w:val="24"/>
        </w:rPr>
        <w:t xml:space="preserve"> location </w:t>
      </w:r>
      <w:r w:rsidRPr="0096711B" w:rsidR="00366EFC">
        <w:rPr>
          <w:rFonts w:hAnsiTheme="minorHAnsi" w:cstheme="minorHAnsi"/>
          <w:sz w:val="24"/>
          <w:szCs w:val="24"/>
        </w:rPr>
        <w:t>“</w:t>
      </w:r>
      <w:r w:rsidR="001E09A4">
        <w:rPr>
          <w:rFonts w:hAnsiTheme="minorHAnsi" w:cstheme="minorHAnsi"/>
          <w:sz w:val="24"/>
          <w:szCs w:val="24"/>
        </w:rPr>
        <w:t>US East 2</w:t>
      </w:r>
      <w:r w:rsidRPr="0096711B">
        <w:rPr>
          <w:rFonts w:hAnsiTheme="minorHAnsi" w:cstheme="minorHAnsi"/>
          <w:sz w:val="24"/>
          <w:szCs w:val="24"/>
        </w:rPr>
        <w:t xml:space="preserve">” </w:t>
      </w:r>
    </w:p>
    <w:p w:rsidRPr="0096711B" w:rsidR="00BD0C19" w:rsidP="007F3B65" w:rsidRDefault="00BD0C19" w14:paraId="2BA95AB1" w14:textId="77777777">
      <w:pPr>
        <w:pStyle w:val="ListParagraph"/>
        <w:numPr>
          <w:ilvl w:val="0"/>
          <w:numId w:val="13"/>
        </w:numPr>
        <w:rPr>
          <w:rFonts w:hAnsiTheme="minorHAnsi" w:cstheme="minorHAnsi"/>
          <w:sz w:val="24"/>
          <w:szCs w:val="24"/>
        </w:rPr>
      </w:pPr>
      <w:r w:rsidRPr="0096711B">
        <w:rPr>
          <w:rFonts w:hAnsiTheme="minorHAnsi" w:cstheme="minorHAnsi"/>
          <w:sz w:val="24"/>
          <w:szCs w:val="24"/>
        </w:rPr>
        <w:t xml:space="preserve">Review various options in the </w:t>
      </w:r>
      <w:r w:rsidRPr="0096711B" w:rsidR="00366EFC">
        <w:rPr>
          <w:rFonts w:hAnsiTheme="minorHAnsi" w:cstheme="minorHAnsi"/>
          <w:sz w:val="24"/>
          <w:szCs w:val="24"/>
        </w:rPr>
        <w:t>left-hand</w:t>
      </w:r>
      <w:r w:rsidRPr="0096711B">
        <w:rPr>
          <w:rFonts w:hAnsiTheme="minorHAnsi" w:cstheme="minorHAnsi"/>
          <w:sz w:val="24"/>
          <w:szCs w:val="24"/>
        </w:rPr>
        <w:t xml:space="preserve"> pane</w:t>
      </w:r>
    </w:p>
    <w:p w:rsidRPr="0096711B" w:rsidR="00BD0C19" w:rsidP="0096711B" w:rsidRDefault="00BD0C19" w14:paraId="1B090781" w14:textId="77777777">
      <w:pPr>
        <w:pStyle w:val="Heading3"/>
      </w:pPr>
      <w:r w:rsidRPr="0096711B">
        <w:lastRenderedPageBreak/>
        <w:t>Build Virtual Network</w:t>
      </w:r>
    </w:p>
    <w:p w:rsidRPr="0096711B" w:rsidR="00BD0C19" w:rsidP="00BD0C19" w:rsidRDefault="00BD0C19" w14:paraId="4471931D" w14:textId="77777777">
      <w:pPr>
        <w:pStyle w:val="ListParagraph"/>
        <w:numPr>
          <w:ilvl w:val="0"/>
          <w:numId w:val="2"/>
        </w:numPr>
        <w:rPr>
          <w:rFonts w:hAnsiTheme="minorHAnsi" w:cstheme="minorHAnsi"/>
          <w:sz w:val="24"/>
          <w:szCs w:val="24"/>
        </w:rPr>
      </w:pPr>
      <w:r w:rsidRPr="0096711B">
        <w:rPr>
          <w:rFonts w:hAnsiTheme="minorHAnsi" w:cstheme="minorHAnsi"/>
          <w:sz w:val="24"/>
          <w:szCs w:val="24"/>
        </w:rPr>
        <w:t>Search for “Virtual Network” from the search bar and select “Virtual Network”</w:t>
      </w:r>
    </w:p>
    <w:p w:rsidRPr="0096711B" w:rsidR="00BD0C19" w:rsidP="00BD0C19" w:rsidRDefault="00BD0C19" w14:paraId="5425A2AA" w14:textId="1DC493C9">
      <w:pPr>
        <w:pStyle w:val="ListParagraph"/>
        <w:numPr>
          <w:ilvl w:val="0"/>
          <w:numId w:val="2"/>
        </w:numPr>
        <w:rPr>
          <w:rFonts w:hAnsiTheme="minorHAnsi" w:cstheme="minorHAnsi"/>
          <w:sz w:val="24"/>
          <w:szCs w:val="24"/>
        </w:rPr>
      </w:pPr>
      <w:r w:rsidRPr="0096711B">
        <w:rPr>
          <w:rFonts w:hAnsiTheme="minorHAnsi" w:cstheme="minorHAnsi"/>
          <w:sz w:val="24"/>
          <w:szCs w:val="24"/>
        </w:rPr>
        <w:t>Name it as “</w:t>
      </w:r>
      <w:proofErr w:type="spellStart"/>
      <w:r w:rsidRPr="0096711B">
        <w:rPr>
          <w:rFonts w:hAnsiTheme="minorHAnsi" w:cstheme="minorHAnsi"/>
          <w:sz w:val="24"/>
          <w:szCs w:val="24"/>
        </w:rPr>
        <w:t>Contoso</w:t>
      </w:r>
      <w:r w:rsidR="00BF0C26">
        <w:rPr>
          <w:rFonts w:hAnsiTheme="minorHAnsi" w:cstheme="minorHAnsi"/>
          <w:sz w:val="24"/>
          <w:szCs w:val="24"/>
        </w:rPr>
        <w:t>VNET</w:t>
      </w:r>
      <w:proofErr w:type="spellEnd"/>
      <w:r w:rsidRPr="0096711B">
        <w:rPr>
          <w:rFonts w:hAnsiTheme="minorHAnsi" w:cstheme="minorHAnsi"/>
          <w:sz w:val="24"/>
          <w:szCs w:val="24"/>
        </w:rPr>
        <w:t xml:space="preserve">”, Address space of </w:t>
      </w:r>
      <w:r w:rsidRPr="00B97163" w:rsidR="00C7578F">
        <w:rPr>
          <w:rFonts w:hAnsiTheme="minorHAnsi" w:cstheme="minorHAnsi"/>
          <w:b/>
          <w:sz w:val="24"/>
          <w:szCs w:val="24"/>
          <w:lang w:val="en-GB"/>
        </w:rPr>
        <w:t>192.168.10.0/24</w:t>
      </w:r>
    </w:p>
    <w:p w:rsidRPr="0096711B" w:rsidR="00C7578F" w:rsidP="00BD0C19" w:rsidRDefault="00C7578F" w14:paraId="42DE3983" w14:textId="77777777">
      <w:pPr>
        <w:pStyle w:val="ListParagraph"/>
        <w:numPr>
          <w:ilvl w:val="0"/>
          <w:numId w:val="2"/>
        </w:numPr>
        <w:rPr>
          <w:rFonts w:hAnsiTheme="minorHAnsi" w:cstheme="minorHAnsi"/>
          <w:sz w:val="24"/>
          <w:szCs w:val="24"/>
        </w:rPr>
      </w:pPr>
      <w:r w:rsidRPr="0096711B">
        <w:rPr>
          <w:rFonts w:hAnsiTheme="minorHAnsi" w:cstheme="minorHAnsi"/>
          <w:sz w:val="24"/>
          <w:szCs w:val="24"/>
        </w:rPr>
        <w:t>Name subnet as “</w:t>
      </w:r>
      <w:r w:rsidRPr="00B97163">
        <w:rPr>
          <w:rFonts w:hAnsiTheme="minorHAnsi" w:cstheme="minorHAnsi"/>
          <w:b/>
          <w:sz w:val="24"/>
          <w:szCs w:val="24"/>
        </w:rPr>
        <w:t xml:space="preserve">Production” </w:t>
      </w:r>
      <w:r w:rsidRPr="00B97163">
        <w:rPr>
          <w:rFonts w:hAnsiTheme="minorHAnsi" w:cstheme="minorHAnsi"/>
          <w:b/>
          <w:sz w:val="24"/>
          <w:szCs w:val="24"/>
          <w:lang w:val="en-GB"/>
        </w:rPr>
        <w:t>192.168.10.0/2</w:t>
      </w:r>
      <w:r w:rsidR="00735462">
        <w:rPr>
          <w:rFonts w:hAnsiTheme="minorHAnsi" w:cstheme="minorHAnsi"/>
          <w:b/>
          <w:sz w:val="24"/>
          <w:szCs w:val="24"/>
          <w:lang w:val="en-GB"/>
        </w:rPr>
        <w:t>5</w:t>
      </w:r>
    </w:p>
    <w:p w:rsidRPr="0096711B" w:rsidR="00C7578F" w:rsidP="00BD0C19" w:rsidRDefault="00C7578F" w14:paraId="625123B0" w14:textId="2F10E204">
      <w:pPr>
        <w:pStyle w:val="ListParagraph"/>
        <w:numPr>
          <w:ilvl w:val="0"/>
          <w:numId w:val="2"/>
        </w:numPr>
        <w:rPr>
          <w:rFonts w:hAnsiTheme="minorHAnsi" w:cstheme="minorHAnsi"/>
          <w:sz w:val="24"/>
          <w:szCs w:val="24"/>
        </w:rPr>
      </w:pPr>
      <w:r w:rsidRPr="0096711B">
        <w:rPr>
          <w:rFonts w:hAnsiTheme="minorHAnsi" w:cstheme="minorHAnsi"/>
          <w:sz w:val="24"/>
          <w:szCs w:val="24"/>
        </w:rPr>
        <w:t>Select resource group “</w:t>
      </w:r>
      <w:proofErr w:type="spellStart"/>
      <w:r w:rsidRPr="0096711B" w:rsidR="004E47BB">
        <w:rPr>
          <w:rFonts w:hAnsiTheme="minorHAnsi" w:cstheme="minorHAnsi"/>
          <w:sz w:val="24"/>
          <w:szCs w:val="24"/>
        </w:rPr>
        <w:t>Contoso</w:t>
      </w:r>
      <w:r w:rsidR="001E09A4">
        <w:rPr>
          <w:rFonts w:hAnsiTheme="minorHAnsi" w:cstheme="minorHAnsi"/>
          <w:sz w:val="24"/>
          <w:szCs w:val="24"/>
        </w:rPr>
        <w:t>POC</w:t>
      </w:r>
      <w:proofErr w:type="spellEnd"/>
      <w:r w:rsidRPr="0096711B">
        <w:rPr>
          <w:rFonts w:hAnsiTheme="minorHAnsi" w:cstheme="minorHAnsi"/>
          <w:sz w:val="24"/>
          <w:szCs w:val="24"/>
        </w:rPr>
        <w:t>”</w:t>
      </w:r>
    </w:p>
    <w:p w:rsidRPr="0096711B" w:rsidR="00C7578F" w:rsidP="00C7578F" w:rsidRDefault="00C7578F" w14:paraId="5DD3139E" w14:textId="77777777">
      <w:pPr>
        <w:pStyle w:val="ListParagraph"/>
        <w:numPr>
          <w:ilvl w:val="0"/>
          <w:numId w:val="2"/>
        </w:numPr>
        <w:rPr>
          <w:rFonts w:hAnsiTheme="minorHAnsi" w:cstheme="minorHAnsi"/>
          <w:sz w:val="24"/>
          <w:szCs w:val="24"/>
        </w:rPr>
      </w:pPr>
      <w:r w:rsidRPr="0096711B">
        <w:rPr>
          <w:rFonts w:hAnsiTheme="minorHAnsi" w:cstheme="minorHAnsi"/>
          <w:sz w:val="24"/>
          <w:szCs w:val="24"/>
        </w:rPr>
        <w:t xml:space="preserve">Review various options in the </w:t>
      </w:r>
      <w:r w:rsidRPr="0096711B" w:rsidR="00366EFC">
        <w:rPr>
          <w:rFonts w:hAnsiTheme="minorHAnsi" w:cstheme="minorHAnsi"/>
          <w:sz w:val="24"/>
          <w:szCs w:val="24"/>
        </w:rPr>
        <w:t>left-hand</w:t>
      </w:r>
      <w:r w:rsidRPr="0096711B">
        <w:rPr>
          <w:rFonts w:hAnsiTheme="minorHAnsi" w:cstheme="minorHAnsi"/>
          <w:sz w:val="24"/>
          <w:szCs w:val="24"/>
        </w:rPr>
        <w:t xml:space="preserve"> pane</w:t>
      </w:r>
    </w:p>
    <w:p w:rsidRPr="0096711B" w:rsidR="00C7578F" w:rsidP="0096711B" w:rsidRDefault="00E8049D" w14:paraId="05A477D5" w14:textId="77777777">
      <w:pPr>
        <w:pStyle w:val="Heading3"/>
      </w:pPr>
      <w:r w:rsidRPr="0096711B">
        <w:t xml:space="preserve">Create </w:t>
      </w:r>
      <w:r w:rsidRPr="0096711B" w:rsidR="00366EFC">
        <w:t>Additional</w:t>
      </w:r>
      <w:r w:rsidRPr="0096711B">
        <w:t xml:space="preserve"> Subnets in the Virtual Network</w:t>
      </w:r>
    </w:p>
    <w:p w:rsidRPr="0096711B" w:rsidR="00E8049D" w:rsidP="00E8049D" w:rsidRDefault="00E8049D" w14:paraId="1195DB48" w14:textId="77777777">
      <w:pPr>
        <w:pStyle w:val="ListParagraph"/>
        <w:numPr>
          <w:ilvl w:val="0"/>
          <w:numId w:val="3"/>
        </w:numPr>
        <w:rPr>
          <w:rFonts w:hAnsiTheme="minorHAnsi" w:cstheme="minorHAnsi"/>
          <w:sz w:val="24"/>
          <w:szCs w:val="24"/>
        </w:rPr>
      </w:pPr>
      <w:r w:rsidRPr="0096711B">
        <w:rPr>
          <w:rFonts w:hAnsiTheme="minorHAnsi" w:cstheme="minorHAnsi"/>
          <w:sz w:val="24"/>
          <w:szCs w:val="24"/>
        </w:rPr>
        <w:t>From the “Subnets” section in the left-hand side pane, create subnet “Development”</w:t>
      </w:r>
    </w:p>
    <w:p w:rsidRPr="0096711B" w:rsidR="00E8049D" w:rsidP="00E8049D" w:rsidRDefault="00E8049D" w14:paraId="3D0A15C6" w14:textId="77777777">
      <w:pPr>
        <w:pStyle w:val="ListParagraph"/>
        <w:numPr>
          <w:ilvl w:val="0"/>
          <w:numId w:val="3"/>
        </w:numPr>
        <w:rPr>
          <w:rFonts w:hAnsiTheme="minorHAnsi" w:cstheme="minorHAnsi"/>
          <w:sz w:val="24"/>
          <w:szCs w:val="24"/>
        </w:rPr>
      </w:pPr>
      <w:r w:rsidRPr="0096711B">
        <w:rPr>
          <w:rFonts w:hAnsiTheme="minorHAnsi" w:cstheme="minorHAnsi"/>
          <w:sz w:val="24"/>
          <w:szCs w:val="24"/>
        </w:rPr>
        <w:t>IP subnet address space “</w:t>
      </w:r>
      <w:r w:rsidRPr="00B97163">
        <w:rPr>
          <w:rFonts w:hAnsiTheme="minorHAnsi" w:cstheme="minorHAnsi"/>
          <w:b/>
          <w:sz w:val="24"/>
          <w:szCs w:val="24"/>
          <w:lang w:val="en-GB"/>
        </w:rPr>
        <w:t>192.168.10.</w:t>
      </w:r>
      <w:r w:rsidRPr="00B97163" w:rsidR="00794334">
        <w:rPr>
          <w:rFonts w:hAnsiTheme="minorHAnsi" w:cstheme="minorHAnsi"/>
          <w:b/>
          <w:sz w:val="24"/>
          <w:szCs w:val="24"/>
          <w:lang w:val="en-GB"/>
        </w:rPr>
        <w:t>64</w:t>
      </w:r>
      <w:r w:rsidRPr="00B97163">
        <w:rPr>
          <w:rFonts w:hAnsiTheme="minorHAnsi" w:cstheme="minorHAnsi"/>
          <w:b/>
          <w:sz w:val="24"/>
          <w:szCs w:val="24"/>
          <w:lang w:val="en-GB"/>
        </w:rPr>
        <w:t>/2</w:t>
      </w:r>
      <w:r w:rsidR="00735462">
        <w:rPr>
          <w:rFonts w:hAnsiTheme="minorHAnsi" w:cstheme="minorHAnsi"/>
          <w:b/>
          <w:sz w:val="24"/>
          <w:szCs w:val="24"/>
          <w:lang w:val="en-GB"/>
        </w:rPr>
        <w:t>6</w:t>
      </w:r>
      <w:r w:rsidRPr="00B97163">
        <w:rPr>
          <w:rFonts w:hAnsiTheme="minorHAnsi" w:cstheme="minorHAnsi"/>
          <w:b/>
          <w:sz w:val="24"/>
          <w:szCs w:val="24"/>
          <w:lang w:val="en-GB"/>
        </w:rPr>
        <w:t>”</w:t>
      </w:r>
    </w:p>
    <w:p w:rsidRPr="0096711B" w:rsidR="00E8049D" w:rsidP="00E8049D" w:rsidRDefault="00E8049D" w14:paraId="46F224BF" w14:textId="77B241B5">
      <w:pPr>
        <w:pStyle w:val="ListParagraph"/>
        <w:numPr>
          <w:ilvl w:val="0"/>
          <w:numId w:val="3"/>
        </w:numPr>
        <w:rPr>
          <w:rFonts w:hAnsiTheme="minorHAnsi" w:cstheme="minorHAnsi"/>
          <w:sz w:val="24"/>
          <w:szCs w:val="24"/>
        </w:rPr>
      </w:pPr>
      <w:r w:rsidRPr="0096711B">
        <w:rPr>
          <w:rFonts w:hAnsiTheme="minorHAnsi" w:cstheme="minorHAnsi"/>
          <w:sz w:val="24"/>
          <w:szCs w:val="24"/>
        </w:rPr>
        <w:t>While in the subnet menu, from the top pane click on “Gateway Subnet” address space “</w:t>
      </w:r>
      <w:r w:rsidRPr="00B97163">
        <w:rPr>
          <w:rFonts w:hAnsiTheme="minorHAnsi" w:cstheme="minorHAnsi"/>
          <w:b/>
          <w:sz w:val="24"/>
          <w:szCs w:val="24"/>
        </w:rPr>
        <w:t>192.168.10.192/2</w:t>
      </w:r>
      <w:r w:rsidR="001E09A4">
        <w:rPr>
          <w:rFonts w:hAnsiTheme="minorHAnsi" w:cstheme="minorHAnsi"/>
          <w:b/>
          <w:sz w:val="24"/>
          <w:szCs w:val="24"/>
        </w:rPr>
        <w:t>8</w:t>
      </w:r>
      <w:r w:rsidRPr="00B97163">
        <w:rPr>
          <w:rFonts w:hAnsiTheme="minorHAnsi" w:cstheme="minorHAnsi"/>
          <w:b/>
          <w:sz w:val="24"/>
          <w:szCs w:val="24"/>
        </w:rPr>
        <w:t>”</w:t>
      </w:r>
    </w:p>
    <w:p w:rsidRPr="0096711B" w:rsidR="00E92C14" w:rsidP="00E8049D" w:rsidRDefault="00E92C14" w14:paraId="527888BB" w14:textId="77777777">
      <w:pPr>
        <w:rPr>
          <w:rFonts w:hAnsiTheme="minorHAnsi" w:cstheme="minorHAnsi"/>
          <w:sz w:val="24"/>
          <w:szCs w:val="24"/>
        </w:rPr>
      </w:pPr>
      <w:r w:rsidRPr="0096711B">
        <w:rPr>
          <w:rFonts w:hAnsiTheme="minorHAnsi" w:cstheme="minorHAnsi"/>
          <w:sz w:val="24"/>
          <w:szCs w:val="24"/>
        </w:rPr>
        <w:t xml:space="preserve">Verify various options from the </w:t>
      </w:r>
      <w:r w:rsidRPr="0096711B" w:rsidR="00366EFC">
        <w:rPr>
          <w:rFonts w:hAnsiTheme="minorHAnsi" w:cstheme="minorHAnsi"/>
          <w:sz w:val="24"/>
          <w:szCs w:val="24"/>
        </w:rPr>
        <w:t>left-hand</w:t>
      </w:r>
      <w:r w:rsidRPr="0096711B">
        <w:rPr>
          <w:rFonts w:hAnsiTheme="minorHAnsi" w:cstheme="minorHAnsi"/>
          <w:sz w:val="24"/>
          <w:szCs w:val="24"/>
        </w:rPr>
        <w:t xml:space="preserve"> pane, such as “DNS Server”, Peering, Automation Script, Diagram etc. </w:t>
      </w:r>
    </w:p>
    <w:p w:rsidRPr="0096711B" w:rsidR="00E92C14" w:rsidP="0096711B" w:rsidRDefault="00E92C14" w14:paraId="75224380" w14:textId="77777777">
      <w:pPr>
        <w:pStyle w:val="Heading3"/>
      </w:pPr>
      <w:r w:rsidRPr="0096711B">
        <w:t>Create Virtual Network Gateway</w:t>
      </w:r>
    </w:p>
    <w:p w:rsidRPr="0096711B" w:rsidR="00E92C14" w:rsidP="00E92C14" w:rsidRDefault="00E92C14" w14:paraId="3E846FF9" w14:textId="77777777">
      <w:pPr>
        <w:pStyle w:val="ListParagraph"/>
        <w:numPr>
          <w:ilvl w:val="0"/>
          <w:numId w:val="4"/>
        </w:numPr>
        <w:rPr>
          <w:rFonts w:hAnsiTheme="minorHAnsi" w:cstheme="minorHAnsi"/>
          <w:sz w:val="24"/>
          <w:szCs w:val="24"/>
        </w:rPr>
      </w:pPr>
      <w:r w:rsidRPr="0096711B">
        <w:rPr>
          <w:rFonts w:hAnsiTheme="minorHAnsi" w:cstheme="minorHAnsi"/>
          <w:sz w:val="24"/>
          <w:szCs w:val="24"/>
        </w:rPr>
        <w:t>Click on resource group</w:t>
      </w:r>
    </w:p>
    <w:p w:rsidRPr="0096711B" w:rsidR="00E92C14" w:rsidP="00E92C14" w:rsidRDefault="00E92C14" w14:paraId="79C881A4" w14:textId="77777777">
      <w:pPr>
        <w:pStyle w:val="ListParagraph"/>
        <w:numPr>
          <w:ilvl w:val="0"/>
          <w:numId w:val="4"/>
        </w:numPr>
        <w:rPr>
          <w:rFonts w:hAnsiTheme="minorHAnsi" w:cstheme="minorHAnsi"/>
          <w:sz w:val="24"/>
          <w:szCs w:val="24"/>
        </w:rPr>
      </w:pPr>
      <w:r w:rsidRPr="0096711B">
        <w:rPr>
          <w:rFonts w:hAnsiTheme="minorHAnsi" w:cstheme="minorHAnsi"/>
          <w:sz w:val="24"/>
          <w:szCs w:val="24"/>
        </w:rPr>
        <w:t>Add -&gt; search -&gt; Virtual Network Gateway -&gt; Select “Virtual Network Gateway” from the search results</w:t>
      </w:r>
    </w:p>
    <w:p w:rsidRPr="0096711B" w:rsidR="00E92C14" w:rsidP="00E92C14" w:rsidRDefault="00E92C14" w14:paraId="1C2256C8" w14:textId="4E75DA81">
      <w:pPr>
        <w:pStyle w:val="ListParagraph"/>
        <w:numPr>
          <w:ilvl w:val="0"/>
          <w:numId w:val="4"/>
        </w:numPr>
        <w:rPr>
          <w:rFonts w:hAnsiTheme="minorHAnsi" w:cstheme="minorHAnsi"/>
          <w:sz w:val="24"/>
          <w:szCs w:val="24"/>
        </w:rPr>
      </w:pPr>
      <w:r w:rsidRPr="0096711B">
        <w:rPr>
          <w:rFonts w:hAnsiTheme="minorHAnsi" w:cstheme="minorHAnsi"/>
          <w:sz w:val="24"/>
          <w:szCs w:val="24"/>
        </w:rPr>
        <w:t>Name is as “</w:t>
      </w:r>
      <w:proofErr w:type="spellStart"/>
      <w:r w:rsidR="001E09A4">
        <w:rPr>
          <w:rFonts w:hAnsiTheme="minorHAnsi" w:cstheme="minorHAnsi"/>
          <w:sz w:val="24"/>
          <w:szCs w:val="24"/>
        </w:rPr>
        <w:t>ContosoGW</w:t>
      </w:r>
      <w:proofErr w:type="spellEnd"/>
      <w:r w:rsidRPr="0096711B">
        <w:rPr>
          <w:rFonts w:hAnsiTheme="minorHAnsi" w:cstheme="minorHAnsi"/>
          <w:sz w:val="24"/>
          <w:szCs w:val="24"/>
        </w:rPr>
        <w:t>”</w:t>
      </w:r>
    </w:p>
    <w:p w:rsidRPr="0096711B" w:rsidR="00E92C14" w:rsidP="00E92C14" w:rsidRDefault="00E92C14" w14:paraId="6C680734" w14:textId="48FC26FE">
      <w:pPr>
        <w:pStyle w:val="ListParagraph"/>
        <w:numPr>
          <w:ilvl w:val="0"/>
          <w:numId w:val="4"/>
        </w:numPr>
        <w:rPr>
          <w:rFonts w:hAnsiTheme="minorHAnsi" w:cstheme="minorHAnsi"/>
          <w:sz w:val="24"/>
          <w:szCs w:val="24"/>
        </w:rPr>
      </w:pPr>
      <w:r w:rsidRPr="0096711B">
        <w:rPr>
          <w:rFonts w:hAnsiTheme="minorHAnsi" w:cstheme="minorHAnsi"/>
          <w:sz w:val="24"/>
          <w:szCs w:val="24"/>
        </w:rPr>
        <w:t>Select “VPN</w:t>
      </w:r>
      <w:r w:rsidRPr="0096711B" w:rsidR="00685974">
        <w:rPr>
          <w:rFonts w:hAnsiTheme="minorHAnsi" w:cstheme="minorHAnsi"/>
          <w:sz w:val="24"/>
          <w:szCs w:val="24"/>
        </w:rPr>
        <w:t>”,</w:t>
      </w:r>
      <w:r w:rsidRPr="0096711B">
        <w:rPr>
          <w:rFonts w:hAnsiTheme="minorHAnsi" w:cstheme="minorHAnsi"/>
          <w:sz w:val="24"/>
          <w:szCs w:val="24"/>
        </w:rPr>
        <w:t xml:space="preserve"> “Route Based VPN”</w:t>
      </w:r>
      <w:r w:rsidR="001E09A4">
        <w:rPr>
          <w:rFonts w:hAnsiTheme="minorHAnsi" w:cstheme="minorHAnsi"/>
          <w:sz w:val="24"/>
          <w:szCs w:val="24"/>
        </w:rPr>
        <w:t xml:space="preserve"> Basic</w:t>
      </w:r>
    </w:p>
    <w:p w:rsidRPr="0096711B" w:rsidR="00E92C14" w:rsidP="00E92C14" w:rsidRDefault="00E92C14" w14:paraId="6DE939D8" w14:textId="2DC00478">
      <w:pPr>
        <w:pStyle w:val="ListParagraph"/>
        <w:numPr>
          <w:ilvl w:val="0"/>
          <w:numId w:val="4"/>
        </w:numPr>
        <w:rPr>
          <w:rFonts w:hAnsiTheme="minorHAnsi" w:cstheme="minorHAnsi"/>
          <w:sz w:val="24"/>
          <w:szCs w:val="24"/>
        </w:rPr>
      </w:pPr>
      <w:r w:rsidRPr="0096711B">
        <w:rPr>
          <w:rFonts w:hAnsiTheme="minorHAnsi" w:cstheme="minorHAnsi"/>
          <w:sz w:val="24"/>
          <w:szCs w:val="24"/>
        </w:rPr>
        <w:t>In the virtual networks Select “</w:t>
      </w:r>
      <w:proofErr w:type="spellStart"/>
      <w:r w:rsidRPr="0096711B">
        <w:rPr>
          <w:rFonts w:hAnsiTheme="minorHAnsi" w:cstheme="minorHAnsi"/>
          <w:sz w:val="24"/>
          <w:szCs w:val="24"/>
        </w:rPr>
        <w:t>Cont</w:t>
      </w:r>
      <w:r w:rsidR="001E09A4">
        <w:rPr>
          <w:rFonts w:hAnsiTheme="minorHAnsi" w:cstheme="minorHAnsi"/>
          <w:sz w:val="24"/>
          <w:szCs w:val="24"/>
        </w:rPr>
        <w:t>o</w:t>
      </w:r>
      <w:r w:rsidRPr="0096711B">
        <w:rPr>
          <w:rFonts w:hAnsiTheme="minorHAnsi" w:cstheme="minorHAnsi"/>
          <w:sz w:val="24"/>
          <w:szCs w:val="24"/>
        </w:rPr>
        <w:t>soVNet</w:t>
      </w:r>
      <w:proofErr w:type="spellEnd"/>
      <w:r w:rsidRPr="0096711B">
        <w:rPr>
          <w:rFonts w:hAnsiTheme="minorHAnsi" w:cstheme="minorHAnsi"/>
          <w:sz w:val="24"/>
          <w:szCs w:val="24"/>
        </w:rPr>
        <w:t>”</w:t>
      </w:r>
    </w:p>
    <w:p w:rsidRPr="0096711B" w:rsidR="00E92C14" w:rsidP="00E92C14" w:rsidRDefault="00E92C14" w14:paraId="275CF94C" w14:textId="334136AA">
      <w:pPr>
        <w:pStyle w:val="ListParagraph"/>
        <w:numPr>
          <w:ilvl w:val="0"/>
          <w:numId w:val="4"/>
        </w:numPr>
        <w:rPr>
          <w:rFonts w:hAnsiTheme="minorHAnsi" w:cstheme="minorHAnsi"/>
          <w:sz w:val="24"/>
          <w:szCs w:val="24"/>
        </w:rPr>
      </w:pPr>
      <w:r w:rsidRPr="0096711B">
        <w:rPr>
          <w:rFonts w:hAnsiTheme="minorHAnsi" w:cstheme="minorHAnsi"/>
          <w:sz w:val="24"/>
          <w:szCs w:val="24"/>
        </w:rPr>
        <w:t>Choose a public IP address -&gt; Create New -&gt; OK</w:t>
      </w:r>
      <w:r w:rsidR="001E09A4">
        <w:rPr>
          <w:rFonts w:hAnsiTheme="minorHAnsi" w:cstheme="minorHAnsi"/>
          <w:sz w:val="24"/>
          <w:szCs w:val="24"/>
        </w:rPr>
        <w:t xml:space="preserve"> “</w:t>
      </w:r>
      <w:proofErr w:type="spellStart"/>
      <w:r w:rsidR="001E09A4">
        <w:rPr>
          <w:rFonts w:hAnsiTheme="minorHAnsi" w:cstheme="minorHAnsi"/>
          <w:sz w:val="24"/>
          <w:szCs w:val="24"/>
        </w:rPr>
        <w:t>ContosoGWIP</w:t>
      </w:r>
      <w:proofErr w:type="spellEnd"/>
      <w:r w:rsidR="001E09A4">
        <w:rPr>
          <w:rFonts w:hAnsiTheme="minorHAnsi" w:cstheme="minorHAnsi"/>
          <w:sz w:val="24"/>
          <w:szCs w:val="24"/>
        </w:rPr>
        <w:t>”</w:t>
      </w:r>
    </w:p>
    <w:p w:rsidRPr="0096711B" w:rsidR="00E92C14" w:rsidP="00E92C14" w:rsidRDefault="00E92C14" w14:paraId="34D4ACC1" w14:textId="0B16A609">
      <w:pPr>
        <w:pStyle w:val="ListParagraph"/>
        <w:numPr>
          <w:ilvl w:val="0"/>
          <w:numId w:val="4"/>
        </w:numPr>
        <w:rPr>
          <w:rFonts w:hAnsiTheme="minorHAnsi" w:cstheme="minorHAnsi"/>
          <w:sz w:val="24"/>
          <w:szCs w:val="24"/>
        </w:rPr>
      </w:pPr>
      <w:r w:rsidRPr="0096711B">
        <w:rPr>
          <w:rFonts w:hAnsiTheme="minorHAnsi" w:cstheme="minorHAnsi"/>
          <w:sz w:val="24"/>
          <w:szCs w:val="24"/>
        </w:rPr>
        <w:t xml:space="preserve">Location </w:t>
      </w:r>
      <w:r w:rsidR="001E09A4">
        <w:rPr>
          <w:rFonts w:hAnsiTheme="minorHAnsi" w:cstheme="minorHAnsi"/>
          <w:sz w:val="24"/>
          <w:szCs w:val="24"/>
        </w:rPr>
        <w:t>“US East 2</w:t>
      </w:r>
      <w:r w:rsidRPr="0096711B">
        <w:rPr>
          <w:rFonts w:hAnsiTheme="minorHAnsi" w:cstheme="minorHAnsi"/>
          <w:sz w:val="24"/>
          <w:szCs w:val="24"/>
        </w:rPr>
        <w:t>”</w:t>
      </w:r>
    </w:p>
    <w:p w:rsidRPr="0096711B" w:rsidR="00ED410E" w:rsidP="00E92C14" w:rsidRDefault="00ED410E" w14:paraId="5DF44147" w14:textId="77777777">
      <w:pPr>
        <w:pStyle w:val="ListParagraph"/>
        <w:numPr>
          <w:ilvl w:val="0"/>
          <w:numId w:val="4"/>
        </w:numPr>
        <w:rPr>
          <w:rFonts w:hAnsiTheme="minorHAnsi" w:cstheme="minorHAnsi"/>
          <w:sz w:val="24"/>
          <w:szCs w:val="24"/>
        </w:rPr>
      </w:pPr>
      <w:r w:rsidRPr="0096711B">
        <w:rPr>
          <w:rFonts w:hAnsiTheme="minorHAnsi" w:cstheme="minorHAnsi"/>
          <w:sz w:val="24"/>
          <w:szCs w:val="24"/>
        </w:rPr>
        <w:t>Create</w:t>
      </w:r>
    </w:p>
    <w:p w:rsidRPr="002669A4" w:rsidR="00ED410E" w:rsidP="00ED410E" w:rsidRDefault="009D09D0" w14:paraId="7E792079" w14:textId="77777777">
      <w:pPr>
        <w:rPr>
          <w:rFonts w:hAnsiTheme="minorHAnsi" w:cstheme="minorHAnsi"/>
          <w:b/>
          <w:sz w:val="24"/>
          <w:szCs w:val="24"/>
        </w:rPr>
      </w:pPr>
      <w:r w:rsidRPr="002669A4">
        <w:rPr>
          <w:rFonts w:hAnsiTheme="minorHAnsi" w:cstheme="minorHAnsi"/>
          <w:b/>
          <w:sz w:val="24"/>
          <w:szCs w:val="24"/>
        </w:rPr>
        <w:t>It may take “20-3</w:t>
      </w:r>
      <w:r w:rsidRPr="002669A4" w:rsidR="00ED410E">
        <w:rPr>
          <w:rFonts w:hAnsiTheme="minorHAnsi" w:cstheme="minorHAnsi"/>
          <w:b/>
          <w:sz w:val="24"/>
          <w:szCs w:val="24"/>
        </w:rPr>
        <w:t>0 minutes” to create the gateway VM</w:t>
      </w:r>
      <w:r w:rsidR="002669A4">
        <w:rPr>
          <w:rFonts w:hAnsiTheme="minorHAnsi" w:cstheme="minorHAnsi"/>
          <w:b/>
          <w:sz w:val="24"/>
          <w:szCs w:val="24"/>
        </w:rPr>
        <w:t>. Create the VMs now while the VPN Gateway is being created</w:t>
      </w:r>
    </w:p>
    <w:p w:rsidR="00FA05DE" w:rsidRDefault="00FA05DE" w14:paraId="07DFC071" w14:textId="77777777">
      <w:r>
        <w:br w:type="page"/>
      </w:r>
    </w:p>
    <w:p w:rsidRPr="0096711B" w:rsidR="00FA05DE" w:rsidP="00FA05DE" w:rsidRDefault="00FA05DE" w14:paraId="2DE6538B" w14:textId="77777777">
      <w:pPr>
        <w:pStyle w:val="Heading3"/>
      </w:pPr>
      <w:r w:rsidRPr="0096711B">
        <w:lastRenderedPageBreak/>
        <w:t>Configure the Gateway</w:t>
      </w:r>
    </w:p>
    <w:p w:rsidRPr="0096711B" w:rsidR="00FA05DE" w:rsidP="00FA05DE" w:rsidRDefault="00FA05DE" w14:paraId="781FC094" w14:textId="77777777">
      <w:pPr>
        <w:pStyle w:val="ListParagraph"/>
        <w:numPr>
          <w:ilvl w:val="0"/>
          <w:numId w:val="5"/>
        </w:numPr>
        <w:rPr>
          <w:rFonts w:hAnsiTheme="minorHAnsi" w:cstheme="minorHAnsi"/>
          <w:sz w:val="24"/>
          <w:szCs w:val="24"/>
        </w:rPr>
      </w:pPr>
      <w:r w:rsidRPr="0096711B">
        <w:rPr>
          <w:rFonts w:hAnsiTheme="minorHAnsi" w:cstheme="minorHAnsi"/>
          <w:sz w:val="24"/>
          <w:szCs w:val="24"/>
        </w:rPr>
        <w:t>Click on the “</w:t>
      </w:r>
      <w:proofErr w:type="spellStart"/>
      <w:r w:rsidRPr="0096711B">
        <w:rPr>
          <w:rFonts w:hAnsiTheme="minorHAnsi" w:cstheme="minorHAnsi"/>
          <w:sz w:val="24"/>
          <w:szCs w:val="24"/>
        </w:rPr>
        <w:t>ContosoGW</w:t>
      </w:r>
      <w:proofErr w:type="spellEnd"/>
      <w:r w:rsidRPr="0096711B">
        <w:rPr>
          <w:rFonts w:hAnsiTheme="minorHAnsi" w:cstheme="minorHAnsi"/>
          <w:sz w:val="24"/>
          <w:szCs w:val="24"/>
        </w:rPr>
        <w:t>” gateway just created</w:t>
      </w:r>
    </w:p>
    <w:p w:rsidRPr="0096711B" w:rsidR="00FA05DE" w:rsidP="00FA05DE" w:rsidRDefault="00FA05DE" w14:paraId="752BD9BC" w14:textId="77777777">
      <w:pPr>
        <w:pStyle w:val="ListParagraph"/>
        <w:numPr>
          <w:ilvl w:val="0"/>
          <w:numId w:val="5"/>
        </w:numPr>
        <w:rPr>
          <w:rFonts w:hAnsiTheme="minorHAnsi" w:cstheme="minorHAnsi"/>
          <w:sz w:val="24"/>
          <w:szCs w:val="24"/>
        </w:rPr>
      </w:pPr>
      <w:r w:rsidRPr="0096711B">
        <w:rPr>
          <w:rFonts w:hAnsiTheme="minorHAnsi" w:cstheme="minorHAnsi"/>
          <w:sz w:val="24"/>
          <w:szCs w:val="24"/>
        </w:rPr>
        <w:t>“Point to Site Configuration” from left hand pane</w:t>
      </w:r>
    </w:p>
    <w:p w:rsidRPr="0096711B" w:rsidR="00FA05DE" w:rsidP="00FA05DE" w:rsidRDefault="00FA05DE" w14:paraId="2E4CF7C3" w14:textId="77777777">
      <w:pPr>
        <w:pStyle w:val="ListParagraph"/>
        <w:numPr>
          <w:ilvl w:val="0"/>
          <w:numId w:val="5"/>
        </w:numPr>
        <w:rPr>
          <w:rFonts w:hAnsiTheme="minorHAnsi" w:cstheme="minorHAnsi"/>
          <w:sz w:val="24"/>
          <w:szCs w:val="24"/>
        </w:rPr>
      </w:pPr>
      <w:r w:rsidRPr="0096711B">
        <w:rPr>
          <w:rFonts w:hAnsiTheme="minorHAnsi" w:cstheme="minorHAnsi"/>
          <w:sz w:val="24"/>
          <w:szCs w:val="24"/>
        </w:rPr>
        <w:t>In the address pool select “192.168.20.0/25”</w:t>
      </w:r>
    </w:p>
    <w:p w:rsidRPr="0096711B" w:rsidR="00FA05DE" w:rsidP="00FA05DE" w:rsidRDefault="00FA05DE" w14:paraId="59C9AE0F" w14:textId="77777777">
      <w:pPr>
        <w:pStyle w:val="ListParagraph"/>
        <w:numPr>
          <w:ilvl w:val="0"/>
          <w:numId w:val="5"/>
        </w:numPr>
        <w:rPr>
          <w:rFonts w:hAnsiTheme="minorHAnsi" w:cstheme="minorHAnsi"/>
          <w:sz w:val="24"/>
          <w:szCs w:val="24"/>
        </w:rPr>
      </w:pPr>
      <w:r w:rsidRPr="0096711B">
        <w:rPr>
          <w:rFonts w:hAnsiTheme="minorHAnsi" w:cstheme="minorHAnsi"/>
          <w:sz w:val="24"/>
          <w:szCs w:val="24"/>
        </w:rPr>
        <w:t>Save the configuration</w:t>
      </w:r>
    </w:p>
    <w:p w:rsidR="00E77BA2" w:rsidP="00E77BA2" w:rsidRDefault="00E77BA2" w14:paraId="29275476" w14:textId="77777777">
      <w:pPr>
        <w:pStyle w:val="Heading3"/>
      </w:pPr>
      <w:r w:rsidRPr="0096711B">
        <w:t>Start Building VMs</w:t>
      </w:r>
    </w:p>
    <w:p w:rsidRPr="00E77BA2" w:rsidR="00E77BA2" w:rsidP="00E77BA2" w:rsidRDefault="00E77BA2" w14:paraId="64DFF2A1" w14:textId="77777777">
      <w:pPr>
        <w:rPr>
          <w:b/>
        </w:rPr>
      </w:pPr>
      <w:r w:rsidRPr="00E77BA2">
        <w:rPr>
          <w:b/>
        </w:rPr>
        <w:t xml:space="preserve">While the VPN Gateway is being created, start creating the VMs so that you can connect using the VPN client from the lab machine. </w:t>
      </w:r>
    </w:p>
    <w:p w:rsidRPr="0096711B" w:rsidR="00E77BA2" w:rsidP="00E77BA2" w:rsidRDefault="00E77BA2" w14:paraId="7E6BFA6D"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 xml:space="preserve">Go to “Resource Groups” -&gt; </w:t>
      </w:r>
      <w:proofErr w:type="gramStart"/>
      <w:r w:rsidRPr="0096711B">
        <w:rPr>
          <w:rFonts w:hAnsiTheme="minorHAnsi" w:cstheme="minorHAnsi"/>
          <w:sz w:val="24"/>
          <w:szCs w:val="24"/>
        </w:rPr>
        <w:t>Search  for</w:t>
      </w:r>
      <w:proofErr w:type="gramEnd"/>
      <w:r w:rsidRPr="0096711B">
        <w:rPr>
          <w:rFonts w:hAnsiTheme="minorHAnsi" w:cstheme="minorHAnsi"/>
          <w:sz w:val="24"/>
          <w:szCs w:val="24"/>
        </w:rPr>
        <w:t xml:space="preserve"> “2012 R2 Datacenter” and select “Windows Server Datacenter 2012 R2” image</w:t>
      </w:r>
    </w:p>
    <w:p w:rsidRPr="0096711B" w:rsidR="00E77BA2" w:rsidP="00E77BA2" w:rsidRDefault="00E77BA2" w14:paraId="0F73360A" w14:textId="18B8EF2E">
      <w:pPr>
        <w:pStyle w:val="ListParagraph"/>
        <w:numPr>
          <w:ilvl w:val="0"/>
          <w:numId w:val="9"/>
        </w:numPr>
        <w:rPr>
          <w:rFonts w:hAnsiTheme="minorHAnsi" w:cstheme="minorHAnsi"/>
          <w:sz w:val="24"/>
          <w:szCs w:val="24"/>
        </w:rPr>
      </w:pPr>
      <w:r w:rsidRPr="0096711B">
        <w:rPr>
          <w:rFonts w:hAnsiTheme="minorHAnsi" w:cstheme="minorHAnsi"/>
          <w:sz w:val="24"/>
          <w:szCs w:val="24"/>
        </w:rPr>
        <w:t>Name of the VM “Contoso</w:t>
      </w:r>
      <w:r w:rsidR="001E09A4">
        <w:rPr>
          <w:rFonts w:hAnsiTheme="minorHAnsi" w:cstheme="minorHAnsi"/>
          <w:sz w:val="24"/>
          <w:szCs w:val="24"/>
        </w:rPr>
        <w:t>POC</w:t>
      </w:r>
      <w:r w:rsidRPr="0096711B">
        <w:rPr>
          <w:rFonts w:hAnsiTheme="minorHAnsi" w:cstheme="minorHAnsi"/>
          <w:sz w:val="24"/>
          <w:szCs w:val="24"/>
        </w:rPr>
        <w:t>VM01”</w:t>
      </w:r>
    </w:p>
    <w:p w:rsidRPr="0096711B" w:rsidR="00E77BA2" w:rsidP="00E77BA2" w:rsidRDefault="00E77BA2" w14:paraId="51ECDCA6"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VM Disk Type “SSD”</w:t>
      </w:r>
    </w:p>
    <w:p w:rsidRPr="0096711B" w:rsidR="00E77BA2" w:rsidP="00E77BA2" w:rsidRDefault="001E09A4" w14:paraId="06D99CEE" w14:textId="7952C658">
      <w:pPr>
        <w:pStyle w:val="ListParagraph"/>
        <w:numPr>
          <w:ilvl w:val="0"/>
          <w:numId w:val="9"/>
        </w:numPr>
        <w:rPr>
          <w:rFonts w:hAnsiTheme="minorHAnsi" w:cstheme="minorHAnsi"/>
          <w:sz w:val="24"/>
          <w:szCs w:val="24"/>
        </w:rPr>
      </w:pPr>
      <w:r>
        <w:rPr>
          <w:rFonts w:hAnsiTheme="minorHAnsi" w:cstheme="minorHAnsi"/>
          <w:sz w:val="24"/>
          <w:szCs w:val="24"/>
        </w:rPr>
        <w:t>User name “student”</w:t>
      </w:r>
    </w:p>
    <w:p w:rsidRPr="0096711B" w:rsidR="00E77BA2" w:rsidP="00E77BA2" w:rsidRDefault="00E77BA2" w14:paraId="65661B05"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Password “Pass@word1</w:t>
      </w:r>
      <w:r>
        <w:rPr>
          <w:rFonts w:hAnsiTheme="minorHAnsi" w:cstheme="minorHAnsi"/>
          <w:sz w:val="24"/>
          <w:szCs w:val="24"/>
        </w:rPr>
        <w:t>234</w:t>
      </w:r>
      <w:r w:rsidRPr="0096711B">
        <w:rPr>
          <w:rFonts w:hAnsiTheme="minorHAnsi" w:cstheme="minorHAnsi"/>
          <w:sz w:val="24"/>
          <w:szCs w:val="24"/>
        </w:rPr>
        <w:t>”</w:t>
      </w:r>
    </w:p>
    <w:p w:rsidRPr="0096711B" w:rsidR="00E77BA2" w:rsidP="00E77BA2" w:rsidRDefault="00E77BA2" w14:paraId="19277060" w14:textId="4C4E332F">
      <w:pPr>
        <w:pStyle w:val="ListParagraph"/>
        <w:numPr>
          <w:ilvl w:val="0"/>
          <w:numId w:val="9"/>
        </w:numPr>
        <w:rPr>
          <w:rFonts w:hAnsiTheme="minorHAnsi" w:cstheme="minorHAnsi"/>
          <w:sz w:val="24"/>
          <w:szCs w:val="24"/>
        </w:rPr>
      </w:pPr>
      <w:r w:rsidRPr="0096711B">
        <w:rPr>
          <w:rFonts w:hAnsiTheme="minorHAnsi" w:cstheme="minorHAnsi"/>
          <w:sz w:val="24"/>
          <w:szCs w:val="24"/>
        </w:rPr>
        <w:t>Resource Group “</w:t>
      </w:r>
      <w:proofErr w:type="spellStart"/>
      <w:r w:rsidRPr="0096711B">
        <w:rPr>
          <w:rFonts w:hAnsiTheme="minorHAnsi" w:cstheme="minorHAnsi"/>
          <w:sz w:val="24"/>
          <w:szCs w:val="24"/>
        </w:rPr>
        <w:t>Contoso</w:t>
      </w:r>
      <w:r w:rsidR="001E09A4">
        <w:rPr>
          <w:rFonts w:hAnsiTheme="minorHAnsi" w:cstheme="minorHAnsi"/>
          <w:sz w:val="24"/>
          <w:szCs w:val="24"/>
        </w:rPr>
        <w:t>POC</w:t>
      </w:r>
      <w:proofErr w:type="spellEnd"/>
      <w:r w:rsidRPr="0096711B">
        <w:rPr>
          <w:rFonts w:hAnsiTheme="minorHAnsi" w:cstheme="minorHAnsi"/>
          <w:sz w:val="24"/>
          <w:szCs w:val="24"/>
        </w:rPr>
        <w:t>”</w:t>
      </w:r>
    </w:p>
    <w:p w:rsidRPr="0096711B" w:rsidR="00E77BA2" w:rsidP="00E77BA2" w:rsidRDefault="001E09A4" w14:paraId="190ED963" w14:textId="47C97A57">
      <w:pPr>
        <w:pStyle w:val="ListParagraph"/>
        <w:numPr>
          <w:ilvl w:val="0"/>
          <w:numId w:val="9"/>
        </w:numPr>
        <w:rPr>
          <w:rFonts w:hAnsiTheme="minorHAnsi" w:cstheme="minorHAnsi"/>
          <w:sz w:val="24"/>
          <w:szCs w:val="24"/>
        </w:rPr>
      </w:pPr>
      <w:r>
        <w:rPr>
          <w:rFonts w:hAnsiTheme="minorHAnsi" w:cstheme="minorHAnsi"/>
          <w:sz w:val="24"/>
          <w:szCs w:val="24"/>
        </w:rPr>
        <w:t>Location “US East 2</w:t>
      </w:r>
      <w:r w:rsidRPr="0096711B" w:rsidR="00E77BA2">
        <w:rPr>
          <w:rFonts w:hAnsiTheme="minorHAnsi" w:cstheme="minorHAnsi"/>
          <w:sz w:val="24"/>
          <w:szCs w:val="24"/>
        </w:rPr>
        <w:t>”</w:t>
      </w:r>
    </w:p>
    <w:p w:rsidRPr="0096711B" w:rsidR="00E77BA2" w:rsidP="00E77BA2" w:rsidRDefault="00E77BA2" w14:paraId="69B65B84"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In the size select “DS2_V2 Standard”</w:t>
      </w:r>
    </w:p>
    <w:p w:rsidRPr="0096711B" w:rsidR="00E77BA2" w:rsidP="00E77BA2" w:rsidRDefault="00E77BA2" w14:paraId="13E1CBC5"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In the Settings section</w:t>
      </w:r>
    </w:p>
    <w:p w:rsidRPr="004F490E" w:rsidR="00E77BA2" w:rsidP="00E77BA2" w:rsidRDefault="00E77BA2" w14:paraId="5852FEDC" w14:textId="77777777">
      <w:pPr>
        <w:pStyle w:val="ListParagraph"/>
        <w:numPr>
          <w:ilvl w:val="1"/>
          <w:numId w:val="9"/>
        </w:numPr>
        <w:rPr>
          <w:rFonts w:hAnsiTheme="minorHAnsi" w:cstheme="minorHAnsi"/>
          <w:sz w:val="24"/>
          <w:szCs w:val="24"/>
        </w:rPr>
      </w:pPr>
      <w:r w:rsidRPr="004F490E">
        <w:rPr>
          <w:rFonts w:hAnsiTheme="minorHAnsi" w:cstheme="minorHAnsi"/>
          <w:sz w:val="24"/>
          <w:szCs w:val="24"/>
        </w:rPr>
        <w:t>Create new storage account “</w:t>
      </w:r>
      <w:proofErr w:type="spellStart"/>
      <w:r w:rsidRPr="004F490E">
        <w:rPr>
          <w:rFonts w:hAnsiTheme="minorHAnsi" w:cstheme="minorHAnsi"/>
          <w:sz w:val="24"/>
          <w:szCs w:val="24"/>
        </w:rPr>
        <w:t>contosohqvmdisks</w:t>
      </w:r>
      <w:proofErr w:type="spellEnd"/>
      <w:r w:rsidRPr="004F490E">
        <w:rPr>
          <w:rFonts w:hAnsiTheme="minorHAnsi" w:cstheme="minorHAnsi"/>
          <w:sz w:val="24"/>
          <w:szCs w:val="24"/>
        </w:rPr>
        <w:t>” -&gt; Premium storage -&gt; Redundancy LRS -&gt;Virtual Network “</w:t>
      </w:r>
      <w:proofErr w:type="spellStart"/>
      <w:r w:rsidRPr="004F490E">
        <w:rPr>
          <w:rFonts w:hAnsiTheme="minorHAnsi" w:cstheme="minorHAnsi"/>
          <w:sz w:val="24"/>
          <w:szCs w:val="24"/>
        </w:rPr>
        <w:t>Contso-VNet</w:t>
      </w:r>
      <w:proofErr w:type="spellEnd"/>
      <w:r w:rsidRPr="004F490E">
        <w:rPr>
          <w:rFonts w:hAnsiTheme="minorHAnsi" w:cstheme="minorHAnsi"/>
          <w:sz w:val="24"/>
          <w:szCs w:val="24"/>
        </w:rPr>
        <w:t>”</w:t>
      </w:r>
    </w:p>
    <w:p w:rsidRPr="004F490E" w:rsidR="00E77BA2" w:rsidP="00E77BA2" w:rsidRDefault="00E77BA2" w14:paraId="030823E7" w14:textId="77777777">
      <w:pPr>
        <w:pStyle w:val="ListParagraph"/>
        <w:numPr>
          <w:ilvl w:val="1"/>
          <w:numId w:val="9"/>
        </w:numPr>
        <w:rPr>
          <w:rFonts w:hAnsiTheme="minorHAnsi" w:cstheme="minorHAnsi"/>
          <w:sz w:val="24"/>
          <w:szCs w:val="24"/>
        </w:rPr>
      </w:pPr>
      <w:r w:rsidRPr="004F490E">
        <w:rPr>
          <w:rFonts w:hAnsiTheme="minorHAnsi" w:cstheme="minorHAnsi"/>
          <w:sz w:val="24"/>
          <w:szCs w:val="24"/>
        </w:rPr>
        <w:t>Subnet “Production” -&gt; Public IP Address “none” -&gt; Network Security Group- default</w:t>
      </w:r>
    </w:p>
    <w:p w:rsidRPr="0096711B" w:rsidR="00E77BA2" w:rsidP="00E77BA2" w:rsidRDefault="00E77BA2" w14:paraId="6A56108F"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Extensions -&gt; add-extension -&gt; Select “Anti-malware”</w:t>
      </w:r>
    </w:p>
    <w:p w:rsidRPr="0096711B" w:rsidR="00E77BA2" w:rsidP="00E77BA2" w:rsidRDefault="00E77BA2" w14:paraId="02C62E46"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High availability – “none”</w:t>
      </w:r>
    </w:p>
    <w:p w:rsidRPr="0096711B" w:rsidR="00E77BA2" w:rsidP="00E77BA2" w:rsidRDefault="00E77BA2" w14:paraId="07E9E243"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Monitoring – “Disabled”</w:t>
      </w:r>
    </w:p>
    <w:p w:rsidRPr="0096711B" w:rsidR="00E77BA2" w:rsidP="00E77BA2" w:rsidRDefault="00E77BA2" w14:paraId="3299EBFA"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Diagnostics “Enabled” -&gt; create new storage -&gt; “</w:t>
      </w:r>
      <w:proofErr w:type="spellStart"/>
      <w:r w:rsidRPr="0096711B">
        <w:rPr>
          <w:rFonts w:hAnsiTheme="minorHAnsi" w:cstheme="minorHAnsi"/>
          <w:sz w:val="24"/>
          <w:szCs w:val="24"/>
        </w:rPr>
        <w:t>contosohqdiagdisk</w:t>
      </w:r>
      <w:proofErr w:type="spellEnd"/>
      <w:r w:rsidRPr="0096711B">
        <w:rPr>
          <w:rFonts w:hAnsiTheme="minorHAnsi" w:cstheme="minorHAnsi"/>
          <w:sz w:val="24"/>
          <w:szCs w:val="24"/>
        </w:rPr>
        <w:t>”</w:t>
      </w:r>
    </w:p>
    <w:p w:rsidRPr="0096711B" w:rsidR="00E77BA2" w:rsidP="00E77BA2" w:rsidRDefault="00E77BA2" w14:paraId="55FE92CD"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Select “OK” to deploy</w:t>
      </w:r>
    </w:p>
    <w:p w:rsidRPr="0096711B" w:rsidR="00E77BA2" w:rsidP="00E77BA2" w:rsidRDefault="00E77BA2" w14:paraId="2252ADE2"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 xml:space="preserve">Verify template options </w:t>
      </w:r>
    </w:p>
    <w:p w:rsidRPr="0096711B" w:rsidR="00E77BA2" w:rsidP="00E77BA2" w:rsidRDefault="00E77BA2" w14:paraId="58E58C5E" w14:textId="77777777">
      <w:pPr>
        <w:pStyle w:val="ListParagraph"/>
        <w:numPr>
          <w:ilvl w:val="1"/>
          <w:numId w:val="9"/>
        </w:numPr>
        <w:rPr>
          <w:rFonts w:hAnsiTheme="minorHAnsi" w:cstheme="minorHAnsi"/>
          <w:sz w:val="24"/>
          <w:szCs w:val="24"/>
        </w:rPr>
      </w:pPr>
      <w:r w:rsidRPr="0096711B">
        <w:rPr>
          <w:rFonts w:hAnsiTheme="minorHAnsi" w:cstheme="minorHAnsi"/>
          <w:sz w:val="24"/>
          <w:szCs w:val="24"/>
        </w:rPr>
        <w:t>Virtual machine will be created in 10-15 mins</w:t>
      </w:r>
    </w:p>
    <w:p w:rsidRPr="0096711B" w:rsidR="00E77BA2" w:rsidP="00E77BA2" w:rsidRDefault="00E77BA2" w14:paraId="7946E71C"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Connect to the VM using RDP, ensure you are connected to the VPN</w:t>
      </w:r>
    </w:p>
    <w:p w:rsidRPr="0096711B" w:rsidR="00E77BA2" w:rsidP="00E77BA2" w:rsidRDefault="00E77BA2" w14:paraId="301D0BC4" w14:textId="77777777">
      <w:pPr>
        <w:pStyle w:val="ListParagraph"/>
        <w:numPr>
          <w:ilvl w:val="0"/>
          <w:numId w:val="9"/>
        </w:numPr>
        <w:rPr>
          <w:rFonts w:hAnsiTheme="minorHAnsi" w:cstheme="minorHAnsi"/>
          <w:sz w:val="24"/>
          <w:szCs w:val="24"/>
        </w:rPr>
      </w:pPr>
      <w:r w:rsidRPr="0096711B">
        <w:rPr>
          <w:rFonts w:hAnsiTheme="minorHAnsi" w:cstheme="minorHAnsi"/>
          <w:sz w:val="24"/>
          <w:szCs w:val="24"/>
        </w:rPr>
        <w:t>Try to tag with certain tags “production”</w:t>
      </w:r>
    </w:p>
    <w:p w:rsidRPr="004F490E" w:rsidR="00E77BA2" w:rsidP="00E77BA2" w:rsidRDefault="00E77BA2" w14:paraId="65593BF0" w14:textId="77777777">
      <w:pPr>
        <w:pStyle w:val="ListParagraph"/>
        <w:numPr>
          <w:ilvl w:val="0"/>
          <w:numId w:val="9"/>
        </w:numPr>
        <w:rPr>
          <w:rFonts w:hAnsiTheme="minorHAnsi" w:cstheme="minorHAnsi"/>
          <w:sz w:val="24"/>
          <w:szCs w:val="24"/>
        </w:rPr>
      </w:pPr>
      <w:r w:rsidRPr="004F490E">
        <w:rPr>
          <w:rFonts w:hAnsiTheme="minorHAnsi" w:cstheme="minorHAnsi"/>
          <w:sz w:val="24"/>
          <w:szCs w:val="24"/>
        </w:rPr>
        <w:t>Once the VM is created, verify various options in the left-hand side pane</w:t>
      </w:r>
      <w:r>
        <w:rPr>
          <w:rFonts w:hAnsiTheme="minorHAnsi" w:cstheme="minorHAnsi"/>
          <w:sz w:val="24"/>
          <w:szCs w:val="24"/>
        </w:rPr>
        <w:br/>
      </w:r>
    </w:p>
    <w:p w:rsidRPr="0096711B" w:rsidR="00E77BA2" w:rsidP="00E77BA2" w:rsidRDefault="00E77BA2" w14:paraId="2B5D48F2" w14:textId="6C70CCC9">
      <w:pPr>
        <w:pStyle w:val="ListParagraph"/>
        <w:numPr>
          <w:ilvl w:val="0"/>
          <w:numId w:val="10"/>
        </w:numPr>
        <w:rPr>
          <w:rFonts w:hAnsiTheme="minorHAnsi" w:cstheme="minorHAnsi"/>
          <w:sz w:val="24"/>
          <w:szCs w:val="24"/>
        </w:rPr>
      </w:pPr>
      <w:r w:rsidRPr="0096711B">
        <w:rPr>
          <w:rFonts w:hAnsiTheme="minorHAnsi" w:cstheme="minorHAnsi"/>
          <w:sz w:val="24"/>
          <w:szCs w:val="24"/>
        </w:rPr>
        <w:lastRenderedPageBreak/>
        <w:t>Add a second VM o</w:t>
      </w:r>
      <w:r w:rsidR="00BF0C26">
        <w:rPr>
          <w:rFonts w:hAnsiTheme="minorHAnsi" w:cstheme="minorHAnsi"/>
          <w:sz w:val="24"/>
          <w:szCs w:val="24"/>
        </w:rPr>
        <w:t>f same configuration “CONSTOSOPOC</w:t>
      </w:r>
      <w:r w:rsidRPr="0096711B">
        <w:rPr>
          <w:rFonts w:hAnsiTheme="minorHAnsi" w:cstheme="minorHAnsi"/>
          <w:sz w:val="24"/>
          <w:szCs w:val="24"/>
        </w:rPr>
        <w:t xml:space="preserve">VM02” </w:t>
      </w:r>
    </w:p>
    <w:p w:rsidRPr="0096711B" w:rsidR="00E77BA2" w:rsidP="00E77BA2" w:rsidRDefault="00E77BA2" w14:paraId="34C42ED3" w14:textId="77777777">
      <w:pPr>
        <w:pStyle w:val="ListParagraph"/>
        <w:numPr>
          <w:ilvl w:val="0"/>
          <w:numId w:val="10"/>
        </w:numPr>
        <w:rPr>
          <w:rFonts w:hAnsiTheme="minorHAnsi" w:cstheme="minorHAnsi"/>
          <w:sz w:val="24"/>
          <w:szCs w:val="24"/>
        </w:rPr>
      </w:pPr>
      <w:r w:rsidRPr="0096711B">
        <w:rPr>
          <w:rFonts w:hAnsiTheme="minorHAnsi" w:cstheme="minorHAnsi"/>
          <w:sz w:val="24"/>
          <w:szCs w:val="24"/>
        </w:rPr>
        <w:t>Verify ow to upload new disks etc in the VM configuration</w:t>
      </w:r>
    </w:p>
    <w:p w:rsidR="00E77BA2" w:rsidP="0096711B" w:rsidRDefault="00E77BA2" w14:paraId="6545365B" w14:textId="77777777">
      <w:pPr>
        <w:pStyle w:val="Heading3"/>
      </w:pPr>
    </w:p>
    <w:p w:rsidR="00366EFC" w:rsidP="00085B6D" w:rsidRDefault="00366EFC" w14:paraId="2B433BDE" w14:textId="77777777">
      <w:pPr>
        <w:pStyle w:val="Heading3"/>
      </w:pPr>
      <w:r w:rsidRPr="0096711B">
        <w:t xml:space="preserve">Configure Root Certificate </w:t>
      </w:r>
      <w:r w:rsidR="00FA05DE">
        <w:t xml:space="preserve">for the VPN Client </w:t>
      </w:r>
      <w:r w:rsidRPr="0096711B">
        <w:t>via PowerShell</w:t>
      </w:r>
    </w:p>
    <w:p w:rsidRPr="00630FC6" w:rsidR="00630FC6" w:rsidP="00630FC6" w:rsidRDefault="00630FC6" w14:paraId="4D5C8253" w14:textId="77777777">
      <w:r>
        <w:t xml:space="preserve">Makecert.exe </w:t>
      </w:r>
      <w:r w:rsidR="00D645A1">
        <w:t xml:space="preserve">file </w:t>
      </w:r>
      <w:proofErr w:type="gramStart"/>
      <w:r w:rsidR="00D645A1">
        <w:t xml:space="preserve">is </w:t>
      </w:r>
      <w:r>
        <w:t>located in</w:t>
      </w:r>
      <w:proofErr w:type="gramEnd"/>
      <w:r>
        <w:t xml:space="preserve"> the </w:t>
      </w:r>
      <w:r w:rsidR="00D645A1">
        <w:t>“</w:t>
      </w:r>
      <w:r w:rsidRPr="00E363F2" w:rsidR="00D645A1">
        <w:t>C:\ Cloud and Proud V2 Live Delivery Files</w:t>
      </w:r>
      <w:r w:rsidRPr="00E363F2" w:rsidR="00D645A1">
        <w:t>”</w:t>
      </w:r>
    </w:p>
    <w:tbl>
      <w:tblPr>
        <w:tblStyle w:val="TableGrid"/>
        <w:tblW w:w="0" w:type="auto"/>
        <w:tblLook w:val="04A0" w:firstRow="1" w:lastRow="0" w:firstColumn="1" w:lastColumn="0" w:noHBand="0" w:noVBand="1"/>
      </w:tblPr>
      <w:tblGrid>
        <w:gridCol w:w="13948"/>
      </w:tblGrid>
      <w:tr w:rsidRPr="009F0E18" w:rsidR="009F0E18" w:rsidTr="009F0E18" w14:paraId="3863CCAB" w14:textId="77777777">
        <w:trPr>
          <w:trHeight w:val="1202"/>
        </w:trPr>
        <w:tc>
          <w:tcPr>
            <w:tcW w:w="13948" w:type="dxa"/>
            <w:shd w:val="clear" w:color="auto" w:fill="D9D9D9" w:themeFill="background1" w:themeFillShade="D9"/>
          </w:tcPr>
          <w:p w:rsidRPr="009F0E18" w:rsidR="009F0E18" w:rsidP="008700BD" w:rsidRDefault="009F0E18" w14:paraId="71007959" w14:textId="77777777">
            <w:pPr>
              <w:rPr>
                <w:rFonts w:ascii="Segoe UI Light" w:hAnsi="Segoe UI Light" w:cs="Segoe UI Light"/>
                <w:sz w:val="18"/>
                <w:szCs w:val="24"/>
              </w:rPr>
            </w:pPr>
            <w:r w:rsidRPr="009F0E18">
              <w:rPr>
                <w:rFonts w:ascii="Segoe UI Light" w:hAnsi="Segoe UI Light" w:cs="Segoe UI Light"/>
                <w:sz w:val="18"/>
                <w:szCs w:val="24"/>
              </w:rPr>
              <w:t>cd 'C:\Cloud and Proud V2 Live Delivery Files'</w:t>
            </w:r>
          </w:p>
          <w:p w:rsidRPr="009F0E18" w:rsidR="009F0E18" w:rsidP="008700BD" w:rsidRDefault="009F0E18" w14:paraId="3A3C4B4F" w14:textId="77777777">
            <w:pPr>
              <w:rPr>
                <w:rFonts w:ascii="Segoe UI Light" w:hAnsi="Segoe UI Light" w:cs="Segoe UI Light"/>
                <w:sz w:val="18"/>
                <w:szCs w:val="24"/>
              </w:rPr>
            </w:pPr>
            <w:r w:rsidRPr="009F0E18">
              <w:rPr>
                <w:rFonts w:ascii="Segoe UI Light" w:hAnsi="Segoe UI Light" w:cs="Segoe UI Light"/>
                <w:sz w:val="18"/>
                <w:szCs w:val="24"/>
              </w:rPr>
              <w:t>makecert.exe -sky exchange -r -n "CN=</w:t>
            </w:r>
            <w:proofErr w:type="spellStart"/>
            <w:r w:rsidRPr="009F0E18">
              <w:rPr>
                <w:rFonts w:ascii="Segoe UI Light" w:hAnsi="Segoe UI Light" w:cs="Segoe UI Light"/>
                <w:sz w:val="18"/>
                <w:szCs w:val="24"/>
              </w:rPr>
              <w:t>CHQRoot</w:t>
            </w:r>
            <w:proofErr w:type="spellEnd"/>
            <w:r w:rsidRPr="009F0E18">
              <w:rPr>
                <w:rFonts w:ascii="Segoe UI Light" w:hAnsi="Segoe UI Light" w:cs="Segoe UI Light"/>
                <w:sz w:val="18"/>
                <w:szCs w:val="24"/>
              </w:rPr>
              <w:t>" -</w:t>
            </w:r>
            <w:proofErr w:type="spellStart"/>
            <w:r w:rsidRPr="009F0E18">
              <w:rPr>
                <w:rFonts w:ascii="Segoe UI Light" w:hAnsi="Segoe UI Light" w:cs="Segoe UI Light"/>
                <w:sz w:val="18"/>
                <w:szCs w:val="24"/>
              </w:rPr>
              <w:t>pe</w:t>
            </w:r>
            <w:proofErr w:type="spellEnd"/>
            <w:r w:rsidRPr="009F0E18">
              <w:rPr>
                <w:rFonts w:ascii="Segoe UI Light" w:hAnsi="Segoe UI Light" w:cs="Segoe UI Light"/>
                <w:sz w:val="18"/>
                <w:szCs w:val="24"/>
              </w:rPr>
              <w:t xml:space="preserve"> -a sha256 -</w:t>
            </w:r>
            <w:proofErr w:type="spellStart"/>
            <w:r w:rsidRPr="009F0E18">
              <w:rPr>
                <w:rFonts w:ascii="Segoe UI Light" w:hAnsi="Segoe UI Light" w:cs="Segoe UI Light"/>
                <w:sz w:val="18"/>
                <w:szCs w:val="24"/>
              </w:rPr>
              <w:t>len</w:t>
            </w:r>
            <w:proofErr w:type="spellEnd"/>
            <w:r w:rsidRPr="009F0E18">
              <w:rPr>
                <w:rFonts w:ascii="Segoe UI Light" w:hAnsi="Segoe UI Light" w:cs="Segoe UI Light"/>
                <w:sz w:val="18"/>
                <w:szCs w:val="24"/>
              </w:rPr>
              <w:t xml:space="preserve"> 2048 -</w:t>
            </w:r>
            <w:proofErr w:type="spellStart"/>
            <w:r w:rsidRPr="009F0E18">
              <w:rPr>
                <w:rFonts w:ascii="Segoe UI Light" w:hAnsi="Segoe UI Light" w:cs="Segoe UI Light"/>
                <w:sz w:val="18"/>
                <w:szCs w:val="24"/>
              </w:rPr>
              <w:t>ss</w:t>
            </w:r>
            <w:proofErr w:type="spellEnd"/>
            <w:r w:rsidRPr="009F0E18">
              <w:rPr>
                <w:rFonts w:ascii="Segoe UI Light" w:hAnsi="Segoe UI Light" w:cs="Segoe UI Light"/>
                <w:sz w:val="18"/>
                <w:szCs w:val="24"/>
              </w:rPr>
              <w:t xml:space="preserve"> My "CHQRoot.cer"</w:t>
            </w:r>
          </w:p>
          <w:p w:rsidRPr="009F0E18" w:rsidR="009F0E18" w:rsidP="008700BD" w:rsidRDefault="009F0E18" w14:paraId="3621F8D5" w14:textId="77777777">
            <w:pPr>
              <w:rPr>
                <w:rFonts w:ascii="Segoe UI Light" w:hAnsi="Segoe UI Light" w:cs="Segoe UI Light"/>
                <w:sz w:val="18"/>
                <w:szCs w:val="24"/>
              </w:rPr>
            </w:pPr>
            <w:r w:rsidRPr="009F0E18">
              <w:rPr>
                <w:rFonts w:ascii="Segoe UI Light" w:hAnsi="Segoe UI Light" w:cs="Segoe UI Light"/>
                <w:sz w:val="18"/>
                <w:szCs w:val="24"/>
              </w:rPr>
              <w:t>makecert.exe -n "CN=</w:t>
            </w:r>
            <w:proofErr w:type="spellStart"/>
            <w:r w:rsidRPr="009F0E18">
              <w:rPr>
                <w:rFonts w:ascii="Segoe UI Light" w:hAnsi="Segoe UI Light" w:cs="Segoe UI Light"/>
                <w:sz w:val="18"/>
                <w:szCs w:val="24"/>
              </w:rPr>
              <w:t>CHQClient</w:t>
            </w:r>
            <w:proofErr w:type="spellEnd"/>
            <w:r w:rsidRPr="009F0E18">
              <w:rPr>
                <w:rFonts w:ascii="Segoe UI Light" w:hAnsi="Segoe UI Light" w:cs="Segoe UI Light"/>
                <w:sz w:val="18"/>
                <w:szCs w:val="24"/>
              </w:rPr>
              <w:t>" -</w:t>
            </w:r>
            <w:proofErr w:type="spellStart"/>
            <w:r w:rsidRPr="009F0E18">
              <w:rPr>
                <w:rFonts w:ascii="Segoe UI Light" w:hAnsi="Segoe UI Light" w:cs="Segoe UI Light"/>
                <w:sz w:val="18"/>
                <w:szCs w:val="24"/>
              </w:rPr>
              <w:t>pe</w:t>
            </w:r>
            <w:proofErr w:type="spellEnd"/>
            <w:r w:rsidRPr="009F0E18">
              <w:rPr>
                <w:rFonts w:ascii="Segoe UI Light" w:hAnsi="Segoe UI Light" w:cs="Segoe UI Light"/>
                <w:sz w:val="18"/>
                <w:szCs w:val="24"/>
              </w:rPr>
              <w:t xml:space="preserve"> -sky exchange -m 96 -</w:t>
            </w:r>
            <w:proofErr w:type="spellStart"/>
            <w:r w:rsidRPr="009F0E18">
              <w:rPr>
                <w:rFonts w:ascii="Segoe UI Light" w:hAnsi="Segoe UI Light" w:cs="Segoe UI Light"/>
                <w:sz w:val="18"/>
                <w:szCs w:val="24"/>
              </w:rPr>
              <w:t>ss</w:t>
            </w:r>
            <w:proofErr w:type="spellEnd"/>
            <w:r w:rsidRPr="009F0E18">
              <w:rPr>
                <w:rFonts w:ascii="Segoe UI Light" w:hAnsi="Segoe UI Light" w:cs="Segoe UI Light"/>
                <w:sz w:val="18"/>
                <w:szCs w:val="24"/>
              </w:rPr>
              <w:t xml:space="preserve"> My -in "</w:t>
            </w:r>
            <w:proofErr w:type="spellStart"/>
            <w:r w:rsidRPr="009F0E18">
              <w:rPr>
                <w:rFonts w:ascii="Segoe UI Light" w:hAnsi="Segoe UI Light" w:cs="Segoe UI Light"/>
                <w:sz w:val="18"/>
                <w:szCs w:val="24"/>
              </w:rPr>
              <w:t>CHQRoot</w:t>
            </w:r>
            <w:proofErr w:type="spellEnd"/>
            <w:r w:rsidRPr="009F0E18">
              <w:rPr>
                <w:rFonts w:ascii="Segoe UI Light" w:hAnsi="Segoe UI Light" w:cs="Segoe UI Light"/>
                <w:sz w:val="18"/>
                <w:szCs w:val="24"/>
              </w:rPr>
              <w:t>" -is my -a sha256</w:t>
            </w:r>
          </w:p>
          <w:p w:rsidRPr="009F0E18" w:rsidR="009F0E18" w:rsidP="008700BD" w:rsidRDefault="009F0E18" w14:paraId="5053C2C4" w14:textId="77777777">
            <w:pPr>
              <w:rPr>
                <w:rFonts w:ascii="Segoe UI Light" w:hAnsi="Segoe UI Light" w:cs="Segoe UI Light"/>
                <w:sz w:val="18"/>
                <w:szCs w:val="24"/>
              </w:rPr>
            </w:pPr>
            <w:proofErr w:type="spellStart"/>
            <w:r w:rsidRPr="009F0E18">
              <w:rPr>
                <w:rFonts w:ascii="Segoe UI Light" w:hAnsi="Segoe UI Light" w:cs="Segoe UI Light"/>
                <w:sz w:val="18"/>
                <w:szCs w:val="24"/>
              </w:rPr>
              <w:t>certutil</w:t>
            </w:r>
            <w:proofErr w:type="spellEnd"/>
            <w:r w:rsidRPr="009F0E18">
              <w:rPr>
                <w:rFonts w:ascii="Segoe UI Light" w:hAnsi="Segoe UI Light" w:cs="Segoe UI Light"/>
                <w:sz w:val="18"/>
                <w:szCs w:val="24"/>
              </w:rPr>
              <w:t xml:space="preserve"> -encode CHQRoot.cer CHQRoot2.cer</w:t>
            </w:r>
          </w:p>
        </w:tc>
      </w:tr>
    </w:tbl>
    <w:p w:rsidR="002E62A2" w:rsidP="009074AA" w:rsidRDefault="002E62A2" w14:paraId="67AF9270" w14:textId="77777777">
      <w:pPr>
        <w:pStyle w:val="Heading3"/>
      </w:pPr>
    </w:p>
    <w:p w:rsidR="009074AA" w:rsidP="009074AA" w:rsidRDefault="00A52B89" w14:paraId="5591B61E" w14:textId="77777777">
      <w:pPr>
        <w:pStyle w:val="Heading3"/>
      </w:pPr>
      <w:r>
        <w:t xml:space="preserve">Configure </w:t>
      </w:r>
      <w:r w:rsidR="009074AA">
        <w:t xml:space="preserve">VPN </w:t>
      </w:r>
      <w:r>
        <w:t xml:space="preserve">and Download VPN Client Using the </w:t>
      </w:r>
      <w:r w:rsidR="009074AA">
        <w:t xml:space="preserve">Script </w:t>
      </w:r>
      <w:r>
        <w:t>Below</w:t>
      </w:r>
    </w:p>
    <w:p w:rsidR="007B7E2D" w:rsidP="007B7E2D" w:rsidRDefault="007B7E2D" w14:paraId="52047829" w14:textId="77777777">
      <w:pPr>
        <w:pStyle w:val="ListParagraph"/>
        <w:numPr>
          <w:ilvl w:val="0"/>
          <w:numId w:val="8"/>
        </w:numPr>
        <w:rPr>
          <w:rFonts w:hAnsiTheme="minorHAnsi" w:cstheme="minorHAnsi"/>
          <w:sz w:val="24"/>
          <w:szCs w:val="24"/>
        </w:rPr>
      </w:pPr>
      <w:r>
        <w:rPr>
          <w:rFonts w:hAnsiTheme="minorHAnsi" w:cstheme="minorHAnsi"/>
          <w:sz w:val="24"/>
          <w:szCs w:val="24"/>
        </w:rPr>
        <w:t>Run the VPN Script below</w:t>
      </w:r>
    </w:p>
    <w:p w:rsidRPr="0096711B" w:rsidR="007B7E2D" w:rsidP="007B7E2D" w:rsidRDefault="007B7E2D" w14:paraId="10829FE1" w14:textId="77777777">
      <w:pPr>
        <w:pStyle w:val="ListParagraph"/>
        <w:numPr>
          <w:ilvl w:val="0"/>
          <w:numId w:val="8"/>
        </w:numPr>
        <w:rPr>
          <w:rFonts w:hAnsiTheme="minorHAnsi" w:cstheme="minorHAnsi"/>
          <w:sz w:val="24"/>
          <w:szCs w:val="24"/>
        </w:rPr>
      </w:pPr>
      <w:r w:rsidRPr="0096711B">
        <w:rPr>
          <w:rFonts w:hAnsiTheme="minorHAnsi" w:cstheme="minorHAnsi"/>
          <w:sz w:val="24"/>
          <w:szCs w:val="24"/>
        </w:rPr>
        <w:t xml:space="preserve">Download </w:t>
      </w:r>
      <w:r>
        <w:rPr>
          <w:rFonts w:hAnsiTheme="minorHAnsi" w:cstheme="minorHAnsi"/>
          <w:sz w:val="24"/>
          <w:szCs w:val="24"/>
        </w:rPr>
        <w:t xml:space="preserve">the VPN client (AMD64) from Azure Portal </w:t>
      </w:r>
      <w:r w:rsidR="002E5A74">
        <w:rPr>
          <w:rFonts w:hAnsiTheme="minorHAnsi" w:cstheme="minorHAnsi"/>
          <w:sz w:val="24"/>
          <w:szCs w:val="24"/>
        </w:rPr>
        <w:t xml:space="preserve">or by executing the last cmdlets </w:t>
      </w:r>
      <w:r w:rsidRPr="0096711B">
        <w:rPr>
          <w:rFonts w:hAnsiTheme="minorHAnsi" w:cstheme="minorHAnsi"/>
          <w:sz w:val="24"/>
          <w:szCs w:val="24"/>
        </w:rPr>
        <w:t>and Install the VPN Client</w:t>
      </w:r>
      <w:r w:rsidR="002E5A74">
        <w:rPr>
          <w:rFonts w:hAnsiTheme="minorHAnsi" w:cstheme="minorHAnsi"/>
          <w:sz w:val="24"/>
          <w:szCs w:val="24"/>
        </w:rPr>
        <w:t xml:space="preserve"> on the lab machine</w:t>
      </w:r>
    </w:p>
    <w:p w:rsidRPr="0096711B" w:rsidR="007B7E2D" w:rsidP="007B7E2D" w:rsidRDefault="007B7E2D" w14:paraId="7E3C2C30" w14:textId="77777777">
      <w:pPr>
        <w:pStyle w:val="ListParagraph"/>
        <w:numPr>
          <w:ilvl w:val="0"/>
          <w:numId w:val="8"/>
        </w:numPr>
        <w:rPr>
          <w:rFonts w:hAnsiTheme="minorHAnsi" w:cstheme="minorHAnsi"/>
          <w:sz w:val="24"/>
          <w:szCs w:val="24"/>
        </w:rPr>
      </w:pPr>
      <w:r w:rsidRPr="0096711B">
        <w:rPr>
          <w:rFonts w:hAnsiTheme="minorHAnsi" w:cstheme="minorHAnsi"/>
          <w:sz w:val="24"/>
          <w:szCs w:val="24"/>
        </w:rPr>
        <w:t>Connect to the Azure VPN Gateway using the VPN Client</w:t>
      </w:r>
    </w:p>
    <w:p w:rsidRPr="0096711B" w:rsidR="007B7E2D" w:rsidP="007B7E2D" w:rsidRDefault="007B7E2D" w14:paraId="65782924" w14:textId="77777777">
      <w:pPr>
        <w:pStyle w:val="ListParagraph"/>
        <w:numPr>
          <w:ilvl w:val="0"/>
          <w:numId w:val="8"/>
        </w:numPr>
        <w:rPr>
          <w:rFonts w:hAnsiTheme="minorHAnsi" w:cstheme="minorHAnsi"/>
          <w:sz w:val="24"/>
          <w:szCs w:val="24"/>
        </w:rPr>
      </w:pPr>
      <w:r w:rsidRPr="0096711B">
        <w:rPr>
          <w:rFonts w:hAnsiTheme="minorHAnsi" w:cstheme="minorHAnsi"/>
          <w:sz w:val="24"/>
          <w:szCs w:val="24"/>
        </w:rPr>
        <w:t>Verify client IP address using “ipconfig /all”</w:t>
      </w:r>
    </w:p>
    <w:tbl>
      <w:tblPr>
        <w:tblStyle w:val="TableGrid"/>
        <w:tblW w:w="0" w:type="auto"/>
        <w:shd w:val="clear" w:color="auto" w:fill="FFFFFF" w:themeFill="background1"/>
        <w:tblLook w:val="04A0" w:firstRow="1" w:lastRow="0" w:firstColumn="1" w:lastColumn="0" w:noHBand="0" w:noVBand="1"/>
      </w:tblPr>
      <w:tblGrid>
        <w:gridCol w:w="13948"/>
      </w:tblGrid>
      <w:tr w:rsidR="009074AA" w:rsidTr="008700BD" w14:paraId="4FBEBF94" w14:textId="77777777">
        <w:tc>
          <w:tcPr>
            <w:tcW w:w="13948" w:type="dxa"/>
            <w:shd w:val="clear" w:color="auto" w:fill="FFFFFF" w:themeFill="background1"/>
          </w:tcPr>
          <w:p w:rsidR="009074AA" w:rsidP="008700BD" w:rsidRDefault="009074AA" w14:paraId="4DCF4615" w14:textId="77777777">
            <w:pPr>
              <w:shd w:val="clear" w:color="auto" w:fill="FFFFFF"/>
              <w:autoSpaceDE w:val="0"/>
              <w:autoSpaceDN w:val="0"/>
              <w:adjustRightInd w:val="0"/>
              <w:rPr>
                <w:rFonts w:ascii="Lucida Console" w:hAnsi="Lucida Console" w:cs="Lucida Console"/>
                <w:color w:val="0000FF"/>
                <w:sz w:val="18"/>
                <w:szCs w:val="18"/>
              </w:rPr>
            </w:pPr>
          </w:p>
          <w:p w:rsidRPr="002B6B89" w:rsidR="009074AA" w:rsidP="008700BD" w:rsidRDefault="009074AA" w14:paraId="23C08513" w14:textId="77777777">
            <w:pPr>
              <w:shd w:val="clear" w:color="auto" w:fill="FFFFFF"/>
              <w:autoSpaceDE w:val="0"/>
              <w:autoSpaceDN w:val="0"/>
              <w:adjustRightInd w:val="0"/>
              <w:rPr>
                <w:rFonts w:ascii="Lucida Console" w:hAnsi="Lucida Console" w:cs="Lucida Console"/>
                <w:color w:val="006400"/>
                <w:sz w:val="18"/>
                <w:szCs w:val="18"/>
              </w:rPr>
            </w:pPr>
            <w:r w:rsidRPr="002B6B89">
              <w:rPr>
                <w:rFonts w:ascii="Lucida Console" w:hAnsi="Lucida Console" w:cs="Lucida Console"/>
                <w:color w:val="006400"/>
                <w:sz w:val="18"/>
                <w:szCs w:val="18"/>
              </w:rPr>
              <w:t>#Trimming the certificate</w:t>
            </w:r>
          </w:p>
          <w:p w:rsidR="009074AA" w:rsidP="008700BD" w:rsidRDefault="009074AA" w14:paraId="2BBDDD88" w14:textId="77777777">
            <w:pPr>
              <w:shd w:val="clear" w:color="auto" w:fill="FFFFFF"/>
              <w:autoSpaceDE w:val="0"/>
              <w:autoSpaceDN w:val="0"/>
              <w:adjustRightInd w:val="0"/>
              <w:rPr>
                <w:rFonts w:ascii="Lucida Console" w:hAnsi="Lucida Console" w:cs="Lucida Console"/>
                <w:sz w:val="18"/>
                <w:szCs w:val="18"/>
              </w:rPr>
            </w:pPr>
          </w:p>
          <w:p w:rsidR="009074AA" w:rsidP="008700BD" w:rsidRDefault="009074AA" w14:paraId="2DE863A7"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$Text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B0000"/>
                <w:sz w:val="18"/>
                <w:szCs w:val="18"/>
              </w:rPr>
              <w:t>"D:\Ignite2016\AzureCSPWorkshop\Cloud and Proud V2 Live Delivery Files\CPOCRoot2.cer"</w:t>
            </w:r>
          </w:p>
          <w:p w:rsidR="009074AA" w:rsidP="008700BD" w:rsidRDefault="009074AA" w14:paraId="4743CED1"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CertificateText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8B"/>
                <w:sz w:val="18"/>
                <w:szCs w:val="18"/>
              </w:rPr>
              <w:t>for</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w:t>
            </w:r>
            <w:proofErr w:type="spellEnd"/>
            <w:r>
              <w:rPr>
                <w:rFonts w:ascii="Lucida Console" w:hAnsi="Lucida Console" w:cs="Lucida Console"/>
                <w:color w:val="A9A9A9"/>
                <w:sz w:val="18"/>
                <w:szCs w:val="18"/>
              </w:rPr>
              <w:t>=</w:t>
            </w:r>
            <w:r>
              <w:rPr>
                <w:rFonts w:ascii="Lucida Console" w:hAnsi="Lucida Console" w:cs="Lucida Console"/>
                <w:color w:val="800080"/>
                <w:sz w:val="18"/>
                <w:szCs w:val="18"/>
              </w:rPr>
              <w:t>1</w:t>
            </w:r>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i</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A9A9A9"/>
                <w:sz w:val="18"/>
                <w:szCs w:val="18"/>
              </w:rPr>
              <w:t>lt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Text</w:t>
            </w:r>
            <w:r>
              <w:rPr>
                <w:rFonts w:ascii="Lucida Console" w:hAnsi="Lucida Console" w:cs="Lucida Console"/>
                <w:color w:val="A9A9A9"/>
                <w:sz w:val="18"/>
                <w:szCs w:val="18"/>
              </w:rPr>
              <w:t>.</w:t>
            </w:r>
            <w:r>
              <w:rPr>
                <w:rFonts w:ascii="Lucida Console" w:hAnsi="Lucida Console" w:cs="Lucida Console"/>
                <w:sz w:val="18"/>
                <w:szCs w:val="18"/>
              </w:rPr>
              <w:t>Length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proofErr w:type="gramStart"/>
            <w:r>
              <w:rPr>
                <w:rFonts w:ascii="Lucida Console" w:hAnsi="Lucida Console" w:cs="Lucida Console"/>
                <w:color w:val="800080"/>
                <w:sz w:val="18"/>
                <w:szCs w:val="18"/>
              </w:rPr>
              <w:t>1</w:t>
            </w:r>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FF4500"/>
                <w:sz w:val="18"/>
                <w:szCs w:val="18"/>
              </w:rPr>
              <w:t>$Text</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color w:val="A9A9A9"/>
                <w:sz w:val="18"/>
                <w:szCs w:val="18"/>
              </w:rPr>
              <w:t>]</w:t>
            </w:r>
            <w:r>
              <w:rPr>
                <w:rFonts w:ascii="Lucida Console" w:hAnsi="Lucida Console" w:cs="Lucida Console"/>
                <w:sz w:val="18"/>
                <w:szCs w:val="18"/>
              </w:rPr>
              <w:t>}</w:t>
            </w:r>
          </w:p>
          <w:p w:rsidR="009074AA" w:rsidP="008700BD" w:rsidRDefault="009074AA" w14:paraId="0F61F6E7" w14:textId="77777777">
            <w:pPr>
              <w:shd w:val="clear" w:color="auto" w:fill="FFFFFF"/>
              <w:autoSpaceDE w:val="0"/>
              <w:autoSpaceDN w:val="0"/>
              <w:adjustRightInd w:val="0"/>
              <w:rPr>
                <w:rFonts w:ascii="Lucida Console" w:hAnsi="Lucida Console" w:cs="Lucida Console"/>
                <w:sz w:val="18"/>
                <w:szCs w:val="18"/>
              </w:rPr>
            </w:pPr>
          </w:p>
          <w:p w:rsidR="009074AA" w:rsidP="008700BD" w:rsidRDefault="009074AA" w14:paraId="3C49C0A1" w14:textId="77777777">
            <w:pPr>
              <w:shd w:val="clear" w:color="auto" w:fill="FFFFFF"/>
              <w:autoSpaceDE w:val="0"/>
              <w:autoSpaceDN w:val="0"/>
              <w:adjustRightInd w:val="0"/>
              <w:rPr>
                <w:rFonts w:ascii="Lucida Console" w:hAnsi="Lucida Console" w:cs="Lucida Console"/>
                <w:sz w:val="18"/>
                <w:szCs w:val="18"/>
              </w:rPr>
            </w:pPr>
          </w:p>
          <w:p w:rsidR="009074AA" w:rsidP="008700BD" w:rsidRDefault="009074AA" w14:paraId="746FA99E"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Uploading the root certificate to the Virtual Gateway: Verify the Azure resources names before running this script</w:t>
            </w:r>
          </w:p>
          <w:p w:rsidR="009074AA" w:rsidP="008700BD" w:rsidRDefault="009074AA" w14:paraId="7ACAF706"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$RG</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"CONTOSOHQPOC"</w:t>
            </w:r>
          </w:p>
          <w:p w:rsidR="009074AA" w:rsidP="008700BD" w:rsidRDefault="009074AA" w14:paraId="57739F48"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gwNAME</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"CONTOSOPOCGW"</w:t>
            </w:r>
          </w:p>
          <w:p w:rsidR="009074AA" w:rsidP="008700BD" w:rsidRDefault="009074AA" w14:paraId="09B281F9"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FF4500"/>
                <w:sz w:val="18"/>
                <w:szCs w:val="18"/>
              </w:rPr>
              <w:t>$P2SRootCertName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"CPOCRoot2.cer"</w:t>
            </w:r>
          </w:p>
          <w:p w:rsidR="009074AA" w:rsidP="008700BD" w:rsidRDefault="009074AA" w14:paraId="2030E7C1" w14:textId="77777777">
            <w:pPr>
              <w:shd w:val="clear" w:color="auto" w:fill="FFFFFF"/>
              <w:autoSpaceDE w:val="0"/>
              <w:autoSpaceDN w:val="0"/>
              <w:adjustRightInd w:val="0"/>
              <w:rPr>
                <w:rFonts w:ascii="Lucida Console" w:hAnsi="Lucida Console" w:cs="Lucida Console"/>
                <w:sz w:val="18"/>
                <w:szCs w:val="18"/>
              </w:rPr>
            </w:pPr>
          </w:p>
          <w:p w:rsidR="009074AA" w:rsidP="008700BD" w:rsidRDefault="009074AA" w14:paraId="0F3796BB"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AzureRmVpnClientRootCertificate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PublicCertData</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CertificateText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out-string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$RG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VirtualNetworkGatewayName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GWName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VpnClientRootCertificateName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$P2SRootCertName</w:t>
            </w:r>
          </w:p>
          <w:p w:rsidR="009074AA" w:rsidP="008700BD" w:rsidRDefault="009074AA" w14:paraId="629E3F93" w14:textId="77777777">
            <w:pPr>
              <w:shd w:val="clear" w:color="auto" w:fill="FFFFFF"/>
              <w:autoSpaceDE w:val="0"/>
              <w:autoSpaceDN w:val="0"/>
              <w:adjustRightInd w:val="0"/>
              <w:rPr>
                <w:rFonts w:ascii="Lucida Console" w:hAnsi="Lucida Console" w:cs="Lucida Console"/>
                <w:sz w:val="18"/>
                <w:szCs w:val="18"/>
              </w:rPr>
            </w:pPr>
          </w:p>
          <w:p w:rsidR="009074AA" w:rsidP="008700BD" w:rsidRDefault="007D786B" w14:paraId="6BF9DAB8" w14:textId="77777777">
            <w:pPr>
              <w:shd w:val="clear" w:color="auto" w:fill="FFFFFF"/>
              <w:autoSpaceDE w:val="0"/>
              <w:autoSpaceDN w:val="0"/>
              <w:adjustRightInd w:val="0"/>
              <w:rPr>
                <w:rFonts w:ascii="Lucida Console" w:hAnsi="Lucida Console" w:cs="Lucida Console"/>
                <w:sz w:val="18"/>
                <w:szCs w:val="18"/>
              </w:rPr>
            </w:pPr>
            <w:r w:rsidRPr="007D786B">
              <w:rPr>
                <w:rFonts w:ascii="Lucida Console" w:hAnsi="Lucida Console" w:cs="Lucida Console"/>
                <w:color w:val="006400"/>
                <w:sz w:val="18"/>
                <w:szCs w:val="18"/>
              </w:rPr>
              <w:t># VPN client can be downloaded from the Azure Portal or by executing the command below</w:t>
            </w:r>
          </w:p>
          <w:p w:rsidR="009074AA" w:rsidP="008700BD" w:rsidRDefault="009074AA" w14:paraId="6B48A965"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Creating a download URL for the Windows VPN Client - simply copy and paste into a browser to download.</w:t>
            </w:r>
          </w:p>
          <w:p w:rsidR="009074AA" w:rsidP="008700BD" w:rsidRDefault="009074AA" w14:paraId="5D977EE7" w14:textId="77777777">
            <w:pPr>
              <w:shd w:val="clear" w:color="auto" w:fill="FFFFFF"/>
              <w:autoSpaceDE w:val="0"/>
              <w:autoSpaceDN w:val="0"/>
              <w:adjustRightInd w:val="0"/>
              <w:rPr>
                <w:rFonts w:ascii="Lucida Console" w:hAnsi="Lucida Console" w:cs="Lucida Console"/>
                <w:sz w:val="18"/>
                <w:szCs w:val="18"/>
              </w:rPr>
            </w:pPr>
          </w:p>
          <w:p w:rsidR="009074AA" w:rsidP="008700BD" w:rsidRDefault="009074AA" w14:paraId="17EC3D76" w14:textId="77777777">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Get-</w:t>
            </w:r>
            <w:proofErr w:type="spellStart"/>
            <w:r>
              <w:rPr>
                <w:rFonts w:ascii="Lucida Console" w:hAnsi="Lucida Console" w:cs="Lucida Console"/>
                <w:color w:val="0000FF"/>
                <w:sz w:val="18"/>
                <w:szCs w:val="18"/>
              </w:rPr>
              <w:t>AzureRmVpnClientPackage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$RG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VirtualNetworkGatewayName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GWName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ProcessorArchitecture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X86</w:t>
            </w:r>
          </w:p>
          <w:p w:rsidR="009074AA" w:rsidP="008700BD" w:rsidRDefault="009074AA" w14:paraId="5CFE8DAA" w14:textId="77777777">
            <w:pPr>
              <w:shd w:val="clear" w:color="auto" w:fill="FFFFFF"/>
              <w:autoSpaceDE w:val="0"/>
              <w:autoSpaceDN w:val="0"/>
              <w:adjustRightInd w:val="0"/>
              <w:rPr>
                <w:rFonts w:ascii="Lucida Console" w:hAnsi="Lucida Console" w:cs="Lucida Console"/>
                <w:color w:val="FF4500"/>
                <w:sz w:val="18"/>
                <w:szCs w:val="18"/>
              </w:rPr>
            </w:pPr>
            <w:r>
              <w:rPr>
                <w:rFonts w:ascii="Lucida Console" w:hAnsi="Lucida Console" w:cs="Lucida Console"/>
                <w:color w:val="0000FF"/>
                <w:sz w:val="18"/>
                <w:szCs w:val="18"/>
              </w:rPr>
              <w:t>Add-</w:t>
            </w:r>
            <w:proofErr w:type="spellStart"/>
            <w:r>
              <w:rPr>
                <w:rFonts w:ascii="Lucida Console" w:hAnsi="Lucida Console" w:cs="Lucida Console"/>
                <w:color w:val="0000FF"/>
                <w:sz w:val="18"/>
                <w:szCs w:val="18"/>
              </w:rPr>
              <w:t>AzureRmVpnClientRootCertificate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PublicCertData</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CertificateText</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out-string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Start"/>
            <w:r>
              <w:rPr>
                <w:rFonts w:ascii="Lucida Console" w:hAnsi="Lucida Console" w:cs="Lucida Console"/>
                <w:color w:val="000080"/>
                <w:sz w:val="18"/>
                <w:szCs w:val="18"/>
              </w:rPr>
              <w:t>ResourceGroupName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proofErr w:type="gramEnd"/>
            <w:r>
              <w:rPr>
                <w:rFonts w:ascii="Lucida Console" w:hAnsi="Lucida Console" w:cs="Lucida Console"/>
                <w:color w:val="000080"/>
                <w:sz w:val="18"/>
                <w:szCs w:val="18"/>
              </w:rPr>
              <w:t>VirtualNetworkGatewayName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GWName</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VpnClientRootCertificateName</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 xml:space="preserve">$P2SRootCertName </w:t>
            </w:r>
          </w:p>
          <w:p w:rsidR="009074AA" w:rsidP="008700BD" w:rsidRDefault="009074AA" w14:paraId="2C8D9CA2" w14:textId="77777777">
            <w:pPr>
              <w:rPr>
                <w:rFonts w:hAnsiTheme="minorHAnsi" w:cstheme="minorHAnsi"/>
                <w:sz w:val="24"/>
                <w:szCs w:val="24"/>
              </w:rPr>
            </w:pPr>
          </w:p>
        </w:tc>
      </w:tr>
    </w:tbl>
    <w:p w:rsidRPr="0096711B" w:rsidR="00C31E47" w:rsidP="0096711B" w:rsidRDefault="00C31E47" w14:paraId="63C86A9A" w14:textId="77777777">
      <w:pPr>
        <w:pStyle w:val="Heading3"/>
      </w:pPr>
      <w:r w:rsidRPr="0096711B">
        <w:lastRenderedPageBreak/>
        <w:t>Automation and Desired State Configuration</w:t>
      </w:r>
    </w:p>
    <w:p w:rsidRPr="0096711B" w:rsidR="00C31E47" w:rsidP="00C31E47" w:rsidRDefault="00C31E47" w14:paraId="1AAE8DFC"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Go to Market place -&gt; automation -&gt; Microsoft automation package</w:t>
      </w:r>
    </w:p>
    <w:p w:rsidRPr="0096711B" w:rsidR="00C31E47" w:rsidP="00C31E47" w:rsidRDefault="00BF0C26" w14:paraId="3589AF93" w14:textId="09682A89">
      <w:pPr>
        <w:pStyle w:val="ListParagraph"/>
        <w:numPr>
          <w:ilvl w:val="0"/>
          <w:numId w:val="11"/>
        </w:numPr>
        <w:rPr>
          <w:rFonts w:hAnsiTheme="minorHAnsi" w:cstheme="minorHAnsi"/>
          <w:sz w:val="24"/>
          <w:szCs w:val="24"/>
        </w:rPr>
      </w:pPr>
      <w:r>
        <w:rPr>
          <w:rFonts w:hAnsiTheme="minorHAnsi" w:cstheme="minorHAnsi"/>
          <w:sz w:val="24"/>
          <w:szCs w:val="24"/>
        </w:rPr>
        <w:t>Name “</w:t>
      </w:r>
      <w:proofErr w:type="spellStart"/>
      <w:r>
        <w:rPr>
          <w:rFonts w:hAnsiTheme="minorHAnsi" w:cstheme="minorHAnsi"/>
          <w:sz w:val="24"/>
          <w:szCs w:val="24"/>
        </w:rPr>
        <w:t>ContosoPOCDSC</w:t>
      </w:r>
      <w:proofErr w:type="spellEnd"/>
      <w:r w:rsidRPr="0096711B" w:rsidR="00C31E47">
        <w:rPr>
          <w:rFonts w:hAnsiTheme="minorHAnsi" w:cstheme="minorHAnsi"/>
          <w:sz w:val="24"/>
          <w:szCs w:val="24"/>
        </w:rPr>
        <w:t>”</w:t>
      </w:r>
    </w:p>
    <w:p w:rsidRPr="0096711B" w:rsidR="00C31E47" w:rsidP="00C31E47" w:rsidRDefault="00C31E47" w14:paraId="7E2168A0" w14:textId="296200DB">
      <w:pPr>
        <w:pStyle w:val="ListParagraph"/>
        <w:numPr>
          <w:ilvl w:val="0"/>
          <w:numId w:val="11"/>
        </w:numPr>
        <w:rPr>
          <w:rFonts w:hAnsiTheme="minorHAnsi" w:cstheme="minorHAnsi"/>
          <w:sz w:val="24"/>
          <w:szCs w:val="24"/>
        </w:rPr>
      </w:pPr>
      <w:r w:rsidRPr="0096711B">
        <w:rPr>
          <w:rFonts w:hAnsiTheme="minorHAnsi" w:cstheme="minorHAnsi"/>
          <w:sz w:val="24"/>
          <w:szCs w:val="24"/>
        </w:rPr>
        <w:t>Resource Group “</w:t>
      </w:r>
      <w:proofErr w:type="spellStart"/>
      <w:r w:rsidRPr="0096711B">
        <w:rPr>
          <w:rFonts w:hAnsiTheme="minorHAnsi" w:cstheme="minorHAnsi"/>
          <w:sz w:val="24"/>
          <w:szCs w:val="24"/>
        </w:rPr>
        <w:t>Contoso</w:t>
      </w:r>
      <w:r w:rsidR="00BF0C26">
        <w:rPr>
          <w:rFonts w:hAnsiTheme="minorHAnsi" w:cstheme="minorHAnsi"/>
          <w:sz w:val="24"/>
          <w:szCs w:val="24"/>
        </w:rPr>
        <w:t>OC</w:t>
      </w:r>
      <w:proofErr w:type="spellEnd"/>
      <w:r w:rsidRPr="0096711B">
        <w:rPr>
          <w:rFonts w:hAnsiTheme="minorHAnsi" w:cstheme="minorHAnsi"/>
          <w:sz w:val="24"/>
          <w:szCs w:val="24"/>
        </w:rPr>
        <w:t>”</w:t>
      </w:r>
    </w:p>
    <w:p w:rsidRPr="0096711B" w:rsidR="00C31E47" w:rsidP="00C31E47" w:rsidRDefault="00C31E47" w14:paraId="62B7B43D" w14:textId="7F8B8B31">
      <w:pPr>
        <w:pStyle w:val="ListParagraph"/>
        <w:numPr>
          <w:ilvl w:val="0"/>
          <w:numId w:val="11"/>
        </w:numPr>
        <w:rPr>
          <w:rFonts w:hAnsiTheme="minorHAnsi" w:cstheme="minorHAnsi"/>
          <w:sz w:val="24"/>
          <w:szCs w:val="24"/>
        </w:rPr>
      </w:pPr>
      <w:r w:rsidRPr="0096711B">
        <w:rPr>
          <w:rFonts w:hAnsiTheme="minorHAnsi" w:cstheme="minorHAnsi"/>
          <w:sz w:val="24"/>
          <w:szCs w:val="24"/>
        </w:rPr>
        <w:t>Location “</w:t>
      </w:r>
      <w:r w:rsidR="00BF0C26">
        <w:rPr>
          <w:rFonts w:hAnsiTheme="minorHAnsi" w:cstheme="minorHAnsi"/>
          <w:sz w:val="24"/>
          <w:szCs w:val="24"/>
        </w:rPr>
        <w:t>US East 2</w:t>
      </w:r>
      <w:r w:rsidRPr="0096711B">
        <w:rPr>
          <w:rFonts w:hAnsiTheme="minorHAnsi" w:cstheme="minorHAnsi"/>
          <w:sz w:val="24"/>
          <w:szCs w:val="24"/>
        </w:rPr>
        <w:t>”</w:t>
      </w:r>
    </w:p>
    <w:p w:rsidRPr="0096711B" w:rsidR="00C31E47" w:rsidP="00C31E47" w:rsidRDefault="00C31E47" w14:paraId="3C8A7A94"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 xml:space="preserve">Create Azure Run as </w:t>
      </w:r>
      <w:proofErr w:type="gramStart"/>
      <w:r w:rsidRPr="0096711B">
        <w:rPr>
          <w:rFonts w:hAnsiTheme="minorHAnsi" w:cstheme="minorHAnsi"/>
          <w:sz w:val="24"/>
          <w:szCs w:val="24"/>
        </w:rPr>
        <w:t>Account ,</w:t>
      </w:r>
      <w:proofErr w:type="gramEnd"/>
      <w:r w:rsidRPr="0096711B">
        <w:rPr>
          <w:rFonts w:hAnsiTheme="minorHAnsi" w:cstheme="minorHAnsi"/>
          <w:sz w:val="24"/>
          <w:szCs w:val="24"/>
        </w:rPr>
        <w:t xml:space="preserve"> select “Yes”</w:t>
      </w:r>
    </w:p>
    <w:p w:rsidRPr="0096711B" w:rsidR="00C31E47" w:rsidP="00C31E47" w:rsidRDefault="00C31E47" w14:paraId="278D4141"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Click Create to create the automation account</w:t>
      </w:r>
    </w:p>
    <w:p w:rsidRPr="0096711B" w:rsidR="00C31E47" w:rsidP="00C31E47" w:rsidRDefault="00C31E47" w14:paraId="710D2B02" w14:textId="28790BF5">
      <w:pPr>
        <w:pStyle w:val="ListParagraph"/>
        <w:numPr>
          <w:ilvl w:val="0"/>
          <w:numId w:val="11"/>
        </w:numPr>
        <w:rPr>
          <w:rFonts w:hAnsiTheme="minorHAnsi" w:cstheme="minorHAnsi"/>
          <w:sz w:val="24"/>
          <w:szCs w:val="24"/>
        </w:rPr>
      </w:pPr>
      <w:r w:rsidRPr="0096711B">
        <w:rPr>
          <w:rFonts w:hAnsiTheme="minorHAnsi" w:cstheme="minorHAnsi"/>
          <w:sz w:val="24"/>
          <w:szCs w:val="24"/>
        </w:rPr>
        <w:t>Open the Automation Account “</w:t>
      </w:r>
      <w:proofErr w:type="spellStart"/>
      <w:r w:rsidRPr="0096711B">
        <w:rPr>
          <w:rFonts w:hAnsiTheme="minorHAnsi" w:cstheme="minorHAnsi"/>
          <w:sz w:val="24"/>
          <w:szCs w:val="24"/>
        </w:rPr>
        <w:t>Contoso</w:t>
      </w:r>
      <w:r w:rsidR="00BF0C26">
        <w:rPr>
          <w:rFonts w:hAnsiTheme="minorHAnsi" w:cstheme="minorHAnsi"/>
          <w:sz w:val="24"/>
          <w:szCs w:val="24"/>
        </w:rPr>
        <w:t>POCDSC</w:t>
      </w:r>
      <w:proofErr w:type="spellEnd"/>
      <w:r w:rsidRPr="0096711B">
        <w:rPr>
          <w:rFonts w:hAnsiTheme="minorHAnsi" w:cstheme="minorHAnsi"/>
          <w:sz w:val="24"/>
          <w:szCs w:val="24"/>
        </w:rPr>
        <w:t>”</w:t>
      </w:r>
    </w:p>
    <w:p w:rsidRPr="0096711B" w:rsidR="00C31E47" w:rsidP="00C31E47" w:rsidRDefault="00C31E47" w14:paraId="2137E81C"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 xml:space="preserve">Click “DSC Configurations” </w:t>
      </w:r>
    </w:p>
    <w:p w:rsidRPr="0096711B" w:rsidR="00C31E47" w:rsidP="00C31E47" w:rsidRDefault="00C31E47" w14:paraId="78D041BA"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 xml:space="preserve">Click “Add a Configuration” -&gt; upload the “DSCConfig.ps1” file from the script </w:t>
      </w:r>
      <w:r w:rsidRPr="0096711B" w:rsidR="00B2009C">
        <w:rPr>
          <w:rFonts w:hAnsiTheme="minorHAnsi" w:cstheme="minorHAnsi"/>
          <w:sz w:val="24"/>
          <w:szCs w:val="24"/>
        </w:rPr>
        <w:t>location</w:t>
      </w:r>
    </w:p>
    <w:p w:rsidRPr="0096711B" w:rsidR="00C31E47" w:rsidP="00C31E47" w:rsidRDefault="00C31E47" w14:paraId="68766851"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Click Ok to upload the file</w:t>
      </w:r>
    </w:p>
    <w:p w:rsidRPr="0096711B" w:rsidR="00C31E47" w:rsidP="00C31E47" w:rsidRDefault="00C31E47" w14:paraId="218CCD0F"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Click on the file and verify the configuration of the file-&gt; Click “Compile” from the top pane</w:t>
      </w:r>
    </w:p>
    <w:p w:rsidRPr="0096711B" w:rsidR="00C31E47" w:rsidP="00C31E47" w:rsidRDefault="00CB5829" w14:paraId="31A385ED"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This allows to select nodes that need DSC settings for automation</w:t>
      </w:r>
    </w:p>
    <w:p w:rsidRPr="0096711B" w:rsidR="00CB5829" w:rsidP="00C31E47" w:rsidRDefault="00CB5829" w14:paraId="6955A7E4" w14:textId="41CF12FB">
      <w:pPr>
        <w:pStyle w:val="ListParagraph"/>
        <w:numPr>
          <w:ilvl w:val="0"/>
          <w:numId w:val="11"/>
        </w:numPr>
        <w:rPr>
          <w:rFonts w:hAnsiTheme="minorHAnsi" w:cstheme="minorHAnsi"/>
          <w:sz w:val="24"/>
          <w:szCs w:val="24"/>
        </w:rPr>
      </w:pPr>
      <w:r w:rsidRPr="0096711B">
        <w:rPr>
          <w:rFonts w:hAnsiTheme="minorHAnsi" w:cstheme="minorHAnsi"/>
          <w:sz w:val="24"/>
          <w:szCs w:val="24"/>
        </w:rPr>
        <w:t>Select “CONTOSO</w:t>
      </w:r>
      <w:r w:rsidR="00BF0C26">
        <w:rPr>
          <w:rFonts w:hAnsiTheme="minorHAnsi" w:cstheme="minorHAnsi"/>
          <w:sz w:val="24"/>
          <w:szCs w:val="24"/>
        </w:rPr>
        <w:t>POC</w:t>
      </w:r>
      <w:r w:rsidRPr="0096711B">
        <w:rPr>
          <w:rFonts w:hAnsiTheme="minorHAnsi" w:cstheme="minorHAnsi"/>
          <w:sz w:val="24"/>
          <w:szCs w:val="24"/>
        </w:rPr>
        <w:t>VM01” as the “Web server” in the configuration tab</w:t>
      </w:r>
    </w:p>
    <w:p w:rsidRPr="0096711B" w:rsidR="00CB5829" w:rsidP="00C31E47" w:rsidRDefault="00CB5829" w14:paraId="1616CB05" w14:textId="77777777">
      <w:pPr>
        <w:pStyle w:val="ListParagraph"/>
        <w:numPr>
          <w:ilvl w:val="0"/>
          <w:numId w:val="11"/>
        </w:numPr>
        <w:rPr>
          <w:rFonts w:hAnsiTheme="minorHAnsi" w:cstheme="minorHAnsi"/>
          <w:sz w:val="24"/>
          <w:szCs w:val="24"/>
        </w:rPr>
      </w:pPr>
      <w:r w:rsidRPr="0096711B">
        <w:rPr>
          <w:rFonts w:hAnsiTheme="minorHAnsi" w:cstheme="minorHAnsi"/>
          <w:sz w:val="24"/>
          <w:szCs w:val="24"/>
        </w:rPr>
        <w:t>Click Create</w:t>
      </w:r>
    </w:p>
    <w:p w:rsidRPr="0096711B" w:rsidR="00E922AD" w:rsidP="00E922AD" w:rsidRDefault="00BF0C26" w14:paraId="03773598" w14:textId="6E2A4EFE">
      <w:pPr>
        <w:pStyle w:val="ListParagraph"/>
        <w:numPr>
          <w:ilvl w:val="0"/>
          <w:numId w:val="11"/>
        </w:numPr>
        <w:rPr>
          <w:rFonts w:hAnsiTheme="minorHAnsi" w:cstheme="minorHAnsi"/>
          <w:sz w:val="24"/>
          <w:szCs w:val="24"/>
        </w:rPr>
      </w:pPr>
      <w:r>
        <w:rPr>
          <w:rFonts w:hAnsiTheme="minorHAnsi" w:cstheme="minorHAnsi"/>
          <w:sz w:val="24"/>
          <w:szCs w:val="24"/>
        </w:rPr>
        <w:t>Select “CONTOSOPOC</w:t>
      </w:r>
      <w:r w:rsidRPr="0096711B" w:rsidR="00E922AD">
        <w:rPr>
          <w:rFonts w:hAnsiTheme="minorHAnsi" w:cstheme="minorHAnsi"/>
          <w:sz w:val="24"/>
          <w:szCs w:val="24"/>
        </w:rPr>
        <w:t>VM02” as the “Not Web server” in the configuration tab</w:t>
      </w:r>
    </w:p>
    <w:p w:rsidRPr="0096711B" w:rsidR="00E922AD" w:rsidP="00C31E47" w:rsidRDefault="00F94BD4" w14:paraId="0F4FB33B" w14:textId="77777777">
      <w:pPr>
        <w:pStyle w:val="ListParagraph"/>
        <w:numPr>
          <w:ilvl w:val="0"/>
          <w:numId w:val="11"/>
        </w:numPr>
        <w:rPr>
          <w:rFonts w:hAnsiTheme="minorHAnsi" w:cstheme="minorHAnsi"/>
          <w:sz w:val="24"/>
          <w:szCs w:val="24"/>
          <w:highlight w:val="yellow"/>
        </w:rPr>
      </w:pPr>
      <w:r w:rsidRPr="0096711B">
        <w:rPr>
          <w:rFonts w:hAnsiTheme="minorHAnsi" w:cstheme="minorHAnsi"/>
          <w:sz w:val="24"/>
          <w:szCs w:val="24"/>
          <w:highlight w:val="yellow"/>
        </w:rPr>
        <w:t xml:space="preserve">After completing the </w:t>
      </w:r>
      <w:proofErr w:type="spellStart"/>
      <w:r w:rsidRPr="0096711B">
        <w:rPr>
          <w:rFonts w:hAnsiTheme="minorHAnsi" w:cstheme="minorHAnsi"/>
          <w:sz w:val="24"/>
          <w:szCs w:val="24"/>
          <w:highlight w:val="yellow"/>
        </w:rPr>
        <w:t>webapp</w:t>
      </w:r>
      <w:proofErr w:type="spellEnd"/>
      <w:r w:rsidRPr="0096711B">
        <w:rPr>
          <w:rFonts w:hAnsiTheme="minorHAnsi" w:cstheme="minorHAnsi"/>
          <w:sz w:val="24"/>
          <w:szCs w:val="24"/>
          <w:highlight w:val="yellow"/>
        </w:rPr>
        <w:t xml:space="preserve"> lab below, login to the VM01 and verify if the IIS Services have been installed inside the VM. If the IIS is installed, this indicates that the DSC has taken effect</w:t>
      </w:r>
    </w:p>
    <w:p w:rsidRPr="0096711B" w:rsidR="007E7819" w:rsidRDefault="007E7819" w14:paraId="7F9B9BF2" w14:textId="77777777">
      <w:pPr>
        <w:rPr>
          <w:rFonts w:hAnsiTheme="minorHAnsi" w:cstheme="minorHAnsi"/>
          <w:sz w:val="24"/>
          <w:szCs w:val="24"/>
        </w:rPr>
      </w:pPr>
      <w:r w:rsidRPr="0096711B">
        <w:rPr>
          <w:rFonts w:hAnsiTheme="minorHAnsi" w:cstheme="minorHAnsi"/>
          <w:sz w:val="24"/>
          <w:szCs w:val="24"/>
        </w:rPr>
        <w:br w:type="page"/>
      </w:r>
    </w:p>
    <w:p w:rsidRPr="0096711B" w:rsidR="00C31E47" w:rsidP="00C31E47" w:rsidRDefault="00C31E47" w14:paraId="0FBA97FD" w14:textId="77777777">
      <w:pPr>
        <w:rPr>
          <w:rFonts w:hAnsiTheme="minorHAnsi" w:cstheme="minorHAnsi"/>
          <w:sz w:val="24"/>
          <w:szCs w:val="24"/>
        </w:rPr>
      </w:pPr>
    </w:p>
    <w:p w:rsidRPr="0096711B" w:rsidR="007E7819" w:rsidP="0096711B" w:rsidRDefault="007E7819" w14:paraId="04658F2B" w14:textId="77777777">
      <w:pPr>
        <w:pStyle w:val="Heading2"/>
      </w:pPr>
      <w:r w:rsidRPr="0096711B">
        <w:t xml:space="preserve">Adding </w:t>
      </w:r>
      <w:proofErr w:type="spellStart"/>
      <w:r w:rsidRPr="0096711B">
        <w:t>Webapp</w:t>
      </w:r>
      <w:proofErr w:type="spellEnd"/>
    </w:p>
    <w:p w:rsidRPr="0096711B" w:rsidR="007E7819" w:rsidP="007E7819" w:rsidRDefault="007E7819" w14:paraId="47321852"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Go to Resource Group -&gt; Market place -</w:t>
      </w:r>
      <w:r w:rsidRPr="0096711B" w:rsidR="00A72DDE">
        <w:rPr>
          <w:rFonts w:hAnsiTheme="minorHAnsi" w:cstheme="minorHAnsi"/>
          <w:sz w:val="24"/>
          <w:szCs w:val="24"/>
        </w:rPr>
        <w:t>&gt; Select</w:t>
      </w:r>
      <w:r w:rsidRPr="0096711B">
        <w:rPr>
          <w:rFonts w:hAnsiTheme="minorHAnsi" w:cstheme="minorHAnsi"/>
          <w:sz w:val="24"/>
          <w:szCs w:val="24"/>
        </w:rPr>
        <w:t xml:space="preserve"> </w:t>
      </w:r>
      <w:proofErr w:type="spellStart"/>
      <w:r w:rsidRPr="0096711B">
        <w:rPr>
          <w:rFonts w:hAnsiTheme="minorHAnsi" w:cstheme="minorHAnsi"/>
          <w:sz w:val="24"/>
          <w:szCs w:val="24"/>
        </w:rPr>
        <w:t>WebApp</w:t>
      </w:r>
      <w:proofErr w:type="spellEnd"/>
      <w:r w:rsidRPr="0096711B">
        <w:rPr>
          <w:rFonts w:hAnsiTheme="minorHAnsi" w:cstheme="minorHAnsi"/>
          <w:sz w:val="24"/>
          <w:szCs w:val="24"/>
        </w:rPr>
        <w:t xml:space="preserve"> -&gt; Create</w:t>
      </w:r>
    </w:p>
    <w:p w:rsidRPr="0096711B" w:rsidR="007E7819" w:rsidP="007E7819" w:rsidRDefault="007E7819" w14:paraId="67DBE85D" w14:textId="58C212EA">
      <w:pPr>
        <w:pStyle w:val="ListParagraph"/>
        <w:numPr>
          <w:ilvl w:val="0"/>
          <w:numId w:val="12"/>
        </w:numPr>
        <w:rPr>
          <w:rFonts w:hAnsiTheme="minorHAnsi" w:cstheme="minorHAnsi"/>
          <w:sz w:val="24"/>
          <w:szCs w:val="24"/>
        </w:rPr>
      </w:pPr>
      <w:r w:rsidRPr="0096711B">
        <w:rPr>
          <w:rFonts w:hAnsiTheme="minorHAnsi" w:cstheme="minorHAnsi"/>
          <w:sz w:val="24"/>
          <w:szCs w:val="24"/>
        </w:rPr>
        <w:t>In the new blade “contosohqweb01”, resource group “</w:t>
      </w:r>
      <w:proofErr w:type="spellStart"/>
      <w:r w:rsidRPr="0096711B">
        <w:rPr>
          <w:rFonts w:hAnsiTheme="minorHAnsi" w:cstheme="minorHAnsi"/>
          <w:sz w:val="24"/>
          <w:szCs w:val="24"/>
        </w:rPr>
        <w:t>Contoso</w:t>
      </w:r>
      <w:r w:rsidR="00BF0C26">
        <w:rPr>
          <w:rFonts w:hAnsiTheme="minorHAnsi" w:cstheme="minorHAnsi"/>
          <w:sz w:val="24"/>
          <w:szCs w:val="24"/>
        </w:rPr>
        <w:t>POC</w:t>
      </w:r>
      <w:proofErr w:type="spellEnd"/>
      <w:r w:rsidRPr="0096711B">
        <w:rPr>
          <w:rFonts w:hAnsiTheme="minorHAnsi" w:cstheme="minorHAnsi"/>
          <w:sz w:val="24"/>
          <w:szCs w:val="24"/>
        </w:rPr>
        <w:t>”</w:t>
      </w:r>
    </w:p>
    <w:p w:rsidRPr="0096711B" w:rsidR="007E7819" w:rsidP="007E7819" w:rsidRDefault="007E7819" w14:paraId="7A6E2B2C"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Create New Plan -&gt; contosohqappplan01 -&gt; select “S1 Standard” plan</w:t>
      </w:r>
    </w:p>
    <w:p w:rsidRPr="0096711B" w:rsidR="007E7819" w:rsidP="007E7819" w:rsidRDefault="00176256" w14:paraId="6F7B2CB2" w14:textId="77777777">
      <w:pPr>
        <w:pStyle w:val="ListParagraph"/>
        <w:numPr>
          <w:ilvl w:val="0"/>
          <w:numId w:val="12"/>
        </w:numPr>
        <w:rPr>
          <w:rFonts w:hAnsiTheme="minorHAnsi" w:cstheme="minorHAnsi"/>
          <w:sz w:val="24"/>
          <w:szCs w:val="24"/>
        </w:rPr>
      </w:pPr>
      <w:proofErr w:type="spellStart"/>
      <w:r w:rsidRPr="0096711B">
        <w:rPr>
          <w:rFonts w:hAnsiTheme="minorHAnsi" w:cstheme="minorHAnsi"/>
          <w:sz w:val="24"/>
          <w:szCs w:val="24"/>
        </w:rPr>
        <w:t>Clieck</w:t>
      </w:r>
      <w:proofErr w:type="spellEnd"/>
      <w:r w:rsidRPr="0096711B">
        <w:rPr>
          <w:rFonts w:hAnsiTheme="minorHAnsi" w:cstheme="minorHAnsi"/>
          <w:sz w:val="24"/>
          <w:szCs w:val="24"/>
        </w:rPr>
        <w:t xml:space="preserve"> Ok -&gt; Create </w:t>
      </w:r>
    </w:p>
    <w:p w:rsidRPr="0096711B" w:rsidR="00176256" w:rsidP="007E7819" w:rsidRDefault="00176256" w14:paraId="636E904A"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Download publish profile to deploy website</w:t>
      </w:r>
    </w:p>
    <w:p w:rsidRPr="0096711B" w:rsidR="00176256" w:rsidP="00176256" w:rsidRDefault="00176256" w14:paraId="23A248D1" w14:textId="77777777">
      <w:pPr>
        <w:pStyle w:val="ListParagraph"/>
        <w:numPr>
          <w:ilvl w:val="1"/>
          <w:numId w:val="12"/>
        </w:numPr>
        <w:rPr>
          <w:rFonts w:hAnsiTheme="minorHAnsi" w:cstheme="minorHAnsi"/>
          <w:sz w:val="24"/>
          <w:szCs w:val="24"/>
        </w:rPr>
      </w:pPr>
      <w:r w:rsidRPr="0096711B">
        <w:rPr>
          <w:rFonts w:hAnsiTheme="minorHAnsi" w:cstheme="minorHAnsi"/>
          <w:sz w:val="24"/>
          <w:szCs w:val="24"/>
        </w:rPr>
        <w:t>Visual Studio -&gt; File -&gt; Open -&gt;Website -&gt; Open from the deploy site</w:t>
      </w:r>
    </w:p>
    <w:p w:rsidRPr="0096711B" w:rsidR="00176256" w:rsidP="00176256" w:rsidRDefault="00176256" w14:paraId="23D03CEA" w14:textId="77777777">
      <w:pPr>
        <w:pStyle w:val="ListParagraph"/>
        <w:numPr>
          <w:ilvl w:val="1"/>
          <w:numId w:val="12"/>
        </w:numPr>
        <w:rPr>
          <w:rFonts w:hAnsiTheme="minorHAnsi" w:cstheme="minorHAnsi"/>
          <w:sz w:val="24"/>
          <w:szCs w:val="24"/>
        </w:rPr>
      </w:pPr>
      <w:r w:rsidRPr="0096711B">
        <w:rPr>
          <w:rFonts w:hAnsiTheme="minorHAnsi" w:cstheme="minorHAnsi"/>
          <w:sz w:val="24"/>
          <w:szCs w:val="24"/>
        </w:rPr>
        <w:t>Change the header name, and any other details</w:t>
      </w:r>
    </w:p>
    <w:p w:rsidRPr="0096711B" w:rsidR="00176256" w:rsidP="00176256" w:rsidRDefault="00176256" w14:paraId="06BD9F53" w14:textId="77777777">
      <w:pPr>
        <w:pStyle w:val="ListParagraph"/>
        <w:numPr>
          <w:ilvl w:val="1"/>
          <w:numId w:val="12"/>
        </w:numPr>
        <w:rPr>
          <w:rFonts w:hAnsiTheme="minorHAnsi" w:cstheme="minorHAnsi"/>
          <w:sz w:val="24"/>
          <w:szCs w:val="24"/>
        </w:rPr>
      </w:pPr>
      <w:r w:rsidRPr="0096711B">
        <w:rPr>
          <w:rFonts w:hAnsiTheme="minorHAnsi" w:cstheme="minorHAnsi"/>
          <w:sz w:val="24"/>
          <w:szCs w:val="24"/>
        </w:rPr>
        <w:t xml:space="preserve">Run the website to test </w:t>
      </w:r>
    </w:p>
    <w:p w:rsidRPr="0096711B" w:rsidR="00176256" w:rsidP="000500BE" w:rsidRDefault="00176256" w14:paraId="3395DD1D" w14:textId="77777777">
      <w:pPr>
        <w:pStyle w:val="ListParagraph"/>
        <w:numPr>
          <w:ilvl w:val="1"/>
          <w:numId w:val="12"/>
        </w:numPr>
        <w:rPr>
          <w:rFonts w:hAnsiTheme="minorHAnsi" w:cstheme="minorHAnsi"/>
          <w:sz w:val="24"/>
          <w:szCs w:val="24"/>
        </w:rPr>
      </w:pPr>
      <w:r w:rsidRPr="0096711B">
        <w:rPr>
          <w:rFonts w:hAnsiTheme="minorHAnsi" w:cstheme="minorHAnsi"/>
          <w:sz w:val="24"/>
          <w:szCs w:val="24"/>
        </w:rPr>
        <w:t xml:space="preserve">Now the </w:t>
      </w:r>
      <w:proofErr w:type="spellStart"/>
      <w:r w:rsidRPr="0096711B">
        <w:rPr>
          <w:rFonts w:hAnsiTheme="minorHAnsi" w:cstheme="minorHAnsi"/>
          <w:sz w:val="24"/>
          <w:szCs w:val="24"/>
        </w:rPr>
        <w:t>Webapp</w:t>
      </w:r>
      <w:proofErr w:type="spellEnd"/>
      <w:r w:rsidRPr="0096711B">
        <w:rPr>
          <w:rFonts w:hAnsiTheme="minorHAnsi" w:cstheme="minorHAnsi"/>
          <w:sz w:val="24"/>
          <w:szCs w:val="24"/>
        </w:rPr>
        <w:t xml:space="preserve"> would have been created, verify the details from the left-hand pane</w:t>
      </w:r>
    </w:p>
    <w:p w:rsidRPr="0096711B" w:rsidR="000500BE" w:rsidP="007E7819" w:rsidRDefault="000500BE" w14:paraId="17507096"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 xml:space="preserve">Go to -&gt;Overview </w:t>
      </w:r>
      <w:r w:rsidRPr="0096711B" w:rsidR="004703C0">
        <w:rPr>
          <w:rFonts w:hAnsiTheme="minorHAnsi" w:cstheme="minorHAnsi"/>
          <w:sz w:val="24"/>
          <w:szCs w:val="24"/>
        </w:rPr>
        <w:t xml:space="preserve">tab </w:t>
      </w:r>
      <w:r w:rsidRPr="0096711B">
        <w:rPr>
          <w:rFonts w:hAnsiTheme="minorHAnsi" w:cstheme="minorHAnsi"/>
          <w:sz w:val="24"/>
          <w:szCs w:val="24"/>
        </w:rPr>
        <w:t>in the “</w:t>
      </w:r>
      <w:r w:rsidRPr="0096711B" w:rsidR="004703C0">
        <w:rPr>
          <w:rFonts w:hAnsiTheme="minorHAnsi" w:cstheme="minorHAnsi"/>
          <w:sz w:val="24"/>
          <w:szCs w:val="24"/>
        </w:rPr>
        <w:t>contosoweb01” blade</w:t>
      </w:r>
    </w:p>
    <w:p w:rsidRPr="0096711B" w:rsidR="004703C0" w:rsidP="007E7819" w:rsidRDefault="004703C0" w14:paraId="03FBF62C"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More -&gt; Get Publish Profile -&gt; Download and save it locally</w:t>
      </w:r>
    </w:p>
    <w:p w:rsidRPr="0096711B" w:rsidR="004703C0" w:rsidP="007E7819" w:rsidRDefault="00F94BD4" w14:paraId="741FBAFE"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Visual Studio -&gt; Publish -&gt;import publish profile from local disk</w:t>
      </w:r>
    </w:p>
    <w:p w:rsidRPr="0096711B" w:rsidR="00F94BD4" w:rsidP="007E7819" w:rsidRDefault="00F94BD4" w14:paraId="00558748" w14:textId="77777777">
      <w:pPr>
        <w:pStyle w:val="ListParagraph"/>
        <w:numPr>
          <w:ilvl w:val="0"/>
          <w:numId w:val="12"/>
        </w:numPr>
        <w:rPr>
          <w:rFonts w:hAnsiTheme="minorHAnsi" w:cstheme="minorHAnsi"/>
          <w:sz w:val="24"/>
          <w:szCs w:val="24"/>
        </w:rPr>
      </w:pPr>
      <w:r w:rsidRPr="0096711B">
        <w:rPr>
          <w:rFonts w:hAnsiTheme="minorHAnsi" w:cstheme="minorHAnsi"/>
          <w:sz w:val="24"/>
          <w:szCs w:val="24"/>
        </w:rPr>
        <w:t>Click Publish to publish the website to Azure</w:t>
      </w:r>
    </w:p>
    <w:p w:rsidR="007E7819" w:rsidP="00C31E47" w:rsidRDefault="007E7819" w14:paraId="6C3382EF" w14:textId="77777777">
      <w:pPr>
        <w:rPr>
          <w:rFonts w:hAnsiTheme="minorHAnsi" w:cstheme="minorHAnsi"/>
          <w:sz w:val="24"/>
          <w:szCs w:val="24"/>
        </w:rPr>
      </w:pPr>
    </w:p>
    <w:p w:rsidRPr="009D2ED2" w:rsidR="00E92C14" w:rsidP="00E8049D" w:rsidRDefault="009D2ED2" w14:paraId="0F330A5B" w14:textId="77777777">
      <w:pPr>
        <w:rPr>
          <w:rFonts w:hAnsiTheme="minorHAnsi" w:cstheme="minorHAnsi"/>
          <w:b/>
          <w:sz w:val="36"/>
          <w:szCs w:val="24"/>
        </w:rPr>
      </w:pPr>
      <w:r w:rsidRPr="009D2ED2">
        <w:rPr>
          <w:rFonts w:hAnsiTheme="minorHAnsi" w:cstheme="minorHAnsi"/>
          <w:b/>
          <w:sz w:val="36"/>
          <w:szCs w:val="24"/>
        </w:rPr>
        <w:t xml:space="preserve">&gt;&gt; Follow Instructor for demonstration on publishing websites from Visual Studio </w:t>
      </w:r>
    </w:p>
    <w:p w:rsidR="007E4E74" w:rsidRDefault="007E4E74" w14:paraId="34210CC4" w14:textId="77777777">
      <w:pPr>
        <w:rPr>
          <w:rFonts w:hAnsiTheme="minorHAnsi" w:cstheme="minorHAnsi"/>
          <w:sz w:val="24"/>
          <w:szCs w:val="24"/>
        </w:rPr>
      </w:pPr>
    </w:p>
    <w:sectPr w:rsidR="007E4E74" w:rsidSect="00BA3439">
      <w:pgSz w:w="16838" w:h="11906" w:orient="landscape"/>
      <w:pgMar w:top="1440"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189F"/>
    <w:multiLevelType w:val="hybridMultilevel"/>
    <w:tmpl w:val="54BAD4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57885"/>
    <w:multiLevelType w:val="hybridMultilevel"/>
    <w:tmpl w:val="CDD269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2F55004B"/>
    <w:multiLevelType w:val="hybridMultilevel"/>
    <w:tmpl w:val="E786B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02688"/>
    <w:multiLevelType w:val="hybridMultilevel"/>
    <w:tmpl w:val="C120601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32605CB7"/>
    <w:multiLevelType w:val="hybridMultilevel"/>
    <w:tmpl w:val="31DE7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0A78E7"/>
    <w:multiLevelType w:val="hybridMultilevel"/>
    <w:tmpl w:val="D05AB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7D5B99"/>
    <w:multiLevelType w:val="hybridMultilevel"/>
    <w:tmpl w:val="E786BE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031E0"/>
    <w:multiLevelType w:val="hybridMultilevel"/>
    <w:tmpl w:val="FE3AC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A954A3"/>
    <w:multiLevelType w:val="hybridMultilevel"/>
    <w:tmpl w:val="6C58C8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6E8B2C6C"/>
    <w:multiLevelType w:val="hybridMultilevel"/>
    <w:tmpl w:val="73867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4047EC"/>
    <w:multiLevelType w:val="hybridMultilevel"/>
    <w:tmpl w:val="C0AAB3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C13569"/>
    <w:multiLevelType w:val="hybridMultilevel"/>
    <w:tmpl w:val="BCB85174"/>
    <w:lvl w:ilvl="0" w:tplc="72BAB846">
      <w:start w:val="1"/>
      <w:numFmt w:val="bullet"/>
      <w:lvlText w:val=""/>
      <w:lvlJc w:val="left"/>
      <w:pPr>
        <w:ind w:left="720" w:hanging="360"/>
      </w:pPr>
      <w:rPr>
        <w:rFonts w:hint="default" w:ascii="Wingdings" w:hAnsi="Wingdings" w:eastAsia="Times New Roman" w:cs="Times New Roman"/>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79161754"/>
    <w:multiLevelType w:val="hybridMultilevel"/>
    <w:tmpl w:val="738671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5"/>
  </w:num>
  <w:num w:numId="5">
    <w:abstractNumId w:val="0"/>
  </w:num>
  <w:num w:numId="6">
    <w:abstractNumId w:val="11"/>
  </w:num>
  <w:num w:numId="7">
    <w:abstractNumId w:val="8"/>
  </w:num>
  <w:num w:numId="8">
    <w:abstractNumId w:val="1"/>
  </w:num>
  <w:num w:numId="9">
    <w:abstractNumId w:val="10"/>
  </w:num>
  <w:num w:numId="10">
    <w:abstractNumId w:val="3"/>
  </w:num>
  <w:num w:numId="11">
    <w:abstractNumId w:val="9"/>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dirty"/>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968"/>
    <w:rsid w:val="00003A91"/>
    <w:rsid w:val="00015031"/>
    <w:rsid w:val="000273DB"/>
    <w:rsid w:val="000329ED"/>
    <w:rsid w:val="000500BE"/>
    <w:rsid w:val="00085B6D"/>
    <w:rsid w:val="00154A01"/>
    <w:rsid w:val="00176256"/>
    <w:rsid w:val="001E09A4"/>
    <w:rsid w:val="00212D8F"/>
    <w:rsid w:val="0022143F"/>
    <w:rsid w:val="00243D66"/>
    <w:rsid w:val="0025618B"/>
    <w:rsid w:val="00263005"/>
    <w:rsid w:val="002669A4"/>
    <w:rsid w:val="002B2E7D"/>
    <w:rsid w:val="002B6B89"/>
    <w:rsid w:val="002E24F8"/>
    <w:rsid w:val="002E5A74"/>
    <w:rsid w:val="002E62A2"/>
    <w:rsid w:val="002F3203"/>
    <w:rsid w:val="00321F7E"/>
    <w:rsid w:val="00366EFC"/>
    <w:rsid w:val="003B6F56"/>
    <w:rsid w:val="003F45E7"/>
    <w:rsid w:val="0043513A"/>
    <w:rsid w:val="00450494"/>
    <w:rsid w:val="004703C0"/>
    <w:rsid w:val="004A5968"/>
    <w:rsid w:val="004E03AC"/>
    <w:rsid w:val="004E0BE5"/>
    <w:rsid w:val="004E47BB"/>
    <w:rsid w:val="004F490E"/>
    <w:rsid w:val="005468C5"/>
    <w:rsid w:val="00630FC6"/>
    <w:rsid w:val="006725A1"/>
    <w:rsid w:val="00685974"/>
    <w:rsid w:val="006E2C91"/>
    <w:rsid w:val="007338B4"/>
    <w:rsid w:val="00735462"/>
    <w:rsid w:val="00794334"/>
    <w:rsid w:val="007B7E2D"/>
    <w:rsid w:val="007D786B"/>
    <w:rsid w:val="007E4E74"/>
    <w:rsid w:val="007E7819"/>
    <w:rsid w:val="007F3B65"/>
    <w:rsid w:val="00802403"/>
    <w:rsid w:val="0081276D"/>
    <w:rsid w:val="008700BD"/>
    <w:rsid w:val="00876860"/>
    <w:rsid w:val="008F0F91"/>
    <w:rsid w:val="00902C61"/>
    <w:rsid w:val="009074AA"/>
    <w:rsid w:val="00925A3F"/>
    <w:rsid w:val="00936AFB"/>
    <w:rsid w:val="009514E4"/>
    <w:rsid w:val="0096711B"/>
    <w:rsid w:val="00984E79"/>
    <w:rsid w:val="0098500B"/>
    <w:rsid w:val="009D09D0"/>
    <w:rsid w:val="009D2ED2"/>
    <w:rsid w:val="009D4EA2"/>
    <w:rsid w:val="009F0E18"/>
    <w:rsid w:val="00A150F6"/>
    <w:rsid w:val="00A30964"/>
    <w:rsid w:val="00A47C1B"/>
    <w:rsid w:val="00A52B89"/>
    <w:rsid w:val="00A72DDE"/>
    <w:rsid w:val="00A83CE2"/>
    <w:rsid w:val="00A86B32"/>
    <w:rsid w:val="00B2009C"/>
    <w:rsid w:val="00B97163"/>
    <w:rsid w:val="00BA0779"/>
    <w:rsid w:val="00BA3439"/>
    <w:rsid w:val="00BB4E17"/>
    <w:rsid w:val="00BD0C19"/>
    <w:rsid w:val="00BF0C26"/>
    <w:rsid w:val="00C02D7C"/>
    <w:rsid w:val="00C14749"/>
    <w:rsid w:val="00C20411"/>
    <w:rsid w:val="00C24174"/>
    <w:rsid w:val="00C31E47"/>
    <w:rsid w:val="00C61EB4"/>
    <w:rsid w:val="00C749A8"/>
    <w:rsid w:val="00C7578F"/>
    <w:rsid w:val="00C84A2E"/>
    <w:rsid w:val="00C8543D"/>
    <w:rsid w:val="00CA3060"/>
    <w:rsid w:val="00CB5829"/>
    <w:rsid w:val="00D5381A"/>
    <w:rsid w:val="00D645A1"/>
    <w:rsid w:val="00DE5169"/>
    <w:rsid w:val="00E363F2"/>
    <w:rsid w:val="00E44240"/>
    <w:rsid w:val="00E77BA2"/>
    <w:rsid w:val="00E8049D"/>
    <w:rsid w:val="00E922AD"/>
    <w:rsid w:val="00E92C14"/>
    <w:rsid w:val="00EC5047"/>
    <w:rsid w:val="00ED410E"/>
    <w:rsid w:val="00EF596F"/>
    <w:rsid w:val="00F05BCD"/>
    <w:rsid w:val="00F204AF"/>
    <w:rsid w:val="00F94BD4"/>
    <w:rsid w:val="00FA05DE"/>
    <w:rsid w:val="00FA61FE"/>
    <w:rsid w:val="00FC4D7A"/>
    <w:rsid w:val="00FF650E"/>
    <w:rsid w:val="28122BDA"/>
  </w:rsids>
  <m:mathPr>
    <m:mathFont m:val="Cambria Math"/>
    <m:brkBin m:val="before"/>
    <m:brkBinSub m:val="--"/>
    <m:smallFrac m:val="0"/>
    <m:dispDef/>
    <m:lMargin m:val="0"/>
    <m:rMargin m:val="0"/>
    <m:defJc m:val="centerGroup"/>
    <m:wrapIndent m:val="1440"/>
    <m:intLim m:val="subSup"/>
    <m:naryLim m:val="undOvr"/>
  </m:mathPr>
  <w:themeFontLang w:val="en-IN" w:eastAsia="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0736"/>
  <w15:chartTrackingRefBased/>
  <w15:docId w15:val="{DFECC737-8CA9-4309-840D-278A0803B2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hAnsi="Times New Roman" w:eastAsia="Times New Roman" w:cs="Times New Roman" w:asciiTheme="minorHAns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8500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11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711B"/>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A5968"/>
    <w:pPr>
      <w:spacing w:before="100" w:beforeAutospacing="1" w:after="100" w:afterAutospacing="1" w:line="240" w:lineRule="auto"/>
    </w:pPr>
    <w:rPr>
      <w:rFonts w:ascii="Times New Roman" w:eastAsiaTheme="minorEastAsia"/>
      <w:sz w:val="24"/>
      <w:szCs w:val="24"/>
    </w:rPr>
  </w:style>
  <w:style w:type="table" w:styleId="TableGrid">
    <w:name w:val="Table Grid"/>
    <w:basedOn w:val="TableNormal"/>
    <w:uiPriority w:val="39"/>
    <w:rsid w:val="004A596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D0C19"/>
    <w:pPr>
      <w:ind w:left="720"/>
      <w:contextualSpacing/>
    </w:pPr>
  </w:style>
  <w:style w:type="character" w:styleId="Heading2Char" w:customStyle="1">
    <w:name w:val="Heading 2 Char"/>
    <w:basedOn w:val="DefaultParagraphFont"/>
    <w:link w:val="Heading2"/>
    <w:uiPriority w:val="9"/>
    <w:rsid w:val="0096711B"/>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96711B"/>
    <w:rPr>
      <w:rFonts w:asciiTheme="majorHAnsi" w:hAnsiTheme="majorHAnsi" w:eastAsiaTheme="majorEastAsia" w:cstheme="majorBidi"/>
      <w:color w:val="1F4D78" w:themeColor="accent1" w:themeShade="7F"/>
      <w:sz w:val="24"/>
      <w:szCs w:val="24"/>
    </w:rPr>
  </w:style>
  <w:style w:type="character" w:styleId="Heading1Char" w:customStyle="1">
    <w:name w:val="Heading 1 Char"/>
    <w:basedOn w:val="DefaultParagraphFont"/>
    <w:link w:val="Heading1"/>
    <w:uiPriority w:val="9"/>
    <w:rsid w:val="0098500B"/>
    <w:rPr>
      <w:rFonts w:asciiTheme="majorHAnsi" w:hAnsiTheme="majorHAnsi" w:eastAsiaTheme="majorEastAsia" w:cstheme="majorBidi"/>
      <w:color w:val="2E74B5" w:themeColor="accent1" w:themeShade="BF"/>
      <w:sz w:val="32"/>
      <w:szCs w:val="32"/>
    </w:rPr>
  </w:style>
  <w:style w:type="character" w:styleId="Hyperlink">
    <w:name w:val="Hyperlink"/>
    <w:basedOn w:val="DefaultParagraphFont"/>
    <w:uiPriority w:val="99"/>
    <w:unhideWhenUsed/>
    <w:rsid w:val="0025618B"/>
    <w:rPr>
      <w:color w:val="0563C1" w:themeColor="hyperlink"/>
      <w:u w:val="single"/>
    </w:rPr>
  </w:style>
  <w:style w:type="character" w:styleId="FollowedHyperlink">
    <w:name w:val="FollowedHyperlink"/>
    <w:basedOn w:val="DefaultParagraphFont"/>
    <w:uiPriority w:val="99"/>
    <w:semiHidden/>
    <w:unhideWhenUsed/>
    <w:rsid w:val="002214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5282">
      <w:bodyDiv w:val="1"/>
      <w:marLeft w:val="0"/>
      <w:marRight w:val="0"/>
      <w:marTop w:val="0"/>
      <w:marBottom w:val="0"/>
      <w:divBdr>
        <w:top w:val="none" w:sz="0" w:space="0" w:color="auto"/>
        <w:left w:val="none" w:sz="0" w:space="0" w:color="auto"/>
        <w:bottom w:val="none" w:sz="0" w:space="0" w:color="auto"/>
        <w:right w:val="none" w:sz="0" w:space="0" w:color="auto"/>
      </w:divBdr>
    </w:div>
    <w:div w:id="770131058">
      <w:bodyDiv w:val="1"/>
      <w:marLeft w:val="0"/>
      <w:marRight w:val="0"/>
      <w:marTop w:val="0"/>
      <w:marBottom w:val="0"/>
      <w:divBdr>
        <w:top w:val="none" w:sz="0" w:space="0" w:color="auto"/>
        <w:left w:val="none" w:sz="0" w:space="0" w:color="auto"/>
        <w:bottom w:val="none" w:sz="0" w:space="0" w:color="auto"/>
        <w:right w:val="none" w:sz="0" w:space="0" w:color="auto"/>
      </w:divBdr>
    </w:div>
    <w:div w:id="104374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msdn.microsoft.com/en-us/library/mt125356.aspx" TargetMode="External" Id="rId11" /><Relationship Type="http://schemas.openxmlformats.org/officeDocument/2006/relationships/styles" Target="styles.xml" Id="rId5" /><Relationship Type="http://schemas.openxmlformats.org/officeDocument/2006/relationships/hyperlink" Target="https://msdn.microsoft.com/en-us/powershell/scripting/setup/installing-windows-powershell" TargetMode="Externa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CC51876387114CAA330EDDA3F5574C" ma:contentTypeVersion="0" ma:contentTypeDescription="Create a new document." ma:contentTypeScope="" ma:versionID="cbba8b04ffc0e6392f6a7e55eef0f26f">
  <xsd:schema xmlns:xsd="http://www.w3.org/2001/XMLSchema" xmlns:xs="http://www.w3.org/2001/XMLSchema" xmlns:p="http://schemas.microsoft.com/office/2006/metadata/properties" targetNamespace="http://schemas.microsoft.com/office/2006/metadata/properties" ma:root="true" ma:fieldsID="ea32066549ee2ef1cc2d4311460b4c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B1512-0BCD-47CA-9E59-6DA5EC4614AD}">
  <ds:schemaRefs>
    <ds:schemaRef ds:uri="http://schemas.microsoft.com/sharepoint/v3/contenttype/forms"/>
  </ds:schemaRefs>
</ds:datastoreItem>
</file>

<file path=customXml/itemProps2.xml><?xml version="1.0" encoding="utf-8"?>
<ds:datastoreItem xmlns:ds="http://schemas.openxmlformats.org/officeDocument/2006/customXml" ds:itemID="{F253287A-5700-485D-901B-4CA96CAAC0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385D33-2C95-40FC-B89F-9E6E39001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Sastry Kolachina</dc:creator>
  <keywords/>
  <dc:description/>
  <lastModifiedBy>Federico Tacacho</lastModifiedBy>
  <revision>15</revision>
  <dcterms:created xsi:type="dcterms:W3CDTF">2017-01-30T03:49:00.0000000Z</dcterms:created>
  <dcterms:modified xsi:type="dcterms:W3CDTF">2017-09-19T12:16:37.2278264Z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0x010100ACCC51876387114CAA330EDDA3F5574C</vt:lpwstr>
  </property>
</Properties>
</file>