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E6439" w14:textId="77777777" w:rsidR="009E6CDB" w:rsidRPr="000469C7" w:rsidRDefault="000C05AE" w:rsidP="000469C7">
      <w:pPr>
        <w:pStyle w:val="Citationintense"/>
        <w:rPr>
          <w:sz w:val="40"/>
        </w:rPr>
      </w:pPr>
      <w:r w:rsidRPr="000469C7">
        <w:rPr>
          <w:sz w:val="40"/>
        </w:rPr>
        <w:t>Gestion de système documentaire</w:t>
      </w:r>
    </w:p>
    <w:p w14:paraId="5EFE643A" w14:textId="77777777" w:rsidR="000C05AE" w:rsidRPr="000469C7" w:rsidRDefault="000C05AE">
      <w:pPr>
        <w:rPr>
          <w:sz w:val="24"/>
          <w:szCs w:val="24"/>
        </w:rPr>
      </w:pPr>
      <w:r w:rsidRPr="000469C7">
        <w:rPr>
          <w:sz w:val="24"/>
          <w:szCs w:val="24"/>
        </w:rPr>
        <w:t>Ce document a pour bu de définir les règles de nommages et de gestion des fichiers, l’identification des versions, le mode de stockage ainsi que la méthode de classement</w:t>
      </w:r>
    </w:p>
    <w:p w14:paraId="5EFE643B" w14:textId="77777777" w:rsidR="000C05AE" w:rsidRPr="000469C7" w:rsidRDefault="000C05AE">
      <w:pPr>
        <w:rPr>
          <w:sz w:val="24"/>
          <w:szCs w:val="24"/>
        </w:rPr>
      </w:pPr>
      <w:r w:rsidRPr="000469C7">
        <w:rPr>
          <w:sz w:val="24"/>
          <w:szCs w:val="24"/>
        </w:rPr>
        <w:t>Dans un premier temps, nous allons définir les méthodes de stockage utilisés</w:t>
      </w:r>
    </w:p>
    <w:p w14:paraId="5EFE643C" w14:textId="77777777" w:rsidR="000C05AE" w:rsidRPr="000469C7" w:rsidRDefault="000C05AE" w:rsidP="000C05AE">
      <w:pPr>
        <w:pStyle w:val="Titre1"/>
        <w:rPr>
          <w:sz w:val="24"/>
          <w:szCs w:val="24"/>
        </w:rPr>
      </w:pPr>
      <w:r w:rsidRPr="000469C7">
        <w:rPr>
          <w:sz w:val="24"/>
          <w:szCs w:val="24"/>
        </w:rPr>
        <w:t>1-Methode de stockage</w:t>
      </w:r>
    </w:p>
    <w:p w14:paraId="5EFE643D" w14:textId="77777777" w:rsidR="000C05AE" w:rsidRPr="000469C7" w:rsidRDefault="000C05AE">
      <w:pPr>
        <w:rPr>
          <w:sz w:val="24"/>
          <w:szCs w:val="24"/>
        </w:rPr>
      </w:pPr>
    </w:p>
    <w:p w14:paraId="5EFE643E" w14:textId="2F830341" w:rsidR="000C05AE" w:rsidRPr="000469C7" w:rsidRDefault="000C05AE">
      <w:pPr>
        <w:rPr>
          <w:sz w:val="24"/>
          <w:szCs w:val="24"/>
        </w:rPr>
      </w:pPr>
      <w:r w:rsidRPr="000469C7">
        <w:rPr>
          <w:sz w:val="24"/>
          <w:szCs w:val="24"/>
        </w:rPr>
        <w:t xml:space="preserve">Dans le cadre de notre projet Madera, nous avons choisi d’utiliser GitHub comme moyen de stockage. </w:t>
      </w:r>
      <w:r w:rsidR="00B8133D" w:rsidRPr="000469C7">
        <w:rPr>
          <w:sz w:val="24"/>
          <w:szCs w:val="24"/>
        </w:rPr>
        <w:t>Cet</w:t>
      </w:r>
      <w:r w:rsidRPr="000469C7">
        <w:rPr>
          <w:sz w:val="24"/>
          <w:szCs w:val="24"/>
        </w:rPr>
        <w:t xml:space="preserve"> outil a été utilisé pour avoir un meilleur </w:t>
      </w:r>
      <w:r w:rsidR="00B8133D" w:rsidRPr="000469C7">
        <w:rPr>
          <w:sz w:val="24"/>
          <w:szCs w:val="24"/>
        </w:rPr>
        <w:t xml:space="preserve">visuel des documents ainsi qu’un aperçu des taches effectués par chacun des membres de l’équipe projet. Il permet notamment de stocker du code qui sera nécessaire lors du Livrable 3 </w:t>
      </w:r>
      <w:r w:rsidR="000469C7" w:rsidRPr="000469C7">
        <w:rPr>
          <w:sz w:val="24"/>
          <w:szCs w:val="24"/>
        </w:rPr>
        <w:t>« Développement</w:t>
      </w:r>
      <w:r w:rsidR="00B8133D" w:rsidRPr="000469C7">
        <w:rPr>
          <w:sz w:val="24"/>
          <w:szCs w:val="24"/>
        </w:rPr>
        <w:t> ».</w:t>
      </w:r>
    </w:p>
    <w:p w14:paraId="5EFE643F" w14:textId="77777777" w:rsidR="00B8133D" w:rsidRPr="000469C7" w:rsidRDefault="00B8133D">
      <w:pPr>
        <w:rPr>
          <w:sz w:val="24"/>
          <w:szCs w:val="24"/>
        </w:rPr>
      </w:pPr>
      <w:r w:rsidRPr="000469C7">
        <w:rPr>
          <w:sz w:val="24"/>
          <w:szCs w:val="24"/>
        </w:rPr>
        <w:t xml:space="preserve">Dans un second </w:t>
      </w:r>
      <w:r w:rsidR="00407D48" w:rsidRPr="000469C7">
        <w:rPr>
          <w:sz w:val="24"/>
          <w:szCs w:val="24"/>
        </w:rPr>
        <w:t>temps, nous allons définir la méthode de classement des fichiers.</w:t>
      </w:r>
    </w:p>
    <w:p w14:paraId="5EFE6440" w14:textId="77777777" w:rsidR="00407D48" w:rsidRPr="000469C7" w:rsidRDefault="00407D48" w:rsidP="00407D48">
      <w:pPr>
        <w:pStyle w:val="Titre1"/>
        <w:rPr>
          <w:sz w:val="24"/>
          <w:szCs w:val="24"/>
        </w:rPr>
      </w:pPr>
      <w:r w:rsidRPr="000469C7">
        <w:rPr>
          <w:sz w:val="24"/>
          <w:szCs w:val="24"/>
        </w:rPr>
        <w:t>2-Classement des fichiers</w:t>
      </w:r>
    </w:p>
    <w:p w14:paraId="5EFE6441" w14:textId="77777777" w:rsidR="00407D48" w:rsidRPr="000469C7" w:rsidRDefault="00407D48">
      <w:pPr>
        <w:rPr>
          <w:sz w:val="24"/>
          <w:szCs w:val="24"/>
        </w:rPr>
      </w:pPr>
      <w:r w:rsidRPr="000469C7">
        <w:rPr>
          <w:sz w:val="24"/>
          <w:szCs w:val="24"/>
        </w:rPr>
        <w:t>Voilà un schéma qui résume la méthode de classement des fichiers que nous allons utiliser durant notre projet.</w:t>
      </w:r>
    </w:p>
    <w:p w14:paraId="5EFE6443" w14:textId="77777777" w:rsidR="000C05AE" w:rsidRPr="000469C7" w:rsidRDefault="000C05AE">
      <w:pPr>
        <w:rPr>
          <w:sz w:val="24"/>
          <w:szCs w:val="24"/>
        </w:rPr>
      </w:pPr>
    </w:p>
    <w:p w14:paraId="5EFE6444" w14:textId="77777777" w:rsidR="00407D48" w:rsidRPr="000469C7" w:rsidRDefault="00407D48">
      <w:pPr>
        <w:rPr>
          <w:sz w:val="24"/>
          <w:szCs w:val="24"/>
        </w:rPr>
      </w:pPr>
      <w:r w:rsidRPr="000469C7">
        <w:rPr>
          <w:sz w:val="24"/>
          <w:szCs w:val="24"/>
        </w:rPr>
        <w:t>Cette méthode nous permettra d’avoir une meilleure organisation et un meilleur visuel de notre projet. Dans le cas du Livrable 1, nous avons défini deux types de sous-dossiers :</w:t>
      </w:r>
    </w:p>
    <w:p w14:paraId="5EFE6445" w14:textId="77777777" w:rsidR="00407D48" w:rsidRPr="000469C7" w:rsidRDefault="00407D48">
      <w:pPr>
        <w:rPr>
          <w:sz w:val="24"/>
          <w:szCs w:val="24"/>
        </w:rPr>
      </w:pPr>
      <w:r w:rsidRPr="000469C7">
        <w:rPr>
          <w:sz w:val="24"/>
          <w:szCs w:val="24"/>
        </w:rPr>
        <w:t>Le cahier des charges et la gestion de projet</w:t>
      </w:r>
    </w:p>
    <w:p w14:paraId="5EFE6446" w14:textId="77777777" w:rsidR="00407D48" w:rsidRPr="000469C7" w:rsidRDefault="00407D48">
      <w:pPr>
        <w:rPr>
          <w:sz w:val="24"/>
          <w:szCs w:val="24"/>
        </w:rPr>
      </w:pPr>
      <w:r w:rsidRPr="000469C7">
        <w:rPr>
          <w:sz w:val="24"/>
          <w:szCs w:val="24"/>
        </w:rPr>
        <w:t>Dans un troisième temps, nous allons définir les différentes conventions de nommages</w:t>
      </w:r>
      <w:r w:rsidR="005C00A2" w:rsidRPr="000469C7">
        <w:rPr>
          <w:sz w:val="24"/>
          <w:szCs w:val="24"/>
        </w:rPr>
        <w:t xml:space="preserve"> pour les fichiers et dossiers.</w:t>
      </w:r>
    </w:p>
    <w:p w14:paraId="5EFE6447" w14:textId="77777777" w:rsidR="005C00A2" w:rsidRPr="000469C7" w:rsidRDefault="005C00A2" w:rsidP="000469C7">
      <w:pPr>
        <w:pStyle w:val="Titre1"/>
      </w:pPr>
      <w:r w:rsidRPr="000469C7">
        <w:t>3-Convention de nommage et règle de gestion</w:t>
      </w:r>
    </w:p>
    <w:p w14:paraId="5EFE6448" w14:textId="77777777" w:rsidR="005C00A2" w:rsidRPr="000469C7" w:rsidRDefault="005C00A2">
      <w:pPr>
        <w:rPr>
          <w:sz w:val="24"/>
          <w:szCs w:val="24"/>
        </w:rPr>
      </w:pPr>
      <w:r w:rsidRPr="000469C7">
        <w:rPr>
          <w:sz w:val="24"/>
          <w:szCs w:val="24"/>
        </w:rPr>
        <w:t>La convention de nommage permet de définir des règles concernant l’utilisation et le nommage des fichiers. Ceci nous permettra néanmoins d’</w:t>
      </w:r>
      <w:r w:rsidR="00932EFA" w:rsidRPr="000469C7">
        <w:rPr>
          <w:sz w:val="24"/>
          <w:szCs w:val="24"/>
        </w:rPr>
        <w:t>avoir une meilleure compréhension des documents présents dans chacun des sous dossier (cahier des charges/ gestions de projet)</w:t>
      </w:r>
    </w:p>
    <w:p w14:paraId="5EFE6449" w14:textId="77777777" w:rsidR="00932EFA" w:rsidRPr="000469C7" w:rsidRDefault="001A1B95" w:rsidP="001A1B9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469C7">
        <w:rPr>
          <w:sz w:val="24"/>
          <w:szCs w:val="24"/>
        </w:rPr>
        <w:t>Les documents devront possédés un titre qui correspondant au contenu du document.</w:t>
      </w:r>
    </w:p>
    <w:p w14:paraId="5EFE644A" w14:textId="37DBD941" w:rsidR="001A1B95" w:rsidRPr="000469C7" w:rsidRDefault="001A1B95" w:rsidP="001A1B9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469C7">
        <w:rPr>
          <w:sz w:val="24"/>
          <w:szCs w:val="24"/>
        </w:rPr>
        <w:lastRenderedPageBreak/>
        <w:t xml:space="preserve">Les documents doivent être apposés de la lettre A (pour l’état « A valider » lorsqu’un membre a fini un document et doit faire valider </w:t>
      </w:r>
      <w:r w:rsidR="000469C7">
        <w:rPr>
          <w:sz w:val="24"/>
          <w:szCs w:val="24"/>
        </w:rPr>
        <w:t>par son équipe</w:t>
      </w:r>
      <w:r w:rsidRPr="000469C7">
        <w:rPr>
          <w:sz w:val="24"/>
          <w:szCs w:val="24"/>
        </w:rPr>
        <w:t>.</w:t>
      </w:r>
    </w:p>
    <w:p w14:paraId="5EFE644B" w14:textId="77777777" w:rsidR="004F261A" w:rsidRPr="000469C7" w:rsidRDefault="004F261A" w:rsidP="004F261A">
      <w:pPr>
        <w:pStyle w:val="Paragraphedeliste"/>
        <w:rPr>
          <w:sz w:val="24"/>
          <w:szCs w:val="24"/>
        </w:rPr>
      </w:pPr>
      <w:r w:rsidRPr="000469C7">
        <w:rPr>
          <w:noProof/>
          <w:sz w:val="24"/>
          <w:szCs w:val="24"/>
          <w:lang w:eastAsia="fr-FR"/>
        </w:rPr>
        <w:drawing>
          <wp:inline distT="0" distB="0" distL="0" distR="0" wp14:anchorId="5EFE6459" wp14:editId="5EFE645A">
            <wp:extent cx="5760720" cy="51568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644C" w14:textId="77777777" w:rsidR="006C5F61" w:rsidRPr="000469C7" w:rsidRDefault="006C5F61" w:rsidP="006C5F6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469C7">
        <w:rPr>
          <w:sz w:val="24"/>
          <w:szCs w:val="24"/>
        </w:rPr>
        <w:t>Les documents doivent être apposés de la lettre V (pour l’état « Validé ») lorsqu’un membre a fini de vérifier le document.</w:t>
      </w:r>
    </w:p>
    <w:p w14:paraId="5EFE644D" w14:textId="77777777" w:rsidR="006C5F61" w:rsidRPr="000469C7" w:rsidRDefault="006C5F61" w:rsidP="006C5F61">
      <w:pPr>
        <w:pStyle w:val="Paragraphedeliste"/>
        <w:rPr>
          <w:sz w:val="24"/>
          <w:szCs w:val="24"/>
        </w:rPr>
      </w:pPr>
    </w:p>
    <w:p w14:paraId="5EFE644E" w14:textId="77777777" w:rsidR="006C5F61" w:rsidRPr="000469C7" w:rsidRDefault="006C5F61" w:rsidP="006C5F61">
      <w:pPr>
        <w:pStyle w:val="Paragraphedeliste"/>
        <w:rPr>
          <w:sz w:val="24"/>
          <w:szCs w:val="24"/>
        </w:rPr>
      </w:pPr>
      <w:r w:rsidRPr="000469C7">
        <w:rPr>
          <w:noProof/>
          <w:sz w:val="24"/>
          <w:szCs w:val="24"/>
          <w:lang w:eastAsia="fr-FR"/>
        </w:rPr>
        <w:drawing>
          <wp:inline distT="0" distB="0" distL="0" distR="0" wp14:anchorId="5EFE645B" wp14:editId="5EFE645C">
            <wp:extent cx="5760720" cy="19782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644F" w14:textId="77777777" w:rsidR="006C5F61" w:rsidRPr="000469C7" w:rsidRDefault="006C5F61" w:rsidP="006C5F61">
      <w:pPr>
        <w:pStyle w:val="Paragraphedeliste"/>
        <w:rPr>
          <w:sz w:val="24"/>
          <w:szCs w:val="24"/>
        </w:rPr>
      </w:pPr>
    </w:p>
    <w:p w14:paraId="5EFE6450" w14:textId="77777777" w:rsidR="006C5F61" w:rsidRPr="000469C7" w:rsidRDefault="006C5F61" w:rsidP="001D0D1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469C7">
        <w:rPr>
          <w:sz w:val="24"/>
          <w:szCs w:val="24"/>
        </w:rPr>
        <w:t>Les documents doivent présenter une version. Cette version correspondra au nombre de fois où le ficher à été modifié.</w:t>
      </w:r>
    </w:p>
    <w:p w14:paraId="5EFE6451" w14:textId="77777777" w:rsidR="004F261A" w:rsidRPr="000469C7" w:rsidRDefault="004F261A" w:rsidP="004F261A">
      <w:pPr>
        <w:pStyle w:val="Paragraphedeliste"/>
        <w:rPr>
          <w:sz w:val="24"/>
          <w:szCs w:val="24"/>
        </w:rPr>
      </w:pPr>
      <w:r w:rsidRPr="000469C7">
        <w:rPr>
          <w:noProof/>
          <w:sz w:val="24"/>
          <w:szCs w:val="24"/>
          <w:lang w:eastAsia="fr-FR"/>
        </w:rPr>
        <w:drawing>
          <wp:inline distT="0" distB="0" distL="0" distR="0" wp14:anchorId="5EFE645D" wp14:editId="5EFE645E">
            <wp:extent cx="5760720" cy="432391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6452" w14:textId="2BF300E3" w:rsidR="001D0D19" w:rsidRPr="000469C7" w:rsidRDefault="001D0D19" w:rsidP="004F261A">
      <w:pPr>
        <w:pStyle w:val="Paragraphedeliste"/>
        <w:numPr>
          <w:ilvl w:val="0"/>
          <w:numId w:val="1"/>
        </w:numPr>
        <w:ind w:left="1418"/>
        <w:rPr>
          <w:sz w:val="24"/>
          <w:szCs w:val="24"/>
        </w:rPr>
      </w:pPr>
      <w:r w:rsidRPr="000469C7">
        <w:rPr>
          <w:sz w:val="24"/>
          <w:szCs w:val="24"/>
        </w:rPr>
        <w:t xml:space="preserve">Si un fichier est créer dans un livrable (exemple livrable </w:t>
      </w:r>
      <w:r w:rsidR="008D5908" w:rsidRPr="000469C7">
        <w:rPr>
          <w:sz w:val="24"/>
          <w:szCs w:val="24"/>
        </w:rPr>
        <w:t>1)</w:t>
      </w:r>
      <w:r w:rsidRPr="000469C7">
        <w:rPr>
          <w:sz w:val="24"/>
          <w:szCs w:val="24"/>
        </w:rPr>
        <w:t>,</w:t>
      </w:r>
      <w:bookmarkStart w:id="0" w:name="_GoBack"/>
      <w:bookmarkEnd w:id="0"/>
      <w:r w:rsidRPr="000469C7">
        <w:rPr>
          <w:sz w:val="24"/>
          <w:szCs w:val="24"/>
        </w:rPr>
        <w:t xml:space="preserve"> son nom sera comme ceci :</w:t>
      </w:r>
    </w:p>
    <w:p w14:paraId="5EFE6453" w14:textId="77777777" w:rsidR="001D0D19" w:rsidRPr="000469C7" w:rsidRDefault="001D0D19" w:rsidP="004F261A">
      <w:pPr>
        <w:pStyle w:val="Paragraphedeliste"/>
        <w:numPr>
          <w:ilvl w:val="0"/>
          <w:numId w:val="1"/>
        </w:numPr>
        <w:ind w:left="1418"/>
        <w:rPr>
          <w:sz w:val="24"/>
          <w:szCs w:val="24"/>
        </w:rPr>
      </w:pPr>
      <w:r w:rsidRPr="000469C7">
        <w:rPr>
          <w:sz w:val="24"/>
          <w:szCs w:val="24"/>
        </w:rPr>
        <w:t>Si un fichier subit une modification dans le même livrable, son nom sera comme celui-ci :</w:t>
      </w:r>
    </w:p>
    <w:p w14:paraId="5EFE6454" w14:textId="77777777" w:rsidR="004F261A" w:rsidRPr="000469C7" w:rsidRDefault="004F261A" w:rsidP="004F261A">
      <w:pPr>
        <w:pStyle w:val="Paragraphedeliste"/>
        <w:ind w:left="1418"/>
        <w:rPr>
          <w:sz w:val="24"/>
          <w:szCs w:val="24"/>
        </w:rPr>
      </w:pPr>
      <w:r w:rsidRPr="000469C7">
        <w:rPr>
          <w:noProof/>
          <w:sz w:val="24"/>
          <w:szCs w:val="24"/>
          <w:lang w:eastAsia="fr-FR"/>
        </w:rPr>
        <w:drawing>
          <wp:inline distT="0" distB="0" distL="0" distR="0" wp14:anchorId="5EFE645F" wp14:editId="5EFE6460">
            <wp:extent cx="5760720" cy="431166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6455" w14:textId="77777777" w:rsidR="001D0D19" w:rsidRPr="000469C7" w:rsidRDefault="001D0D19" w:rsidP="004F261A">
      <w:pPr>
        <w:pStyle w:val="Paragraphedeliste"/>
        <w:ind w:left="1418"/>
        <w:rPr>
          <w:sz w:val="24"/>
          <w:szCs w:val="24"/>
        </w:rPr>
      </w:pPr>
      <w:r w:rsidRPr="000469C7">
        <w:rPr>
          <w:sz w:val="24"/>
          <w:szCs w:val="24"/>
        </w:rPr>
        <w:t>Le nom sera bien sûr incrémenté à chaque modification apportée.</w:t>
      </w:r>
    </w:p>
    <w:p w14:paraId="5EFE6456" w14:textId="77777777" w:rsidR="001D0D19" w:rsidRPr="000469C7" w:rsidRDefault="001D0D19" w:rsidP="001D0D1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469C7">
        <w:rPr>
          <w:sz w:val="24"/>
          <w:szCs w:val="24"/>
        </w:rPr>
        <w:t xml:space="preserve">Si le fichier subit une modification dans un autre livrable (exemple livrable 4), son nom sera le suivant : </w:t>
      </w:r>
    </w:p>
    <w:p w14:paraId="5EFE6457" w14:textId="77777777" w:rsidR="004F261A" w:rsidRPr="000469C7" w:rsidRDefault="004F261A" w:rsidP="004F261A">
      <w:pPr>
        <w:pStyle w:val="Paragraphedeliste"/>
        <w:rPr>
          <w:sz w:val="24"/>
          <w:szCs w:val="24"/>
        </w:rPr>
      </w:pPr>
      <w:r w:rsidRPr="000469C7">
        <w:rPr>
          <w:noProof/>
          <w:sz w:val="24"/>
          <w:szCs w:val="24"/>
          <w:lang w:eastAsia="fr-FR"/>
        </w:rPr>
        <w:drawing>
          <wp:inline distT="0" distB="0" distL="0" distR="0" wp14:anchorId="5EFE6461" wp14:editId="5EFE6462">
            <wp:extent cx="5760720" cy="468525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6458" w14:textId="77777777" w:rsidR="00A119C8" w:rsidRPr="000469C7" w:rsidRDefault="00A119C8" w:rsidP="001D0D1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469C7">
        <w:rPr>
          <w:sz w:val="24"/>
          <w:szCs w:val="24"/>
        </w:rPr>
        <w:t xml:space="preserve">Les documents doivent être stockés dans un dossier et non </w:t>
      </w:r>
      <w:r w:rsidR="004F261A" w:rsidRPr="000469C7">
        <w:rPr>
          <w:sz w:val="24"/>
          <w:szCs w:val="24"/>
        </w:rPr>
        <w:t>à la racine du dossier « Livrable X »</w:t>
      </w:r>
    </w:p>
    <w:sectPr w:rsidR="00A119C8" w:rsidRPr="000469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146D5"/>
    <w:multiLevelType w:val="hybridMultilevel"/>
    <w:tmpl w:val="B5DAEC1E"/>
    <w:lvl w:ilvl="0" w:tplc="1FD6C37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AE"/>
    <w:rsid w:val="000469C7"/>
    <w:rsid w:val="000C05AE"/>
    <w:rsid w:val="001A1B95"/>
    <w:rsid w:val="001D0D19"/>
    <w:rsid w:val="002375FE"/>
    <w:rsid w:val="002A78B7"/>
    <w:rsid w:val="00407D48"/>
    <w:rsid w:val="004F261A"/>
    <w:rsid w:val="005C00A2"/>
    <w:rsid w:val="006C5F61"/>
    <w:rsid w:val="008D5908"/>
    <w:rsid w:val="00920878"/>
    <w:rsid w:val="00932EFA"/>
    <w:rsid w:val="009E6CDB"/>
    <w:rsid w:val="00A119C8"/>
    <w:rsid w:val="00B17022"/>
    <w:rsid w:val="00B366A1"/>
    <w:rsid w:val="00B8133D"/>
    <w:rsid w:val="00BD5603"/>
    <w:rsid w:val="00DE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E6439"/>
  <w15:docId w15:val="{BFDB82D8-0300-4051-8D7B-C96D80C65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0878"/>
  </w:style>
  <w:style w:type="paragraph" w:styleId="Titre1">
    <w:name w:val="heading 1"/>
    <w:basedOn w:val="Normal"/>
    <w:next w:val="Normal"/>
    <w:link w:val="Titre1Car"/>
    <w:uiPriority w:val="9"/>
    <w:qFormat/>
    <w:rsid w:val="009208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08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208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2087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2087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92087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08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208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208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9208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9208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92087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92087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92087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920878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920878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20878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5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5F61"/>
    <w:rPr>
      <w:rFonts w:ascii="Tahoma" w:hAnsi="Tahoma" w:cs="Tahoma"/>
      <w:sz w:val="16"/>
      <w:szCs w:val="1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469C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469C7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Fedia MEDDOUR</dc:creator>
  <cp:lastModifiedBy>CHASSAGNE AURÉLIE</cp:lastModifiedBy>
  <cp:revision>5</cp:revision>
  <dcterms:created xsi:type="dcterms:W3CDTF">2018-06-25T14:05:00Z</dcterms:created>
  <dcterms:modified xsi:type="dcterms:W3CDTF">2018-06-25T15:01:00Z</dcterms:modified>
</cp:coreProperties>
</file>