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Flexible Work Arrangements Policy (EN, 2025-01)</w:t>
      </w:r>
    </w:p>
    <w:p>
      <w:r>
        <w:t># Flexible Work Arrangements Policy</w:t>
      </w:r>
    </w:p>
    <w:p>
      <w:r>
        <w:t>**Version:** 2025-01</w:t>
      </w:r>
    </w:p>
    <w:p>
      <w:r>
        <w:t>**Company:** [Company Name]</w:t>
      </w:r>
    </w:p>
    <w:p>
      <w:r>
        <w:t>**Region:** Global (EN)</w:t>
      </w:r>
    </w:p>
    <w:p/>
    <w:p>
      <w:r>
        <w:t>---</w:t>
      </w:r>
    </w:p>
    <w:p/>
    <w:p>
      <w:r>
        <w:t>## Purpose and Scope</w:t>
      </w:r>
    </w:p>
    <w:p/>
    <w:p>
      <w:r>
        <w:t>The Flexible Work Arrangements Policy is designed to support the diverse needs of our workforce while maintaining operational efficiency and productivity. This policy outlines the types of flexible work arrangements available to employees, the eligibility criteria, and the processes for requesting and approving such arrangements. It is applicable to all employees across all locations within [Company Name].</w:t>
      </w:r>
    </w:p>
    <w:p/>
    <w:p>
      <w:r>
        <w:t>## Definitions</w:t>
      </w:r>
    </w:p>
    <w:p/>
    <w:p>
      <w:r>
        <w:t>1. **Flex-Time:** A work schedule that allows employees to choose their starting and ending times, within certain limits set by management.</w:t>
      </w:r>
    </w:p>
    <w:p/>
    <w:p>
      <w:r>
        <w:t>2. **Compressed Workweek:** An arrangement where employees work their total weekly hours in fewer than five days, such as four 10-hour days.</w:t>
      </w:r>
    </w:p>
    <w:p/>
    <w:p>
      <w:r>
        <w:t>3. **Remote Days:** Specific days when employees work from a location other than the office, usually their home.</w:t>
      </w:r>
    </w:p>
    <w:p/>
    <w:p>
      <w:r>
        <w:t>4. **Hybrid Schedules:** A combination of in-office and remote work days, allowing employees to split their time between home and the office.</w:t>
      </w:r>
    </w:p>
    <w:p/>
    <w:p>
      <w:r>
        <w:t>5. **Part-Time:** An arrangement where employees work fewer hours than the standard full-time schedule, typically less than 30 hours per week.</w:t>
      </w:r>
    </w:p>
    <w:p/>
    <w:p>
      <w:r>
        <w:t>6. **Job Sharing:** A flexible work arrangement where two employees share the responsibilities and hours of a single full-time position.</w:t>
      </w:r>
    </w:p>
    <w:p/>
    <w:p>
      <w:r>
        <w:t>## Guiding Principles</w:t>
      </w:r>
    </w:p>
    <w:p/>
    <w:p>
      <w:pPr>
        <w:pStyle w:val="ListBullet"/>
      </w:pPr>
      <w:r>
        <w:t>**Work-Life Balance:** We recognize the importance of balancing professional responsibilities with personal needs.</w:t>
      </w:r>
    </w:p>
    <w:p/>
    <w:p>
      <w:pPr>
        <w:pStyle w:val="ListBullet"/>
      </w:pPr>
      <w:r>
        <w:t>**Productivity:** Flexible arrangements should enhance, not hinder, productivity. Employees are expected to meet performance expectations.</w:t>
      </w:r>
    </w:p>
    <w:p/>
    <w:p>
      <w:pPr>
        <w:pStyle w:val="ListBullet"/>
      </w:pPr>
      <w:r>
        <w:t>**Inclusion:** All employees should have equal access to flexible work arrangements, fostering an inclusive workplace.</w:t>
      </w:r>
    </w:p>
    <w:p/>
    <w:p>
      <w:pPr>
        <w:pStyle w:val="ListBullet"/>
      </w:pPr>
      <w:r>
        <w:t>**Fairness:** Decisions regarding flexible work arrangements will be made based on consistent criteria and without bias.</w:t>
      </w:r>
    </w:p>
    <w:p/>
    <w:p>
      <w:pPr>
        <w:pStyle w:val="ListBullet"/>
      </w:pPr>
      <w:r>
        <w:t>**Business Continuity:** Flexible work arrangements should not compromise the operational needs of the organization.</w:t>
      </w:r>
    </w:p>
    <w:p/>
    <w:p>
      <w:r>
        <w:t>## Eligibility Criteria and Approval Process</w:t>
      </w:r>
    </w:p>
    <w:p/>
    <w:p>
      <w:r>
        <w:t>### Eligibility Criteria</w:t>
      </w:r>
    </w:p>
    <w:p/>
    <w:p>
      <w:pPr>
        <w:pStyle w:val="ListBullet"/>
      </w:pPr>
      <w:r>
        <w:t>Employees must have completed a minimum of six months of service.</w:t>
      </w:r>
    </w:p>
    <w:p>
      <w:pPr>
        <w:pStyle w:val="ListBullet"/>
      </w:pPr>
      <w:r>
        <w:t>Employees must demonstrate a consistent record of performance and reliability.</w:t>
      </w:r>
    </w:p>
    <w:p>
      <w:pPr>
        <w:pStyle w:val="ListBullet"/>
      </w:pPr>
      <w:r>
        <w:t>Certain roles may be excluded based on operational requirements.</w:t>
      </w:r>
    </w:p>
    <w:p/>
    <w:p>
      <w:r>
        <w:t>### Approval Process</w:t>
      </w:r>
    </w:p>
    <w:p/>
    <w:p>
      <w:r>
        <w:t>1. **Initial Request:** Employees submit a formal request to their manager outlining the desired arrangement.</w:t>
      </w:r>
    </w:p>
    <w:p>
      <w:r>
        <w:t>2. **Manager Review:** The manager evaluates the request based on business needs and employee performance.</w:t>
      </w:r>
    </w:p>
    <w:p>
      <w:r>
        <w:t>3. **HR Consultation:** If approved, the manager consults with HR for compliance and documentation.</w:t>
      </w:r>
    </w:p>
    <w:p>
      <w:r>
        <w:t>4. **Final Approval:** HR provides final approval and updates the HRIS system.</w:t>
      </w:r>
    </w:p>
    <w:p/>
    <w:p>
      <w:r>
        <w:t>## Types of Arrangements</w:t>
      </w:r>
    </w:p>
    <w:p/>
    <w:p>
      <w:r>
        <w:t>### 1. Flex-Time</w:t>
      </w:r>
    </w:p>
    <w:p/>
    <w:p>
      <w:r>
        <w:t>**Description:** Employees select their start and end times within core hours.</w:t>
      </w:r>
    </w:p>
    <w:p/>
    <w:p>
      <w:r>
        <w:t>**Pros:**</w:t>
      </w:r>
    </w:p>
    <w:p>
      <w:pPr>
        <w:pStyle w:val="ListBullet"/>
      </w:pPr>
      <w:r>
        <w:t>Increased autonomy</w:t>
      </w:r>
    </w:p>
    <w:p>
      <w:pPr>
        <w:pStyle w:val="ListBullet"/>
      </w:pPr>
      <w:r>
        <w:t>Better work-life integration</w:t>
      </w:r>
    </w:p>
    <w:p/>
    <w:p>
      <w:r>
        <w:t>**Cons:**</w:t>
      </w:r>
    </w:p>
    <w:p>
      <w:pPr>
        <w:pStyle w:val="ListBullet"/>
      </w:pPr>
      <w:r>
        <w:t>Potential scheduling conflicts</w:t>
      </w:r>
    </w:p>
    <w:p>
      <w:pPr>
        <w:pStyle w:val="ListBullet"/>
      </w:pPr>
      <w:r>
        <w:t>Requires clear communication</w:t>
      </w:r>
    </w:p>
    <w:p/>
    <w:p>
      <w:r>
        <w:t>**Example:** An employee starts work at 7 AM and finishes at 3 PM to accommodate childcare.</w:t>
      </w:r>
    </w:p>
    <w:p/>
    <w:p>
      <w:r>
        <w:t>### 2. Compressed Workweek</w:t>
      </w:r>
    </w:p>
    <w:p/>
    <w:p>
      <w:r>
        <w:t>**Description:** Employees work longer hours over fewer days.</w:t>
      </w:r>
    </w:p>
    <w:p/>
    <w:p>
      <w:r>
        <w:t>**Pros:**</w:t>
      </w:r>
    </w:p>
    <w:p>
      <w:pPr>
        <w:pStyle w:val="ListBullet"/>
      </w:pPr>
      <w:r>
        <w:t>Extended weekends</w:t>
      </w:r>
    </w:p>
    <w:p>
      <w:pPr>
        <w:pStyle w:val="ListBullet"/>
      </w:pPr>
      <w:r>
        <w:t>Reduced commuting time</w:t>
      </w:r>
    </w:p>
    <w:p/>
    <w:p>
      <w:r>
        <w:t>**Cons:**</w:t>
      </w:r>
    </w:p>
    <w:p>
      <w:pPr>
        <w:pStyle w:val="ListBullet"/>
      </w:pPr>
      <w:r>
        <w:t>Longer workdays may lead to fatigue</w:t>
      </w:r>
    </w:p>
    <w:p>
      <w:pPr>
        <w:pStyle w:val="ListBullet"/>
      </w:pPr>
      <w:r>
        <w:t>May not suit all roles</w:t>
      </w:r>
    </w:p>
    <w:p/>
    <w:p>
      <w:r>
        <w:t>**Example:** An operations staff member works four 10-hour days.</w:t>
      </w:r>
    </w:p>
    <w:p/>
    <w:p>
      <w:r>
        <w:t>### 3. Remote Days</w:t>
      </w:r>
    </w:p>
    <w:p/>
    <w:p>
      <w:r>
        <w:t>**Description:** Employees work from home on designated days.</w:t>
      </w:r>
    </w:p>
    <w:p/>
    <w:p>
      <w:r>
        <w:t>**Pros:**</w:t>
      </w:r>
    </w:p>
    <w:p>
      <w:pPr>
        <w:pStyle w:val="ListBullet"/>
      </w:pPr>
      <w:r>
        <w:t>Reduced commuting costs</w:t>
      </w:r>
    </w:p>
    <w:p>
      <w:pPr>
        <w:pStyle w:val="ListBullet"/>
      </w:pPr>
      <w:r>
        <w:t>Increased flexibility</w:t>
      </w:r>
    </w:p>
    <w:p/>
    <w:p>
      <w:r>
        <w:t>**Cons:**</w:t>
      </w:r>
    </w:p>
    <w:p>
      <w:pPr>
        <w:pStyle w:val="ListBullet"/>
      </w:pPr>
      <w:r>
        <w:t>Potential isolation</w:t>
      </w:r>
    </w:p>
    <w:p>
      <w:pPr>
        <w:pStyle w:val="ListBullet"/>
      </w:pPr>
      <w:r>
        <w:t>Requires self-discipline</w:t>
      </w:r>
    </w:p>
    <w:p/>
    <w:p>
      <w:r>
        <w:t>**Example:** An employee works remotely every Wednesday.</w:t>
      </w:r>
    </w:p>
    <w:p/>
    <w:p>
      <w:r>
        <w:t>### 4. Hybrid Schedules</w:t>
      </w:r>
    </w:p>
    <w:p/>
    <w:p>
      <w:r>
        <w:t>**Description:** Employees alternate between in-office and remote work.</w:t>
      </w:r>
    </w:p>
    <w:p/>
    <w:p>
      <w:r>
        <w:t>**Pros:**</w:t>
      </w:r>
    </w:p>
    <w:p>
      <w:pPr>
        <w:pStyle w:val="ListBullet"/>
      </w:pPr>
      <w:r>
        <w:t>Flexibility with structure</w:t>
      </w:r>
    </w:p>
    <w:p>
      <w:pPr>
        <w:pStyle w:val="ListBullet"/>
      </w:pPr>
      <w:r>
        <w:t>Balances collaboration and autonomy</w:t>
      </w:r>
    </w:p>
    <w:p/>
    <w:p>
      <w:r>
        <w:t>**Cons:**</w:t>
      </w:r>
    </w:p>
    <w:p>
      <w:pPr>
        <w:pStyle w:val="ListBullet"/>
      </w:pPr>
      <w:r>
        <w:t>Coordination challenges</w:t>
      </w:r>
    </w:p>
    <w:p>
      <w:pPr>
        <w:pStyle w:val="ListBullet"/>
      </w:pPr>
      <w:r>
        <w:t>Requires clear communication</w:t>
      </w:r>
    </w:p>
    <w:p/>
    <w:p>
      <w:r>
        <w:t>**Example:** An employee works in the office Monday and Tuesday, and remotely Wednesday through Friday.</w:t>
      </w:r>
    </w:p>
    <w:p/>
    <w:p>
      <w:r>
        <w:t>### 5. Part-Time</w:t>
      </w:r>
    </w:p>
    <w:p/>
    <w:p>
      <w:r>
        <w:t>**Description:** Employees work fewer than 30 hours per week.</w:t>
      </w:r>
    </w:p>
    <w:p/>
    <w:p>
      <w:r>
        <w:t>**Pros:**</w:t>
      </w:r>
    </w:p>
    <w:p>
      <w:pPr>
        <w:pStyle w:val="ListBullet"/>
      </w:pPr>
      <w:r>
        <w:t>Greater flexibility for personal commitments</w:t>
      </w:r>
    </w:p>
    <w:p>
      <w:pPr>
        <w:pStyle w:val="ListBullet"/>
      </w:pPr>
      <w:r>
        <w:t>Can attract diverse talent</w:t>
      </w:r>
    </w:p>
    <w:p/>
    <w:p>
      <w:r>
        <w:t>**Cons:**</w:t>
      </w:r>
    </w:p>
    <w:p>
      <w:pPr>
        <w:pStyle w:val="ListBullet"/>
      </w:pPr>
      <w:r>
        <w:t>Reduced income</w:t>
      </w:r>
    </w:p>
    <w:p>
      <w:pPr>
        <w:pStyle w:val="ListBullet"/>
      </w:pPr>
      <w:r>
        <w:t>Potential career progression limitations</w:t>
      </w:r>
    </w:p>
    <w:p/>
    <w:p>
      <w:r>
        <w:t>**Example:** An employee works three full days a week.</w:t>
      </w:r>
    </w:p>
    <w:p/>
    <w:p>
      <w:r>
        <w:t>### 6. Job Sharing</w:t>
      </w:r>
    </w:p>
    <w:p/>
    <w:p>
      <w:r>
        <w:t>**Description:** Two employees share one full-time position.</w:t>
      </w:r>
    </w:p>
    <w:p/>
    <w:p>
      <w:r>
        <w:t>**Pros:**</w:t>
      </w:r>
    </w:p>
    <w:p>
      <w:pPr>
        <w:pStyle w:val="ListBullet"/>
      </w:pPr>
      <w:r>
        <w:t>Flexibility for both employees</w:t>
      </w:r>
    </w:p>
    <w:p>
      <w:pPr>
        <w:pStyle w:val="ListBullet"/>
      </w:pPr>
      <w:r>
        <w:t>Diverse perspectives</w:t>
      </w:r>
    </w:p>
    <w:p/>
    <w:p>
      <w:r>
        <w:t>**Cons:**</w:t>
      </w:r>
    </w:p>
    <w:p>
      <w:pPr>
        <w:pStyle w:val="ListBullet"/>
      </w:pPr>
      <w:r>
        <w:t>Requires strong communication</w:t>
      </w:r>
    </w:p>
    <w:p>
      <w:pPr>
        <w:pStyle w:val="ListBullet"/>
      </w:pPr>
      <w:r>
        <w:t>Potential for role ambiguity</w:t>
      </w:r>
    </w:p>
    <w:p/>
    <w:p>
      <w:r>
        <w:t>**Example:** Two employees share a marketing manager position, working alternate days.</w:t>
      </w:r>
    </w:p>
    <w:p/>
    <w:p>
      <w:r>
        <w:t>## Application and Approval Workflow</w:t>
      </w:r>
    </w:p>
    <w:p/>
    <w:p>
      <w:r>
        <w:t>1. **Employee submits request** via HRIS.</w:t>
      </w:r>
    </w:p>
    <w:p>
      <w:r>
        <w:t>2. **Manager reviews request** and discusses with the employee.</w:t>
      </w:r>
    </w:p>
    <w:p>
      <w:r>
        <w:t>3. **Manager consults HR** for compliance and documentation.</w:t>
      </w:r>
    </w:p>
    <w:p>
      <w:r>
        <w:t>4. **HR updates HRIS** with approved arrangements.</w:t>
      </w:r>
    </w:p>
    <w:p>
      <w:r>
        <w:t>5. **Employee receives confirmation** of approval.</w:t>
      </w:r>
    </w:p>
    <w:p/>
    <w:p>
      <w:r>
        <w:t>### Text-Based Process Flow</w:t>
      </w:r>
    </w:p>
    <w:p/>
    <w:p>
      <w:r>
        <w:t>1. **Request Submission** →</w:t>
      </w:r>
    </w:p>
    <w:p>
      <w:r>
        <w:t>2. **Manager Review** →</w:t>
      </w:r>
    </w:p>
    <w:p>
      <w:r>
        <w:t>3. **HR Consultation** →</w:t>
      </w:r>
    </w:p>
    <w:p>
      <w:r>
        <w:t>4. **Final Approval** →</w:t>
      </w:r>
    </w:p>
    <w:p>
      <w:r>
        <w:t>5. **Confirmation to Employee**</w:t>
      </w:r>
    </w:p>
    <w:p/>
    <w:p>
      <w:r>
        <w:t>## Trial Periods and Review Cycles</w:t>
      </w:r>
    </w:p>
    <w:p/>
    <w:p>
      <w:r>
        <w:t>Flexible work arrangements will initially be subject to a three-month trial period. Following this period, managers will review the arrangement's effectiveness and employee performance. Adjustments may be made based on feedback from both the employee and management.</w:t>
      </w:r>
    </w:p>
    <w:p/>
    <w:p>
      <w:r>
        <w:t>## Expectations for Communication and Availability</w:t>
      </w:r>
    </w:p>
    <w:p/>
    <w:p>
      <w:r>
        <w:t>Employees must maintain clear communication with their teams and managers, ensuring availability during core business hours. Regular check-ins are encouraged to foster collaboration and address any concerns.</w:t>
      </w:r>
    </w:p>
    <w:p/>
    <w:p>
      <w:r>
        <w:t>## Performance Management Under Flexible Arrangements</w:t>
      </w:r>
    </w:p>
    <w:p/>
    <w:p>
      <w:r>
        <w:t>Performance expectations will remain consistent regardless of work arrangements. Managers will evaluate employees based on deliverables and outcomes rather than hours worked. Regular performance reviews will be conducted to ensure alignment with company goals.</w:t>
      </w:r>
    </w:p>
    <w:p/>
    <w:p>
      <w:r>
        <w:t>## Confidentiality, Data Security, and Equipment Use</w:t>
      </w:r>
    </w:p>
    <w:p/>
    <w:p>
      <w:r>
        <w:t>Employees are responsible for maintaining confidentiality and data security while working remotely. Company-issued devices must be used for work-related tasks, and employees must adhere to the company’s IT security policies.</w:t>
      </w:r>
    </w:p>
    <w:p/>
    <w:p>
      <w:r>
        <w:t>## Impact on Pay, Benefits, and Leave Accrual</w:t>
      </w:r>
    </w:p>
    <w:p/>
    <w:p>
      <w:r>
        <w:t>Flexible work arrangements will not affect an employee’s salary or benefits, provided they maintain their agreed-upon hours. Leave accrual will continue as per company policy, regardless of the work arrangement.</w:t>
      </w:r>
    </w:p>
    <w:p/>
    <w:p>
      <w:r>
        <w:t>## Global Considerations</w:t>
      </w:r>
    </w:p>
    <w:p/>
    <w:p>
      <w:r>
        <w:t>When implementing flexible work arrangements, managers must consider time zone differences and the impact on cross-border teams. Clear communication and scheduling practices should be established to facilitate collaboration.</w:t>
      </w:r>
    </w:p>
    <w:p/>
    <w:p>
      <w:r>
        <w:t>## Termination or Modification of Arrangements</w:t>
      </w:r>
    </w:p>
    <w:p/>
    <w:p>
      <w:r>
        <w:t>The company reserves the right to terminate or modify flexible work arrangements based on business needs or employee performance. Employees will be notified in writing of any changes.</w:t>
      </w:r>
    </w:p>
    <w:p/>
    <w:p>
      <w:r>
        <w:t>## Monitoring, Audits, and Policy Review</w:t>
      </w:r>
    </w:p>
    <w:p/>
    <w:p>
      <w:r>
        <w:t>This policy will be reviewed annually to ensure its effectiveness and relevance. Feedback from employees and managers will be considered during the review process. Audits may be conducted to ensure compliance with the policy.</w:t>
      </w:r>
    </w:p>
    <w:p/>
    <w:p>
      <w:r>
        <w:t>---</w:t>
      </w:r>
    </w:p>
    <w:p/>
    <w:p>
      <w:r>
        <w:t>## Case Studies</w:t>
      </w:r>
    </w:p>
    <w:p/>
    <w:p>
      <w:r>
        <w:t>### Case Study 1: Flex-Time for a Parent</w:t>
      </w:r>
    </w:p>
    <w:p/>
    <w:p>
      <w:r>
        <w:t>**Scenario:** Sarah, a marketing manager and mother of two, requests a flex-time arrangement to start her workday at 8 AM and finish at 4 PM.</w:t>
      </w:r>
    </w:p>
    <w:p/>
    <w:p>
      <w:r>
        <w:t>**Outcome:** Sarah successfully balances her family responsibilities and work commitments, resulting in increased job satisfaction and productivity.</w:t>
      </w:r>
    </w:p>
    <w:p/>
    <w:p>
      <w:r>
        <w:t>### Case Study 2: Compressed Workweek for Operations Staff</w:t>
      </w:r>
    </w:p>
    <w:p/>
    <w:p>
      <w:r>
        <w:t>**Scenario:** John, an operations staff member, opts for a compressed workweek, working four 10-hour days.</w:t>
      </w:r>
    </w:p>
    <w:p/>
    <w:p>
      <w:r>
        <w:t>**Outcome:** John enjoys a three-day weekend, allowing him to pursue personal interests while maintaining high productivity during the workweek.</w:t>
      </w:r>
    </w:p>
    <w:p/>
    <w:p>
      <w:r>
        <w:t>### Case Study 3: Cross-Border Hybrid Role</w:t>
      </w:r>
    </w:p>
    <w:p/>
    <w:p>
      <w:r>
        <w:t>**Scenario:** Emily, a software developer, works in a hybrid model, splitting her time between the office and remote work.</w:t>
      </w:r>
    </w:p>
    <w:p/>
    <w:p>
      <w:r>
        <w:t>**Outcome:** Emily effectively collaborates with her international team, overcoming time zone challenges through scheduled meetings and clear communication.</w:t>
      </w:r>
    </w:p>
    <w:p/>
    <w:p>
      <w:r>
        <w:t>### Case Study 4: Job Sharing in Marketing</w:t>
      </w:r>
    </w:p>
    <w:p/>
    <w:p>
      <w:r>
        <w:t>**Scenario:** Two employees, Lisa and Tom, share a marketing manager position, each working three days a week.</w:t>
      </w:r>
    </w:p>
    <w:p/>
    <w:p>
      <w:r>
        <w:t>**Outcome:** Both employees thrive in their roles, bringing diverse perspectives to the team and ensuring continuous coverage.</w:t>
      </w:r>
    </w:p>
    <w:p/>
    <w:p>
      <w:r>
        <w:t>### Case Study 5: Part-Time for a Student</w:t>
      </w:r>
    </w:p>
    <w:p/>
    <w:p>
      <w:r>
        <w:t>**Scenario:** Mark, a university student, requests a part-time arrangement to work 20 hours a week.</w:t>
      </w:r>
    </w:p>
    <w:p/>
    <w:p>
      <w:r>
        <w:t>**Outcome:** Mark successfully balances his studies and work, contributing effectively to his team while maintaining academic performance.</w:t>
      </w:r>
    </w:p>
    <w:p/>
    <w:p>
      <w:r>
        <w:t>---</w:t>
      </w:r>
    </w:p>
    <w:p/>
    <w:p>
      <w:r>
        <w:t>## Sample Request Form</w:t>
      </w:r>
    </w:p>
    <w:p/>
    <w:p>
      <w:r>
        <w:t>**Employee Name:**</w:t>
      </w:r>
    </w:p>
    <w:p>
      <w:r>
        <w:t>**Department:**</w:t>
      </w:r>
    </w:p>
    <w:p>
      <w:r>
        <w:t>**Type of Arrangement Requested:**</w:t>
      </w:r>
    </w:p>
    <w:p>
      <w:r>
        <w:t>**Proposed Schedule:**</w:t>
      </w:r>
    </w:p>
    <w:p>
      <w:r>
        <w:t>**Reason for Request:**</w:t>
      </w:r>
    </w:p>
    <w:p>
      <w:r>
        <w:t>**Manager’s Name:**</w:t>
      </w:r>
    </w:p>
    <w:p>
      <w:r>
        <w:t>**Employee Signature:**</w:t>
      </w:r>
    </w:p>
    <w:p>
      <w:r>
        <w:t>**Date:**</w:t>
      </w:r>
    </w:p>
    <w:p/>
    <w:p>
      <w:r>
        <w:t>---</w:t>
      </w:r>
    </w:p>
    <w:p/>
    <w:p>
      <w:r>
        <w:t>## Extended FAQ</w:t>
      </w:r>
    </w:p>
    <w:p/>
    <w:p>
      <w:r>
        <w:t>1. **Can I request a flexible work arrangement at any time?**</w:t>
      </w:r>
    </w:p>
    <w:p>
      <w:r>
        <w:t>Yes, employees can submit requests at any time, but approval is subject to business needs.</w:t>
      </w:r>
    </w:p>
    <w:p/>
    <w:p>
      <w:r>
        <w:t>2. **What if my request is denied?**</w:t>
      </w:r>
    </w:p>
    <w:p>
      <w:r>
        <w:t>Employees can discuss the reasons with their manager and consider submitting a revised request.</w:t>
      </w:r>
    </w:p>
    <w:p/>
    <w:p>
      <w:r>
        <w:t>3. **How will my performance be evaluated?**</w:t>
      </w:r>
    </w:p>
    <w:p>
      <w:r>
        <w:t>Performance will be assessed based on deliverables and outcomes rather than hours worked.</w:t>
      </w:r>
    </w:p>
    <w:p/>
    <w:p>
      <w:r>
        <w:t>4. **Can I change my flexible work arrangement?**</w:t>
      </w:r>
    </w:p>
    <w:p>
      <w:r>
        <w:t>Yes, employees can request changes, which will be subject to the same approval process.</w:t>
      </w:r>
    </w:p>
    <w:p/>
    <w:p>
      <w:r>
        <w:t>5. **What happens if I move to a different role?**</w:t>
      </w:r>
    </w:p>
    <w:p>
      <w:r>
        <w:t>New arrangements will need to be discussed and approved based on the new role’s requirements.</w:t>
      </w:r>
    </w:p>
    <w:p/>
    <w:p>
      <w:r>
        <w:t>6. **Are there any roles that are not eligible for flexible arrangements?**</w:t>
      </w:r>
    </w:p>
    <w:p>
      <w:r>
        <w:t>Yes, some roles may require in-person presence due to operational needs.</w:t>
      </w:r>
    </w:p>
    <w:p/>
    <w:p>
      <w:r>
        <w:t>7. **How does this policy apply to part-time employees?**</w:t>
      </w:r>
    </w:p>
    <w:p>
      <w:r>
        <w:t>Part-time employees are eligible for flexible arrangements, subject to business needs.</w:t>
      </w:r>
    </w:p>
    <w:p/>
    <w:p>
      <w:r>
        <w:t>8. **What if I have a performance issue while working flexibly?**</w:t>
      </w:r>
    </w:p>
    <w:p>
      <w:r>
        <w:t>Performance issues will be addressed through regular reviews, regardless of work arrangement.</w:t>
      </w:r>
    </w:p>
    <w:p/>
    <w:p>
      <w:r>
        <w:t>9. **Can I work from a different country?**</w:t>
      </w:r>
    </w:p>
    <w:p>
      <w:r>
        <w:t>Cross-border arrangements must be discussed with HR to ensure compliance with local laws.</w:t>
      </w:r>
    </w:p>
    <w:p/>
    <w:p>
      <w:r>
        <w:t>10. **How often will this policy be reviewed?**</w:t>
      </w:r>
    </w:p>
    <w:p>
      <w:r>
        <w:t>The policy will be reviewed annually, with input from employees and management.</w:t>
      </w:r>
    </w:p>
    <w:p/>
    <w:p>
      <w:r>
        <w:t>11. **What if I need to terminate my flexible work arrangement?**</w:t>
      </w:r>
    </w:p>
    <w:p>
      <w:r>
        <w:t>Employees should notify their manager and HR in writing to initiate the termination process.</w:t>
      </w:r>
    </w:p>
    <w:p/>
    <w:p>
      <w:r>
        <w:t>12. **How do I ensure data security while working remotely?**</w:t>
      </w:r>
    </w:p>
    <w:p>
      <w:r>
        <w:t>Employees must adhere to the company’s IT security policies and use company-issued devices.</w:t>
      </w:r>
    </w:p>
    <w:p/>
    <w:p>
      <w:r>
        <w:t>---</w:t>
      </w:r>
    </w:p>
    <w:p/>
    <w:p>
      <w:r>
        <w:t>## Appendix: Global Benchmarks and Best Practices</w:t>
      </w:r>
    </w:p>
    <w:p/>
    <w:p>
      <w:pPr>
        <w:pStyle w:val="ListBullet"/>
      </w:pPr>
      <w:r>
        <w:t>**Benchmarking Studies:** Research indicates that companies offering flexible work arrangements see a 20% increase in employee satisfaction.</w:t>
      </w:r>
    </w:p>
    <w:p/>
    <w:p>
      <w:pPr>
        <w:pStyle w:val="ListBullet"/>
      </w:pPr>
      <w:r>
        <w:t>**Best Practices:**</w:t>
      </w:r>
    </w:p>
    <w:p>
      <w:pPr>
        <w:pStyle w:val="ListBullet"/>
      </w:pPr>
      <w:r>
        <w:t>Implement regular check-ins to maintain communication.</w:t>
      </w:r>
    </w:p>
    <w:p>
      <w:pPr>
        <w:pStyle w:val="ListBullet"/>
      </w:pPr>
      <w:r>
        <w:t>Foster a culture of trust and accountability.</w:t>
      </w:r>
    </w:p>
    <w:p>
      <w:pPr>
        <w:pStyle w:val="ListBullet"/>
      </w:pPr>
      <w:r>
        <w:t>Provide training on remote work best practices.</w:t>
      </w:r>
    </w:p>
    <w:p/>
    <w:p>
      <w:r>
        <w:t>This policy aims to create a supportive and productive work environment for all employees while aligning with the strategic goals of [Company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