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Compensation &amp; Benefits Policy (EN, 2025-01)</w:t>
      </w:r>
    </w:p>
    <w:p>
      <w:r>
        <w:t># Compensation &amp; Benefits Policy</w:t>
      </w:r>
    </w:p>
    <w:p/>
    <w:p>
      <w:r>
        <w:t>**Company Name:** [Your Company Name]</w:t>
      </w:r>
    </w:p>
    <w:p>
      <w:r>
        <w:t>**Version:** 2025-01</w:t>
      </w:r>
    </w:p>
    <w:p>
      <w:r>
        <w:t>**Effective Date:** [Insert Date]</w:t>
      </w:r>
    </w:p>
    <w:p>
      <w:r>
        <w:t>**Region:** Global (EN)</w:t>
      </w:r>
    </w:p>
    <w:p/>
    <w:p>
      <w:r>
        <w:t>---</w:t>
      </w:r>
    </w:p>
    <w:p/>
    <w:p>
      <w:r>
        <w:t>## Purpose and Scope of the Policy</w:t>
      </w:r>
    </w:p>
    <w:p/>
    <w:p>
      <w:r>
        <w:t>The purpose of this Compensation &amp; Benefits Policy is to outline the framework for employee compensation and benefits across [Your Company Name], ensuring that our practices align with our organizational values and support our strategic goals. This policy applies to all employees globally and is designed to promote fairness, competitiveness, and transparency in our compensation practices.</w:t>
      </w:r>
    </w:p>
    <w:p/>
    <w:p>
      <w:r>
        <w:t>---</w:t>
      </w:r>
    </w:p>
    <w:p/>
    <w:p>
      <w:r>
        <w:t>## Core Compensation Principles</w:t>
      </w:r>
    </w:p>
    <w:p/>
    <w:p>
      <w:r>
        <w:t>### Fairness</w:t>
      </w:r>
    </w:p>
    <w:p>
      <w:pPr>
        <w:pStyle w:val="ListBullet"/>
      </w:pPr>
      <w:r>
        <w:t>Ensure equitable pay for similar roles and responsibilities.</w:t>
      </w:r>
    </w:p>
    <w:p>
      <w:pPr>
        <w:pStyle w:val="ListBullet"/>
      </w:pPr>
      <w:r>
        <w:t>Regularly assess internal equity to eliminate pay disparities.</w:t>
      </w:r>
    </w:p>
    <w:p/>
    <w:p>
      <w:r>
        <w:t>### Competitiveness</w:t>
      </w:r>
    </w:p>
    <w:p>
      <w:pPr>
        <w:pStyle w:val="ListBullet"/>
      </w:pPr>
      <w:r>
        <w:t>Maintain competitive compensation packages to attract and retain top talent.</w:t>
      </w:r>
    </w:p>
    <w:p>
      <w:pPr>
        <w:pStyle w:val="ListBullet"/>
      </w:pPr>
      <w:r>
        <w:t>Benchmark salaries against industry standards and regional norms.</w:t>
      </w:r>
    </w:p>
    <w:p/>
    <w:p>
      <w:r>
        <w:t>### Transparency</w:t>
      </w:r>
    </w:p>
    <w:p>
      <w:pPr>
        <w:pStyle w:val="ListBullet"/>
      </w:pPr>
      <w:r>
        <w:t>Communicate compensation structures and policies clearly to all employees.</w:t>
      </w:r>
    </w:p>
    <w:p>
      <w:pPr>
        <w:pStyle w:val="ListBullet"/>
      </w:pPr>
      <w:r>
        <w:t>Provide access to information regarding pay scales and benefits.</w:t>
      </w:r>
    </w:p>
    <w:p/>
    <w:p>
      <w:r>
        <w:t>### Compliance</w:t>
      </w:r>
    </w:p>
    <w:p>
      <w:pPr>
        <w:pStyle w:val="ListBullet"/>
      </w:pPr>
      <w:r>
        <w:t>Adhere to all applicable labor laws and regulations in each jurisdiction.</w:t>
      </w:r>
    </w:p>
    <w:p>
      <w:pPr>
        <w:pStyle w:val="ListBullet"/>
      </w:pPr>
      <w:r>
        <w:t>Regularly review policies to ensure compliance with global standards.</w:t>
      </w:r>
    </w:p>
    <w:p/>
    <w:p>
      <w:r>
        <w:t>---</w:t>
      </w:r>
    </w:p>
    <w:p/>
    <w:p>
      <w:r>
        <w:t>## Salary Structures</w:t>
      </w:r>
    </w:p>
    <w:p/>
    <w:p>
      <w:r>
        <w:t>### Bands/Grades</w:t>
      </w:r>
    </w:p>
    <w:p>
      <w:pPr>
        <w:pStyle w:val="ListBullet"/>
      </w:pPr>
      <w:r>
        <w:t>**Description of Salary Bands:**</w:t>
      </w:r>
    </w:p>
    <w:p>
      <w:pPr>
        <w:pStyle w:val="ListBullet"/>
      </w:pPr>
      <w:r>
        <w:t>**Entry Level:** Roles requiring minimal experience, focused on learning and development.</w:t>
      </w:r>
    </w:p>
    <w:p>
      <w:pPr>
        <w:pStyle w:val="ListBullet"/>
      </w:pPr>
      <w:r>
        <w:t>**Mid-Level:** Roles requiring specialized skills and experience, with some supervisory responsibilities.</w:t>
      </w:r>
    </w:p>
    <w:p>
      <w:pPr>
        <w:pStyle w:val="ListBullet"/>
      </w:pPr>
      <w:r>
        <w:t>**Senior Level:** Roles with significant experience and leadership responsibilities, influencing strategic decisions.</w:t>
      </w:r>
    </w:p>
    <w:p>
      <w:pPr>
        <w:pStyle w:val="ListBullet"/>
      </w:pPr>
      <w:r>
        <w:t>**Executive Level:** Senior leadership roles responsible for overall company strategy and performance.</w:t>
      </w:r>
    </w:p>
    <w:p/>
    <w:p>
      <w:r>
        <w:t>### Market Benchmarking</w:t>
      </w:r>
    </w:p>
    <w:p>
      <w:pPr>
        <w:pStyle w:val="ListBullet"/>
      </w:pPr>
      <w:r>
        <w:t>Conduct annual market surveys to ensure our compensation packages remain competitive.</w:t>
      </w:r>
    </w:p>
    <w:p>
      <w:pPr>
        <w:pStyle w:val="ListBullet"/>
      </w:pPr>
      <w:r>
        <w:t>Adjust salary bands based on market data to reflect changes in demand for specific skills.</w:t>
      </w:r>
    </w:p>
    <w:p/>
    <w:p>
      <w:r>
        <w:t>### Pay Equity</w:t>
      </w:r>
    </w:p>
    <w:p>
      <w:pPr>
        <w:pStyle w:val="ListBullet"/>
      </w:pPr>
      <w:r>
        <w:t>Implement regular audits to assess pay equity across the organization.</w:t>
      </w:r>
    </w:p>
    <w:p>
      <w:pPr>
        <w:pStyle w:val="ListBullet"/>
      </w:pPr>
      <w:r>
        <w:t>Address any identified disparities promptly and transparently.</w:t>
      </w:r>
    </w:p>
    <w:p/>
    <w:p>
      <w:r>
        <w:t>---</w:t>
      </w:r>
    </w:p>
    <w:p/>
    <w:p>
      <w:r>
        <w:t>## Pay Review Process</w:t>
      </w:r>
    </w:p>
    <w:p/>
    <w:p>
      <w:r>
        <w:t>### Annual Cycle</w:t>
      </w:r>
    </w:p>
    <w:p>
      <w:pPr>
        <w:pStyle w:val="ListBullet"/>
      </w:pPr>
      <w:r>
        <w:t>Conduct annual salary reviews in Q4, with adjustments effective from January 1.</w:t>
      </w:r>
    </w:p>
    <w:p>
      <w:pPr>
        <w:pStyle w:val="ListBullet"/>
      </w:pPr>
      <w:r>
        <w:t>Review performance, market data, and internal equity during this cycle.</w:t>
      </w:r>
    </w:p>
    <w:p/>
    <w:p>
      <w:r>
        <w:t>### Mid-Year Adjustments</w:t>
      </w:r>
    </w:p>
    <w:p>
      <w:pPr>
        <w:pStyle w:val="ListBullet"/>
      </w:pPr>
      <w:r>
        <w:t>Allow for mid-year salary adjustments in cases of significant changes in job responsibilities or market conditions.</w:t>
      </w:r>
    </w:p>
    <w:p/>
    <w:p>
      <w:r>
        <w:t>### Probation Raises</w:t>
      </w:r>
    </w:p>
    <w:p>
      <w:pPr>
        <w:pStyle w:val="ListBullet"/>
      </w:pPr>
      <w:r>
        <w:t>Employees completing their probation period will be reviewed for potential salary increases based on performance and role alignment.</w:t>
      </w:r>
    </w:p>
    <w:p/>
    <w:p>
      <w:r>
        <w:t>---</w:t>
      </w:r>
    </w:p>
    <w:p/>
    <w:p>
      <w:r>
        <w:t>## Bonus &amp; Incentive Programs</w:t>
      </w:r>
    </w:p>
    <w:p/>
    <w:p>
      <w:r>
        <w:t>### Performance-Based Bonuses</w:t>
      </w:r>
    </w:p>
    <w:p>
      <w:pPr>
        <w:pStyle w:val="ListBullet"/>
      </w:pPr>
      <w:r>
        <w:t>Annual bonuses based on individual and company performance metrics.</w:t>
      </w:r>
    </w:p>
    <w:p>
      <w:pPr>
        <w:pStyle w:val="ListBullet"/>
      </w:pPr>
      <w:r>
        <w:t>Clear criteria for eligibility and calculation communicated at the beginning of each fiscal year.</w:t>
      </w:r>
    </w:p>
    <w:p/>
    <w:p>
      <w:r>
        <w:t>### Project-Based Bonuses</w:t>
      </w:r>
    </w:p>
    <w:p>
      <w:pPr>
        <w:pStyle w:val="ListBullet"/>
      </w:pPr>
      <w:r>
        <w:t>Incentives for successful completion of significant projects, awarded at the project’s conclusion.</w:t>
      </w:r>
    </w:p>
    <w:p/>
    <w:p>
      <w:r>
        <w:t>### Recognition Awards</w:t>
      </w:r>
    </w:p>
    <w:p>
      <w:pPr>
        <w:pStyle w:val="ListBullet"/>
      </w:pPr>
      <w:r>
        <w:t>Non-monetary rewards for exceptional performance, including public recognition and additional time off.</w:t>
      </w:r>
    </w:p>
    <w:p/>
    <w:p>
      <w:r>
        <w:t>---</w:t>
      </w:r>
    </w:p>
    <w:p/>
    <w:p>
      <w:r>
        <w:t>## Benefits</w:t>
      </w:r>
    </w:p>
    <w:p/>
    <w:p>
      <w:r>
        <w:t>### Healthcare</w:t>
      </w:r>
    </w:p>
    <w:p>
      <w:pPr>
        <w:pStyle w:val="ListBullet"/>
      </w:pPr>
      <w:r>
        <w:t>Comprehensive healthcare plans, including medical, dental, and vision coverage.</w:t>
      </w:r>
    </w:p>
    <w:p/>
    <w:p>
      <w:r>
        <w:t>### Retirement</w:t>
      </w:r>
    </w:p>
    <w:p>
      <w:pPr>
        <w:pStyle w:val="ListBullet"/>
      </w:pPr>
      <w:r>
        <w:t>Retirement savings plans with company matching contributions.</w:t>
      </w:r>
    </w:p>
    <w:p/>
    <w:p>
      <w:r>
        <w:t>### Wellbeing</w:t>
      </w:r>
    </w:p>
    <w:p>
      <w:pPr>
        <w:pStyle w:val="ListBullet"/>
      </w:pPr>
      <w:r>
        <w:t>Programs promoting physical and mental health, including gym memberships and wellness workshops.</w:t>
      </w:r>
    </w:p>
    <w:p/>
    <w:p>
      <w:r>
        <w:t>### Insurance</w:t>
      </w:r>
    </w:p>
    <w:p>
      <w:pPr>
        <w:pStyle w:val="ListBullet"/>
      </w:pPr>
      <w:r>
        <w:t>Life and disability insurance coverage for all employees.</w:t>
      </w:r>
    </w:p>
    <w:p/>
    <w:p>
      <w:r>
        <w:t>### Allowances</w:t>
      </w:r>
    </w:p>
    <w:p>
      <w:pPr>
        <w:pStyle w:val="ListBullet"/>
      </w:pPr>
      <w:r>
        <w:t>Travel and relocation allowances for employees required to move for work.</w:t>
      </w:r>
    </w:p>
    <w:p/>
    <w:p>
      <w:r>
        <w:t>### Perks</w:t>
      </w:r>
    </w:p>
    <w:p>
      <w:pPr>
        <w:pStyle w:val="ListBullet"/>
      </w:pPr>
      <w:r>
        <w:t>Employee discounts, flexible work arrangements, and professional development opportunities.</w:t>
      </w:r>
    </w:p>
    <w:p/>
    <w:p>
      <w:r>
        <w:t>---</w:t>
      </w:r>
    </w:p>
    <w:p/>
    <w:p>
      <w:r>
        <w:t>## Leave Entitlements Connected to Compensation</w:t>
      </w:r>
    </w:p>
    <w:p/>
    <w:p>
      <w:r>
        <w:t>### Parental Leave</w:t>
      </w:r>
    </w:p>
    <w:p>
      <w:pPr>
        <w:pStyle w:val="ListBullet"/>
      </w:pPr>
      <w:r>
        <w:t>Paid parental leave for both primary and secondary caregivers, exceeding legal minimums.</w:t>
      </w:r>
    </w:p>
    <w:p/>
    <w:p>
      <w:r>
        <w:t>### Sick Pay</w:t>
      </w:r>
    </w:p>
    <w:p>
      <w:pPr>
        <w:pStyle w:val="ListBullet"/>
      </w:pPr>
      <w:r>
        <w:t>Paid sick leave policy ensuring employees can take necessary time off without financial penalty.</w:t>
      </w:r>
    </w:p>
    <w:p/>
    <w:p>
      <w:r>
        <w:t>### Disability Coverage</w:t>
      </w:r>
    </w:p>
    <w:p>
      <w:pPr>
        <w:pStyle w:val="ListBullet"/>
      </w:pPr>
      <w:r>
        <w:t>Short-term and long-term disability coverage for employees unable to work due to medical conditions.</w:t>
      </w:r>
    </w:p>
    <w:p/>
    <w:p>
      <w:r>
        <w:t>---</w:t>
      </w:r>
    </w:p>
    <w:p/>
    <w:p>
      <w:r>
        <w:t>## Geographic/Remote Work Adjustments</w:t>
      </w:r>
    </w:p>
    <w:p/>
    <w:p>
      <w:pPr>
        <w:pStyle w:val="ListBullet"/>
      </w:pPr>
      <w:r>
        <w:t>Compensation for remote employees will be adjusted based on the cost of living in their location.</w:t>
      </w:r>
    </w:p>
    <w:p>
      <w:pPr>
        <w:pStyle w:val="ListBullet"/>
      </w:pPr>
      <w:r>
        <w:t>Regular reviews will ensure that remote work policies remain competitive and fair.</w:t>
      </w:r>
    </w:p>
    <w:p/>
    <w:p>
      <w:r>
        <w:t>---</w:t>
      </w:r>
    </w:p>
    <w:p/>
    <w:p>
      <w:r>
        <w:t>## Compliance with Labor Law &amp; Global Standards</w:t>
      </w:r>
    </w:p>
    <w:p/>
    <w:p>
      <w:pPr>
        <w:pStyle w:val="ListBullet"/>
      </w:pPr>
      <w:r>
        <w:t>Regularly review and update this policy to comply with local labor laws and international standards.</w:t>
      </w:r>
    </w:p>
    <w:p>
      <w:pPr>
        <w:pStyle w:val="ListBullet"/>
      </w:pPr>
      <w:r>
        <w:t>Ensure all compensation and benefits practices are documented and accessible for audit purposes.</w:t>
      </w:r>
    </w:p>
    <w:p/>
    <w:p>
      <w:r>
        <w:t>---</w:t>
      </w:r>
    </w:p>
    <w:p/>
    <w:p>
      <w:r>
        <w:t>## Roles and Responsibilities</w:t>
      </w:r>
    </w:p>
    <w:p/>
    <w:p>
      <w:r>
        <w:t>### HR</w:t>
      </w:r>
    </w:p>
    <w:p>
      <w:pPr>
        <w:pStyle w:val="ListBullet"/>
      </w:pPr>
      <w:r>
        <w:t>Oversee the implementation of compensation and benefits policies.</w:t>
      </w:r>
    </w:p>
    <w:p>
      <w:pPr>
        <w:pStyle w:val="ListBullet"/>
      </w:pPr>
      <w:r>
        <w:t>Conduct market benchmarking and pay equity audits.</w:t>
      </w:r>
    </w:p>
    <w:p/>
    <w:p>
      <w:r>
        <w:t>### Managers</w:t>
      </w:r>
    </w:p>
    <w:p>
      <w:pPr>
        <w:pStyle w:val="ListBullet"/>
      </w:pPr>
      <w:r>
        <w:t>Communicate pay structures and review processes to employees.</w:t>
      </w:r>
    </w:p>
    <w:p>
      <w:pPr>
        <w:pStyle w:val="ListBullet"/>
      </w:pPr>
      <w:r>
        <w:t>Prepare for pay review meetings with documented performance assessments.</w:t>
      </w:r>
    </w:p>
    <w:p/>
    <w:p>
      <w:r>
        <w:t>### Employees</w:t>
      </w:r>
    </w:p>
    <w:p>
      <w:pPr>
        <w:pStyle w:val="ListBullet"/>
      </w:pPr>
      <w:r>
        <w:t>Engage in discussions about compensation and provide feedback on policies.</w:t>
      </w:r>
    </w:p>
    <w:p>
      <w:pPr>
        <w:pStyle w:val="ListBullet"/>
      </w:pPr>
      <w:r>
        <w:t>Understand their compensation and benefits packages.</w:t>
      </w:r>
    </w:p>
    <w:p/>
    <w:p>
      <w:r>
        <w:t>### Compensation &amp; Benefits Committee</w:t>
      </w:r>
    </w:p>
    <w:p>
      <w:pPr>
        <w:pStyle w:val="ListBullet"/>
      </w:pPr>
      <w:r>
        <w:t>Review and recommend changes to compensation and benefits policies annually.</w:t>
      </w:r>
    </w:p>
    <w:p/>
    <w:p>
      <w:r>
        <w:t>---</w:t>
      </w:r>
    </w:p>
    <w:p/>
    <w:p>
      <w:r>
        <w:t>## Documentation Requirements</w:t>
      </w:r>
    </w:p>
    <w:p/>
    <w:p>
      <w:pPr>
        <w:pStyle w:val="ListBullet"/>
      </w:pPr>
      <w:r>
        <w:t>Maintain records of salary reviews, performance assessments, and any adjustments made.</w:t>
      </w:r>
    </w:p>
    <w:p>
      <w:pPr>
        <w:pStyle w:val="ListBullet"/>
      </w:pPr>
      <w:r>
        <w:t>Document all communications regarding pay adjustments and benefits.</w:t>
      </w:r>
    </w:p>
    <w:p/>
    <w:p>
      <w:r>
        <w:t>---</w:t>
      </w:r>
    </w:p>
    <w:p/>
    <w:p>
      <w:r>
        <w:t>## Continuous Improvement and Employee Feedback Mechanisms</w:t>
      </w:r>
    </w:p>
    <w:p/>
    <w:p>
      <w:pPr>
        <w:pStyle w:val="ListBullet"/>
      </w:pPr>
      <w:r>
        <w:t>Conduct annual employee surveys to gather feedback on compensation and benefits.</w:t>
      </w:r>
    </w:p>
    <w:p>
      <w:pPr>
        <w:pStyle w:val="ListBullet"/>
      </w:pPr>
      <w:r>
        <w:t>Implement changes based on feedback to enhance employee satisfaction and engagement.</w:t>
      </w:r>
    </w:p>
    <w:p/>
    <w:p>
      <w:r>
        <w:t>---</w:t>
      </w:r>
    </w:p>
    <w:p/>
    <w:p>
      <w:r>
        <w:t>## Examples of Salary Bands</w:t>
      </w:r>
    </w:p>
    <w:p/>
    <w:p>
      <w:r>
        <w:t>1. **Entry Level:**</w:t>
      </w:r>
    </w:p>
    <w:p>
      <w:pPr>
        <w:pStyle w:val="ListBullet"/>
      </w:pPr>
      <w:r>
        <w:t>Roles such as Junior Analyst or Associate Consultant, focusing on skill acquisition and basic responsibilities.</w:t>
      </w:r>
    </w:p>
    <w:p/>
    <w:p>
      <w:r>
        <w:t>2. **Mid-Level:**</w:t>
      </w:r>
    </w:p>
    <w:p>
      <w:pPr>
        <w:pStyle w:val="ListBullet"/>
      </w:pPr>
      <w:r>
        <w:t>Positions like Project Manager or Senior Consultant, requiring specialized expertise and some team leadership.</w:t>
      </w:r>
    </w:p>
    <w:p/>
    <w:p>
      <w:r>
        <w:t>3. **Senior Level:**</w:t>
      </w:r>
    </w:p>
    <w:p>
      <w:pPr>
        <w:pStyle w:val="ListBullet"/>
      </w:pPr>
      <w:r>
        <w:t>Roles such as Director or Senior Manager, responsible for strategic initiatives and team oversight.</w:t>
      </w:r>
    </w:p>
    <w:p/>
    <w:p>
      <w:r>
        <w:t>4. **Executive Level:**</w:t>
      </w:r>
    </w:p>
    <w:p>
      <w:pPr>
        <w:pStyle w:val="ListBullet"/>
      </w:pPr>
      <w:r>
        <w:t>Positions like Vice President or C-Level Executives, accountable for overall company direction and performance.</w:t>
      </w:r>
    </w:p>
    <w:p/>
    <w:p>
      <w:r>
        <w:t>---</w:t>
      </w:r>
    </w:p>
    <w:p/>
    <w:p>
      <w:r>
        <w:t>## Case Scenarios</w:t>
      </w:r>
    </w:p>
    <w:p/>
    <w:p>
      <w:r>
        <w:t>1. **Promotion Raise:**</w:t>
      </w:r>
    </w:p>
    <w:p>
      <w:pPr>
        <w:pStyle w:val="ListBullet"/>
      </w:pPr>
      <w:r>
        <w:t>An employee promoted from Mid-Level to Senior Level will receive a salary adjustment reflecting the new responsibilities and market standards.</w:t>
      </w:r>
    </w:p>
    <w:p/>
    <w:p>
      <w:r>
        <w:t>2. **Performance Bonus:**</w:t>
      </w:r>
    </w:p>
    <w:p>
      <w:pPr>
        <w:pStyle w:val="ListBullet"/>
      </w:pPr>
      <w:r>
        <w:t>An employee exceeding performance targets may qualify for a bonus calculated as a percentage of their annual salary.</w:t>
      </w:r>
    </w:p>
    <w:p/>
    <w:p>
      <w:r>
        <w:t>3. **Relocation Allowance:**</w:t>
      </w:r>
    </w:p>
    <w:p>
      <w:pPr>
        <w:pStyle w:val="ListBullet"/>
      </w:pPr>
      <w:r>
        <w:t>An employee moving from one country to another for a new role will receive a relocation allowance covering moving expenses and temporary housing.</w:t>
      </w:r>
    </w:p>
    <w:p/>
    <w:p>
      <w:r>
        <w:t>---</w:t>
      </w:r>
    </w:p>
    <w:p/>
    <w:p>
      <w:r>
        <w:t>## Sample Communication Template</w:t>
      </w:r>
    </w:p>
    <w:p/>
    <w:p>
      <w:r>
        <w:t>**Subject:** Pay Adjustment Notification</w:t>
      </w:r>
    </w:p>
    <w:p/>
    <w:p>
      <w:r>
        <w:t>Dear [Employee’s Name],</w:t>
      </w:r>
    </w:p>
    <w:p/>
    <w:p>
      <w:r>
        <w:t>I hope this message finds you well. I would like to inform you that after our recent performance review, we have decided to adjust your salary to reflect your contributions and growth within [Your Company Name].</w:t>
      </w:r>
    </w:p>
    <w:p/>
    <w:p>
      <w:r>
        <w:t>Effective [Insert Date], your new salary will be [Insert New Salary]. This adjustment is a testament to your hard work and dedication.</w:t>
      </w:r>
    </w:p>
    <w:p/>
    <w:p>
      <w:r>
        <w:t>If you have any questions, please feel free to reach out.</w:t>
      </w:r>
    </w:p>
    <w:p/>
    <w:p>
      <w:r>
        <w:t>Best regards,</w:t>
      </w:r>
    </w:p>
    <w:p>
      <w:r>
        <w:t>[Manager’s Name]</w:t>
      </w:r>
    </w:p>
    <w:p>
      <w:r>
        <w:t>[Manager’s Title]</w:t>
      </w:r>
    </w:p>
    <w:p/>
    <w:p>
      <w:r>
        <w:t>---</w:t>
      </w:r>
    </w:p>
    <w:p/>
    <w:p>
      <w:r>
        <w:t>## Checklist for Managers Before Pay Review Meetings</w:t>
      </w:r>
    </w:p>
    <w:p/>
    <w:p>
      <w:r>
        <w:t>1. Review employee performance evaluations.</w:t>
      </w:r>
    </w:p>
    <w:p>
      <w:r>
        <w:t>2. Gather market salary data for comparable roles.</w:t>
      </w:r>
    </w:p>
    <w:p>
      <w:r>
        <w:t>3. Assess internal equity against salary bands.</w:t>
      </w:r>
    </w:p>
    <w:p>
      <w:r>
        <w:t>4. Prepare a rationale for any proposed salary adjustments.</w:t>
      </w:r>
    </w:p>
    <w:p>
      <w:r>
        <w:t>5. Schedule a private meeting with the employee.</w:t>
      </w:r>
    </w:p>
    <w:p/>
    <w:p>
      <w:r>
        <w:t>---</w:t>
      </w:r>
    </w:p>
    <w:p/>
    <w:p>
      <w:r>
        <w:t>## Benefits Categories Summary Table</w:t>
      </w:r>
    </w:p>
    <w:p/>
    <w:p>
      <w:r>
        <w:t>| **Category**        | **Description**                                      |</w:t>
      </w:r>
    </w:p>
    <w:p>
      <w:r>
        <w:t>|---------------------|------------------------------------------------------|</w:t>
      </w:r>
    </w:p>
    <w:p>
      <w:r>
        <w:t>| Healthcare          | Medical, dental, and vision coverage                 |</w:t>
      </w:r>
    </w:p>
    <w:p>
      <w:r>
        <w:t>| Retirement          | 401(k) with company matching                          |</w:t>
      </w:r>
    </w:p>
    <w:p>
      <w:r>
        <w:t>| Wellbeing           | Wellness programs and gym memberships                 |</w:t>
      </w:r>
    </w:p>
    <w:p>
      <w:r>
        <w:t>| Insurance           | Life and disability insurance                          |</w:t>
      </w:r>
    </w:p>
    <w:p>
      <w:r>
        <w:t>| Allowances          | Travel and relocation allowances                       |</w:t>
      </w:r>
    </w:p>
    <w:p>
      <w:r>
        <w:t>| Perks               | Employee discounts and flexible work arrangements     |</w:t>
      </w:r>
    </w:p>
    <w:p/>
    <w:p>
      <w:r>
        <w:t>---</w:t>
      </w:r>
    </w:p>
    <w:p/>
    <w:p>
      <w:r>
        <w:t>## Extended FAQ</w:t>
      </w:r>
    </w:p>
    <w:p/>
    <w:p>
      <w:r>
        <w:t>1. **What factors determine my salary?**</w:t>
      </w:r>
    </w:p>
    <w:p>
      <w:pPr>
        <w:pStyle w:val="ListBullet"/>
      </w:pPr>
      <w:r>
        <w:t>Salary is determined by market benchmarks, internal equity, and individual performance.</w:t>
      </w:r>
    </w:p>
    <w:p/>
    <w:p>
      <w:r>
        <w:t>2. **How often are salary reviews conducted?**</w:t>
      </w:r>
    </w:p>
    <w:p>
      <w:pPr>
        <w:pStyle w:val="ListBullet"/>
      </w:pPr>
      <w:r>
        <w:t>Salary reviews occur annually, with mid-year adjustments possible based on specific circumstances.</w:t>
      </w:r>
    </w:p>
    <w:p/>
    <w:p>
      <w:r>
        <w:t>3. **What is the process for receiving a bonus?**</w:t>
      </w:r>
    </w:p>
    <w:p>
      <w:pPr>
        <w:pStyle w:val="ListBullet"/>
      </w:pPr>
      <w:r>
        <w:t>Bonuses are awarded based on individual and company performance metrics, communicated at the start of each fiscal year.</w:t>
      </w:r>
    </w:p>
    <w:p/>
    <w:p>
      <w:r>
        <w:t>4. **Are benefits the same for all employees?**</w:t>
      </w:r>
    </w:p>
    <w:p>
      <w:pPr>
        <w:pStyle w:val="ListBullet"/>
      </w:pPr>
      <w:r>
        <w:t>Benefits may vary by location and role, but core offerings are consistent across the organization.</w:t>
      </w:r>
    </w:p>
    <w:p/>
    <w:p>
      <w:r>
        <w:t>5. **How can I provide feedback on this policy?**</w:t>
      </w:r>
    </w:p>
    <w:p>
      <w:pPr>
        <w:pStyle w:val="ListBullet"/>
      </w:pPr>
      <w:r>
        <w:t>Employees are encouraged to share their feedback during annual surveys or directly with HR.</w:t>
      </w:r>
    </w:p>
    <w:p/>
    <w:p>
      <w:r>
        <w:t>6. **What happens if I disagree with my pay adjustment?**</w:t>
      </w:r>
    </w:p>
    <w:p>
      <w:pPr>
        <w:pStyle w:val="ListBullet"/>
      </w:pPr>
      <w:r>
        <w:t>Employees can discuss their concerns with their manager or HR for clarification and resolution.</w:t>
      </w:r>
    </w:p>
    <w:p/>
    <w:p>
      <w:r>
        <w:t>7. **Are there opportunities for salary increases outside the annual review?**</w:t>
      </w:r>
    </w:p>
    <w:p>
      <w:pPr>
        <w:pStyle w:val="ListBullet"/>
      </w:pPr>
      <w:r>
        <w:t>Yes, significant changes in job responsibilities or exceptional performance may warrant mid-year adjustments.</w:t>
      </w:r>
    </w:p>
    <w:p/>
    <w:p>
      <w:r>
        <w:t>8. **What support is available for employees on parental leave?**</w:t>
      </w:r>
    </w:p>
    <w:p>
      <w:pPr>
        <w:pStyle w:val="ListBullet"/>
      </w:pPr>
      <w:r>
        <w:t>Employees on parental leave will receive paid leave and support for their transition back to work.</w:t>
      </w:r>
    </w:p>
    <w:p/>
    <w:p>
      <w:r>
        <w:t>9. **How does remote work impact my compensation?**</w:t>
      </w:r>
    </w:p>
    <w:p>
      <w:pPr>
        <w:pStyle w:val="ListBullet"/>
      </w:pPr>
      <w:r>
        <w:t>Remote employees may see adjustments based on their local cost of living.</w:t>
      </w:r>
    </w:p>
    <w:p/>
    <w:p>
      <w:r>
        <w:t>10. **What documentation should I keep regarding my compensation?**</w:t>
      </w:r>
    </w:p>
    <w:p>
      <w:pPr>
        <w:pStyle w:val="ListBullet"/>
      </w:pPr>
      <w:r>
        <w:t>Employees should retain records of performance reviews, salary adjustments, and any correspondence related to pay.</w:t>
      </w:r>
    </w:p>
    <w:p/>
    <w:p>
      <w:r>
        <w:t>11. **How do I know if I am eligible for a performance bonus?**</w:t>
      </w:r>
    </w:p>
    <w:p>
      <w:pPr>
        <w:pStyle w:val="ListBullet"/>
      </w:pPr>
      <w:r>
        <w:t>Eligibility criteria are outlined at the beginning of each fiscal year, detailing the metrics used for evaluation.</w:t>
      </w:r>
    </w:p>
    <w:p/>
    <w:p>
      <w:r>
        <w:t>12. **Can I appeal my performance evaluation?**</w:t>
      </w:r>
    </w:p>
    <w:p>
      <w:pPr>
        <w:pStyle w:val="ListBullet"/>
      </w:pPr>
      <w:r>
        <w:t>Yes, employees can request a review of their performance evaluation through HR.</w:t>
      </w:r>
    </w:p>
    <w:p/>
    <w:p>
      <w:r>
        <w:t>---</w:t>
      </w:r>
    </w:p>
    <w:p/>
    <w:p>
      <w:r>
        <w:t>This Compensation &amp; Benefits Policy is designed to create a fair, competitive, and transparent compensation structure that supports our employees and aligns with our company values. Regular reviews and updates will ensure its effectiveness and compliance with evolving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