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Travel &amp; Expense Policy (EN, 2025-01)</w:t>
      </w:r>
    </w:p>
    <w:p>
      <w:r>
        <w:t># Travel &amp; Expense Policy</w:t>
      </w:r>
    </w:p>
    <w:p/>
    <w:p>
      <w:r>
        <w:t>**Version:** 2025-01</w:t>
      </w:r>
    </w:p>
    <w:p>
      <w:r>
        <w:t>**Company:** [Company Name]</w:t>
      </w:r>
    </w:p>
    <w:p>
      <w:r>
        <w:t>**Region:** Global (EN)</w:t>
      </w:r>
    </w:p>
    <w:p/>
    <w:p>
      <w:r>
        <w:t>---</w:t>
      </w:r>
    </w:p>
    <w:p/>
    <w:p>
      <w:r>
        <w:t>## Purpose and Scope</w:t>
      </w:r>
    </w:p>
    <w:p/>
    <w:p>
      <w:r>
        <w:t>The Travel &amp; Expense Policy outlines the guidelines for business travel and related expenses incurred by employees of [Company Name]. This policy aims to ensure that travel is conducted in a cost-effective, fair, and compliant manner while promoting sustainability. It applies to all employees traveling for business purposes, regardless of location.</w:t>
      </w:r>
    </w:p>
    <w:p/>
    <w:p>
      <w:r>
        <w:t>---</w:t>
      </w:r>
    </w:p>
    <w:p/>
    <w:p>
      <w:r>
        <w:t>## General Principles</w:t>
      </w:r>
    </w:p>
    <w:p/>
    <w:p>
      <w:r>
        <w:t>1. **Cost-Effectiveness**</w:t>
      </w:r>
    </w:p>
    <w:p>
      <w:r>
        <w:t>Employees are expected to make travel arrangements that are economical and provide value to the company.</w:t>
      </w:r>
    </w:p>
    <w:p/>
    <w:p>
      <w:r>
        <w:t>2. **Fairness**</w:t>
      </w:r>
    </w:p>
    <w:p>
      <w:r>
        <w:t>All employees should be treated equitably regarding travel and expense reimbursements.</w:t>
      </w:r>
    </w:p>
    <w:p/>
    <w:p>
      <w:r>
        <w:t>3. **Compliance**</w:t>
      </w:r>
    </w:p>
    <w:p>
      <w:r>
        <w:t>Employees must adhere to all local, regional, and international laws and regulations related to travel.</w:t>
      </w:r>
    </w:p>
    <w:p/>
    <w:p>
      <w:r>
        <w:t>4. **Sustainability**</w:t>
      </w:r>
    </w:p>
    <w:p>
      <w:r>
        <w:t>The company encourages eco-friendly travel choices and limits short-haul flights when alternative options are available.</w:t>
      </w:r>
    </w:p>
    <w:p/>
    <w:p>
      <w:r>
        <w:t>---</w:t>
      </w:r>
    </w:p>
    <w:p/>
    <w:p>
      <w:r>
        <w:t>## Roles and Responsibilities</w:t>
      </w:r>
    </w:p>
    <w:p/>
    <w:p>
      <w:pPr>
        <w:pStyle w:val="ListBullet"/>
      </w:pPr>
      <w:r>
        <w:t>**Employees**</w:t>
      </w:r>
    </w:p>
    <w:p>
      <w:r>
        <w:t>Responsible for understanding and adhering to this policy, obtaining necessary approvals, and submitting accurate expense reports.</w:t>
      </w:r>
    </w:p>
    <w:p/>
    <w:p>
      <w:pPr>
        <w:pStyle w:val="ListBullet"/>
      </w:pPr>
      <w:r>
        <w:t>**Managers**</w:t>
      </w:r>
    </w:p>
    <w:p>
      <w:r>
        <w:t>Responsible for pre-approving travel requests, ensuring compliance with the policy, and reviewing expense reports for accuracy.</w:t>
      </w:r>
    </w:p>
    <w:p/>
    <w:p>
      <w:pPr>
        <w:pStyle w:val="ListBullet"/>
      </w:pPr>
      <w:r>
        <w:t>**Finance/HR**</w:t>
      </w:r>
    </w:p>
    <w:p>
      <w:r>
        <w:t>Responsible for processing reimbursements, maintaining records, and providing support for policy-related inquiries.</w:t>
      </w:r>
    </w:p>
    <w:p/>
    <w:p>
      <w:pPr>
        <w:pStyle w:val="ListBullet"/>
      </w:pPr>
      <w:r>
        <w:t>**Travel Desk**</w:t>
      </w:r>
    </w:p>
    <w:p>
      <w:r>
        <w:t>Responsible for assisting employees with travel arrangements, preferred vendor bookings, and providing travel-related information.</w:t>
      </w:r>
    </w:p>
    <w:p/>
    <w:p>
      <w:r>
        <w:t>---</w:t>
      </w:r>
    </w:p>
    <w:p/>
    <w:p>
      <w:r>
        <w:t>## Pre-Approval Process</w:t>
      </w:r>
    </w:p>
    <w:p/>
    <w:p>
      <w:r>
        <w:t>1. **Booking System**</w:t>
      </w:r>
    </w:p>
    <w:p>
      <w:r>
        <w:t>All travel arrangements must be made through the designated booking system.</w:t>
      </w:r>
    </w:p>
    <w:p/>
    <w:p>
      <w:r>
        <w:t>2. **Manager Approval**</w:t>
      </w:r>
    </w:p>
    <w:p>
      <w:r>
        <w:t>Employees must obtain written approval from their direct manager before booking any travel.</w:t>
      </w:r>
    </w:p>
    <w:p/>
    <w:p>
      <w:r>
        <w:t>3. **Timelines**</w:t>
      </w:r>
    </w:p>
    <w:p>
      <w:r>
        <w:t>Approval requests should be submitted at least two weeks prior to travel to allow for processing and adjustments.</w:t>
      </w:r>
    </w:p>
    <w:p/>
    <w:p>
      <w:r>
        <w:t>---</w:t>
      </w:r>
    </w:p>
    <w:p/>
    <w:p>
      <w:r>
        <w:t>## Booking Rules</w:t>
      </w:r>
    </w:p>
    <w:p/>
    <w:p>
      <w:pPr>
        <w:pStyle w:val="ListBullet"/>
      </w:pPr>
      <w:r>
        <w:t>**Preferred Vendors**</w:t>
      </w:r>
    </w:p>
    <w:p>
      <w:r>
        <w:t>Employees are encouraged to use preferred vendors for flights, hotels, and car rentals to ensure cost-effectiveness.</w:t>
      </w:r>
    </w:p>
    <w:p/>
    <w:p>
      <w:pPr>
        <w:pStyle w:val="ListBullet"/>
      </w:pPr>
      <w:r>
        <w:t>**Flights**</w:t>
      </w:r>
    </w:p>
    <w:p>
      <w:r>
        <w:t>Book flights at least 14 days in advance to secure the best rates. Economy class is the standard for all domestic flights.</w:t>
      </w:r>
    </w:p>
    <w:p/>
    <w:p>
      <w:pPr>
        <w:pStyle w:val="ListBullet"/>
      </w:pPr>
      <w:r>
        <w:t>**Hotels**</w:t>
      </w:r>
    </w:p>
    <w:p>
      <w:r>
        <w:t>Employees should book accommodations within the company’s preferred hotel network unless otherwise approved.</w:t>
      </w:r>
    </w:p>
    <w:p/>
    <w:p>
      <w:pPr>
        <w:pStyle w:val="ListBullet"/>
      </w:pPr>
      <w:r>
        <w:t>**Car Rentals**</w:t>
      </w:r>
    </w:p>
    <w:p>
      <w:r>
        <w:t>Use preferred rental agencies. Employees are encouraged to select compact or economy vehicles unless a larger vehicle is necessary for business purposes.</w:t>
      </w:r>
    </w:p>
    <w:p/>
    <w:p>
      <w:pPr>
        <w:pStyle w:val="ListBullet"/>
      </w:pPr>
      <w:r>
        <w:t>**Trains**</w:t>
      </w:r>
    </w:p>
    <w:p>
      <w:r>
        <w:t>Train travel should be booked in advance and will generally be reimbursed at economy class rates.</w:t>
      </w:r>
    </w:p>
    <w:p/>
    <w:p>
      <w:r>
        <w:t>---</w:t>
      </w:r>
    </w:p>
    <w:p/>
    <w:p>
      <w:r>
        <w:t>## Class of Travel</w:t>
      </w:r>
    </w:p>
    <w:p/>
    <w:p>
      <w:pPr>
        <w:pStyle w:val="ListBullet"/>
      </w:pPr>
      <w:r>
        <w:t>**Economy Class**</w:t>
      </w:r>
    </w:p>
    <w:p>
      <w:r>
        <w:t>All employees are required to travel in economy class for domestic and international flights under 6 hours.</w:t>
      </w:r>
    </w:p>
    <w:p/>
    <w:p>
      <w:pPr>
        <w:pStyle w:val="ListBullet"/>
      </w:pPr>
      <w:r>
        <w:t>**Business Class**</w:t>
      </w:r>
    </w:p>
    <w:p>
      <w:r>
        <w:t>Business class travel is permitted for international flights exceeding 6 hours or with prior managerial approval.</w:t>
      </w:r>
    </w:p>
    <w:p/>
    <w:p>
      <w:pPr>
        <w:pStyle w:val="ListBullet"/>
      </w:pPr>
      <w:r>
        <w:t>**Exceptions**</w:t>
      </w:r>
    </w:p>
    <w:p>
      <w:r>
        <w:t>Exceptions to the class of travel must be justified and documented in the approval request.</w:t>
      </w:r>
    </w:p>
    <w:p/>
    <w:p>
      <w:r>
        <w:t>---</w:t>
      </w:r>
    </w:p>
    <w:p/>
    <w:p>
      <w:r>
        <w:t>## Daily Allowances</w:t>
      </w:r>
    </w:p>
    <w:p/>
    <w:p>
      <w:pPr>
        <w:pStyle w:val="ListBullet"/>
      </w:pPr>
      <w:r>
        <w:t>**Meals**</w:t>
      </w:r>
    </w:p>
    <w:p>
      <w:r>
        <w:t>Employees will receive a daily meal allowance based on the location of travel. This allowance covers breakfast, lunch, and dinner.</w:t>
      </w:r>
    </w:p>
    <w:p/>
    <w:p>
      <w:pPr>
        <w:pStyle w:val="ListBullet"/>
      </w:pPr>
      <w:r>
        <w:t>**Per Diem**</w:t>
      </w:r>
    </w:p>
    <w:p>
      <w:r>
        <w:t>A per diem rate will be provided based on the destination. Employees should consult the company’s per diem schedule for specific rates.</w:t>
      </w:r>
    </w:p>
    <w:p/>
    <w:p>
      <w:pPr>
        <w:pStyle w:val="ListBullet"/>
      </w:pPr>
      <w:r>
        <w:t>**Currency Handling**</w:t>
      </w:r>
    </w:p>
    <w:p>
      <w:r>
        <w:t>Employees are responsible for converting foreign currency and should retain all currency conversion receipts for reimbursement.</w:t>
      </w:r>
    </w:p>
    <w:p/>
    <w:p>
      <w:r>
        <w:t>---</w:t>
      </w:r>
    </w:p>
    <w:p/>
    <w:p>
      <w:r>
        <w:t>## Reimbursable vs. Non-Reimbursable Expenses</w:t>
      </w:r>
    </w:p>
    <w:p/>
    <w:p>
      <w:r>
        <w:t>### Reimbursable Expenses</w:t>
      </w:r>
    </w:p>
    <w:p/>
    <w:p>
      <w:r>
        <w:t>| **Expense Type**        | **Examples**                          |</w:t>
      </w:r>
    </w:p>
    <w:p>
      <w:r>
        <w:t>|-------------------------|---------------------------------------|</w:t>
      </w:r>
    </w:p>
    <w:p>
      <w:r>
        <w:t>| Transportation          | Airfare, train tickets, car rentals   |</w:t>
      </w:r>
    </w:p>
    <w:p>
      <w:r>
        <w:t>| Accommodation          | Hotel stays within policy limits      |</w:t>
      </w:r>
    </w:p>
    <w:p>
      <w:r>
        <w:t>| Meals                   | Daily meal allowance                   |</w:t>
      </w:r>
    </w:p>
    <w:p>
      <w:r>
        <w:t>| Business-related costs  | Conference fees, client meals         |</w:t>
      </w:r>
    </w:p>
    <w:p/>
    <w:p>
      <w:r>
        <w:t>### Non-Reimbursable Expenses</w:t>
      </w:r>
    </w:p>
    <w:p/>
    <w:p>
      <w:r>
        <w:t>| **Expense Type**        | **Examples**                          |</w:t>
      </w:r>
    </w:p>
    <w:p>
      <w:r>
        <w:t>|-------------------------|---------------------------------------|</w:t>
      </w:r>
    </w:p>
    <w:p>
      <w:r>
        <w:t>| Personal expenses       | Leisure activities, personal meals    |</w:t>
      </w:r>
    </w:p>
    <w:p>
      <w:r>
        <w:t>| Alcohol                 | Alcoholic beverages unless part of a business meal |</w:t>
      </w:r>
    </w:p>
    <w:p>
      <w:r>
        <w:t>| Unapproved upgrades     | Upgrades to business class without prior approval |</w:t>
      </w:r>
    </w:p>
    <w:p>
      <w:r>
        <w:t>| Fines                   | Traffic or parking fines              |</w:t>
      </w:r>
    </w:p>
    <w:p/>
    <w:p>
      <w:r>
        <w:t>---</w:t>
      </w:r>
    </w:p>
    <w:p/>
    <w:p>
      <w:r>
        <w:t>## Deadlines and Process for Submitting Expense Reports</w:t>
      </w:r>
    </w:p>
    <w:p/>
    <w:p>
      <w:r>
        <w:t>1. **Submission Timeline**</w:t>
      </w:r>
    </w:p>
    <w:p>
      <w:r>
        <w:t>Expense reports must be submitted within 30 days of travel completion.</w:t>
      </w:r>
    </w:p>
    <w:p/>
    <w:p>
      <w:r>
        <w:t>2. **Process**</w:t>
      </w:r>
    </w:p>
    <w:p>
      <w:r>
        <w:t>Employees must complete the expense report form, attach all required documentation, and submit it through the expense reporting system.</w:t>
      </w:r>
    </w:p>
    <w:p/>
    <w:p>
      <w:r>
        <w:t>---</w:t>
      </w:r>
    </w:p>
    <w:p/>
    <w:p>
      <w:r>
        <w:t>## Required Documentation</w:t>
      </w:r>
    </w:p>
    <w:p/>
    <w:p>
      <w:pPr>
        <w:pStyle w:val="ListBullet"/>
      </w:pPr>
      <w:r>
        <w:t>**Receipts**</w:t>
      </w:r>
    </w:p>
    <w:p>
      <w:r>
        <w:t>Original receipts must be attached to the expense report. Digital copies are acceptable if originals are lost.</w:t>
      </w:r>
    </w:p>
    <w:p/>
    <w:p>
      <w:pPr>
        <w:pStyle w:val="ListBullet"/>
      </w:pPr>
      <w:r>
        <w:t>**Credit Card Statements**</w:t>
      </w:r>
    </w:p>
    <w:p>
      <w:r>
        <w:t>Credit card statements may be submitted as supplementary documentation but are not sufficient alone.</w:t>
      </w:r>
    </w:p>
    <w:p/>
    <w:p>
      <w:r>
        <w:t>---</w:t>
      </w:r>
    </w:p>
    <w:p/>
    <w:p>
      <w:r>
        <w:t>## Expense Reporting System</w:t>
      </w:r>
    </w:p>
    <w:p/>
    <w:p>
      <w:r>
        <w:t>1. **Workflow**</w:t>
      </w:r>
    </w:p>
    <w:p>
      <w:r>
        <w:t>Expense reports will be routed through the finance department for verification and approval.</w:t>
      </w:r>
    </w:p>
    <w:p/>
    <w:p>
      <w:r>
        <w:t>2. **Service Level Agreement (SLA)**</w:t>
      </w:r>
    </w:p>
    <w:p>
      <w:r>
        <w:t>Expense reports will be processed within 10 business days of submission.</w:t>
      </w:r>
    </w:p>
    <w:p/>
    <w:p>
      <w:r>
        <w:t>3. **Approvals**</w:t>
      </w:r>
    </w:p>
    <w:p>
      <w:r>
        <w:t>All expense reports require managerial approval before processing.</w:t>
      </w:r>
    </w:p>
    <w:p/>
    <w:p>
      <w:r>
        <w:t>4. **Audits**</w:t>
      </w:r>
    </w:p>
    <w:p>
      <w:r>
        <w:t>The finance department reserves the right to conduct audits on submitted expense reports.</w:t>
      </w:r>
    </w:p>
    <w:p/>
    <w:p>
      <w:r>
        <w:t>---</w:t>
      </w:r>
    </w:p>
    <w:p/>
    <w:p>
      <w:r>
        <w:t>## Remote Work Travel and Hybrid Work-Related Expenses</w:t>
      </w:r>
    </w:p>
    <w:p/>
    <w:p>
      <w:r>
        <w:t>Employees working remotely or in a hybrid model may incur travel expenses for business-related meetings. These expenses must comply with the Travel &amp; Expense Policy and require prior approval.</w:t>
      </w:r>
    </w:p>
    <w:p/>
    <w:p>
      <w:r>
        <w:t>---</w:t>
      </w:r>
    </w:p>
    <w:p/>
    <w:p>
      <w:r>
        <w:t>## Travel Safety and Duty of Care</w:t>
      </w:r>
    </w:p>
    <w:p/>
    <w:p>
      <w:r>
        <w:t>1. **Emergency Contacts**</w:t>
      </w:r>
    </w:p>
    <w:p>
      <w:r>
        <w:t>Employees must provide emergency contact information to their managers before traveling.</w:t>
      </w:r>
    </w:p>
    <w:p/>
    <w:p>
      <w:r>
        <w:t>2. **Insurance**</w:t>
      </w:r>
    </w:p>
    <w:p>
      <w:r>
        <w:t>The company provides travel insurance for all business-related travel. Employees should familiarize themselves with the coverage details.</w:t>
      </w:r>
    </w:p>
    <w:p/>
    <w:p>
      <w:r>
        <w:t>3. **Medical**</w:t>
      </w:r>
    </w:p>
    <w:p>
      <w:r>
        <w:t>Employees should ensure they have access to medical care while traveling and carry necessary medications.</w:t>
      </w:r>
    </w:p>
    <w:p/>
    <w:p>
      <w:r>
        <w:t>---</w:t>
      </w:r>
    </w:p>
    <w:p/>
    <w:p>
      <w:r>
        <w:t>## Sustainability Measures</w:t>
      </w:r>
    </w:p>
    <w:p/>
    <w:p>
      <w:r>
        <w:t>1. **Eco-Friendly Choices**</w:t>
      </w:r>
    </w:p>
    <w:p>
      <w:r>
        <w:t>Employees are encouraged to choose eco-friendly transportation options, such as trains over flights for short distances.</w:t>
      </w:r>
    </w:p>
    <w:p/>
    <w:p>
      <w:r>
        <w:t>2. **Limits on Short Flights**</w:t>
      </w:r>
    </w:p>
    <w:p>
      <w:r>
        <w:t>The company discourages flights under 3 hours where alternative transportation is available.</w:t>
      </w:r>
    </w:p>
    <w:p/>
    <w:p>
      <w:r>
        <w:t>---</w:t>
      </w:r>
    </w:p>
    <w:p/>
    <w:p>
      <w:r>
        <w:t>## Compliance and Consequences of Misuse</w:t>
      </w:r>
    </w:p>
    <w:p/>
    <w:p>
      <w:r>
        <w:t>Failure to adhere to this policy may result in disciplinary action, including reimbursement denial or further consequences as deemed appropriate by management.</w:t>
      </w:r>
    </w:p>
    <w:p/>
    <w:p>
      <w:r>
        <w:t>---</w:t>
      </w:r>
    </w:p>
    <w:p/>
    <w:p>
      <w:r>
        <w:t>## Example Scenario: International Trip Approval Workflow</w:t>
      </w:r>
    </w:p>
    <w:p/>
    <w:p>
      <w:r>
        <w:t>1. **Employee submits a travel request** through the booking system.</w:t>
      </w:r>
    </w:p>
    <w:p>
      <w:r>
        <w:t>2. **Manager reviews and approves** the request, ensuring compliance with the policy.</w:t>
      </w:r>
    </w:p>
    <w:p>
      <w:r>
        <w:t>3. **Travel Desk books travel** arrangements through preferred vendors.</w:t>
      </w:r>
    </w:p>
    <w:p>
      <w:r>
        <w:t>4. **Employee travels** and retains all receipts.</w:t>
      </w:r>
    </w:p>
    <w:p>
      <w:r>
        <w:t>5. **Employee submits expense report** within 30 days of return.</w:t>
      </w:r>
    </w:p>
    <w:p>
      <w:r>
        <w:t>6. **Finance reviews and processes** the report for reimbursement.</w:t>
      </w:r>
    </w:p>
    <w:p/>
    <w:p>
      <w:r>
        <w:t>---</w:t>
      </w:r>
    </w:p>
    <w:p/>
    <w:p>
      <w:r>
        <w:t>## Step-by-Step Guide for Filing an Expense Report</w:t>
      </w:r>
    </w:p>
    <w:p/>
    <w:p>
      <w:r>
        <w:t>1. **Gather Receipts**</w:t>
      </w:r>
    </w:p>
    <w:p>
      <w:r>
        <w:t>Collect all relevant receipts and documents.</w:t>
      </w:r>
    </w:p>
    <w:p/>
    <w:p>
      <w:r>
        <w:t>2. **Complete Expense Report Form**</w:t>
      </w:r>
    </w:p>
    <w:p>
      <w:r>
        <w:t>Fill out the form accurately, categorizing expenses.</w:t>
      </w:r>
    </w:p>
    <w:p/>
    <w:p>
      <w:r>
        <w:t>3. **Attach Documentation**</w:t>
      </w:r>
    </w:p>
    <w:p>
      <w:r>
        <w:t>Include all required receipts and supplementary documents.</w:t>
      </w:r>
    </w:p>
    <w:p/>
    <w:p>
      <w:r>
        <w:t>4. **Submit for Approval**</w:t>
      </w:r>
    </w:p>
    <w:p>
      <w:r>
        <w:t>Submit the report through the expense reporting system.</w:t>
      </w:r>
    </w:p>
    <w:p/>
    <w:p>
      <w:r>
        <w:t>5. **Follow Up**</w:t>
      </w:r>
    </w:p>
    <w:p>
      <w:r>
        <w:t>Check for approval status and address any queries.</w:t>
      </w:r>
    </w:p>
    <w:p/>
    <w:p>
      <w:r>
        <w:t>---</w:t>
      </w:r>
    </w:p>
    <w:p/>
    <w:p>
      <w:r>
        <w:t>## Example Template for Approval Request</w:t>
      </w:r>
    </w:p>
    <w:p/>
    <w:p>
      <w:r>
        <w:t>**Subject:** Travel Approval Request for [Destination]</w:t>
      </w:r>
    </w:p>
    <w:p/>
    <w:p>
      <w:r>
        <w:t>**To:** [Manager’s Name]</w:t>
      </w:r>
    </w:p>
    <w:p>
      <w:r>
        <w:t>**From:** [Employee’s Name]</w:t>
      </w:r>
    </w:p>
    <w:p>
      <w:r>
        <w:t>**Date:** [Date]</w:t>
      </w:r>
    </w:p>
    <w:p/>
    <w:p>
      <w:r>
        <w:t>**Details:**</w:t>
      </w:r>
    </w:p>
    <w:p>
      <w:pPr>
        <w:pStyle w:val="ListBullet"/>
      </w:pPr>
      <w:r>
        <w:t>**Purpose of Travel:** [Brief description]</w:t>
      </w:r>
    </w:p>
    <w:p>
      <w:pPr>
        <w:pStyle w:val="ListBullet"/>
      </w:pPr>
      <w:r>
        <w:t>**Travel Dates:** [Start Date] to [End Date]</w:t>
      </w:r>
    </w:p>
    <w:p>
      <w:pPr>
        <w:pStyle w:val="ListBullet"/>
      </w:pPr>
      <w:r>
        <w:t>**Estimated Costs:** [Total Estimated Cost]</w:t>
      </w:r>
    </w:p>
    <w:p/>
    <w:p>
      <w:r>
        <w:t>**Request:**</w:t>
      </w:r>
    </w:p>
    <w:p>
      <w:r>
        <w:t>I kindly request your approval for the above travel. Thank you!</w:t>
      </w:r>
    </w:p>
    <w:p/>
    <w:p>
      <w:r>
        <w:t>---</w:t>
      </w:r>
    </w:p>
    <w:p/>
    <w:p>
      <w:r>
        <w:t>## Checklist for Employees Before Traveling</w:t>
      </w:r>
    </w:p>
    <w:p/>
    <w:p>
      <w:pPr>
        <w:pStyle w:val="ListBullet"/>
      </w:pPr>
      <w:r>
        <w:t>[ ] Obtain manager approval.</w:t>
      </w:r>
    </w:p>
    <w:p>
      <w:pPr>
        <w:pStyle w:val="ListBullet"/>
      </w:pPr>
      <w:r>
        <w:t>[ ] Book travel through the designated system.</w:t>
      </w:r>
    </w:p>
    <w:p>
      <w:pPr>
        <w:pStyle w:val="ListBullet"/>
      </w:pPr>
      <w:r>
        <w:t>[ ] Confirm accommodations.</w:t>
      </w:r>
    </w:p>
    <w:p>
      <w:pPr>
        <w:pStyle w:val="ListBullet"/>
      </w:pPr>
      <w:r>
        <w:t>[ ] Prepare necessary documents (passports, visas).</w:t>
      </w:r>
    </w:p>
    <w:p>
      <w:pPr>
        <w:pStyle w:val="ListBullet"/>
      </w:pPr>
      <w:r>
        <w:t>[ ] Review travel safety and insurance details.</w:t>
      </w:r>
    </w:p>
    <w:p/>
    <w:p>
      <w:r>
        <w:t>---</w:t>
      </w:r>
    </w:p>
    <w:p/>
    <w:p>
      <w:r>
        <w:t>## FAQ</w:t>
      </w:r>
    </w:p>
    <w:p/>
    <w:p>
      <w:r>
        <w:t>1. **What if I need to change my travel plans?**</w:t>
      </w:r>
    </w:p>
    <w:p>
      <w:r>
        <w:t>Contact the travel desk immediately for assistance.</w:t>
      </w:r>
    </w:p>
    <w:p/>
    <w:p>
      <w:r>
        <w:t>2. **Can I travel with family members?**</w:t>
      </w:r>
    </w:p>
    <w:p>
      <w:r>
        <w:t>Family travel expenses are not reimbursable.</w:t>
      </w:r>
    </w:p>
    <w:p/>
    <w:p>
      <w:r>
        <w:t>3. **What should I do if I lose a receipt?**</w:t>
      </w:r>
    </w:p>
    <w:p>
      <w:r>
        <w:t>Submit a declaration form explaining the loss along with your expense report.</w:t>
      </w:r>
    </w:p>
    <w:p/>
    <w:p>
      <w:r>
        <w:t>4. **Are tips reimbursable?**</w:t>
      </w:r>
    </w:p>
    <w:p>
      <w:r>
        <w:t>Tips for business meals are reimbursable within reasonable limits.</w:t>
      </w:r>
    </w:p>
    <w:p/>
    <w:p>
      <w:r>
        <w:t>5. **What happens if I exceed my budget?**</w:t>
      </w:r>
    </w:p>
    <w:p>
      <w:r>
        <w:t>Any expenses exceeding the approved budget require prior approval.</w:t>
      </w:r>
    </w:p>
    <w:p/>
    <w:p>
      <w:r>
        <w:t>6. **Can I combine personal travel with business travel?**</w:t>
      </w:r>
    </w:p>
    <w:p>
      <w:r>
        <w:t>Yes, but only the business-related portion will be reimbursed.</w:t>
      </w:r>
    </w:p>
    <w:p/>
    <w:p>
      <w:r>
        <w:t>7. **How do I handle currency exchange?**</w:t>
      </w:r>
    </w:p>
    <w:p>
      <w:r>
        <w:t>Retain all currency conversion receipts for reimbursement.</w:t>
      </w:r>
    </w:p>
    <w:p/>
    <w:p>
      <w:r>
        <w:t>8. **What if I have questions about the policy?**</w:t>
      </w:r>
    </w:p>
    <w:p>
      <w:r>
        <w:t>Contact the HR or finance department for clarification.</w:t>
      </w:r>
    </w:p>
    <w:p/>
    <w:p>
      <w:r>
        <w:t>9. **Are there limits on meal allowances?**</w:t>
      </w:r>
    </w:p>
    <w:p>
      <w:r>
        <w:t>Yes, meal allowances are based on the destination and must adhere to company rates.</w:t>
      </w:r>
    </w:p>
    <w:p/>
    <w:p>
      <w:r>
        <w:t>10. **What if my travel is canceled?**</w:t>
      </w:r>
    </w:p>
    <w:p>
      <w:r>
        <w:t>Notify your manager and the travel desk immediately, and follow the cancellation process in the booking system.</w:t>
      </w:r>
    </w:p>
    <w:p/>
    <w:p>
      <w:r>
        <w:t>---</w:t>
      </w:r>
    </w:p>
    <w:p/>
    <w:p>
      <w:r>
        <w:t>This Travel &amp; Expense Policy is designed to provide clarity and guidance for all employees. Adhering to these guidelines ensures that travel is efficient, responsible, and aligned with [Company Name]'s values.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